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26" w:rsidRPr="00B73134" w:rsidRDefault="00132869" w:rsidP="0013286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257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0497" w:rsidRPr="00B73134">
        <w:rPr>
          <w:rFonts w:ascii="Times New Roman" w:hAnsi="Times New Roman" w:cs="Times New Roman"/>
          <w:b/>
          <w:sz w:val="28"/>
          <w:szCs w:val="28"/>
        </w:rPr>
        <w:t xml:space="preserve">Годовой отчет                                                                                                               </w:t>
      </w:r>
    </w:p>
    <w:p w:rsidR="00F12468" w:rsidRPr="00B73134" w:rsidRDefault="00780497" w:rsidP="00414ED3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13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</w:t>
      </w:r>
      <w:proofErr w:type="gramStart"/>
      <w:r w:rsidR="00414ED3" w:rsidRPr="00B7313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731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14ED3" w:rsidRPr="00B73134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B731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4ED3" w:rsidRPr="00B73134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органа местного самоуправления муниципального образования </w:t>
      </w:r>
      <w:proofErr w:type="spellStart"/>
      <w:r w:rsidR="00414ED3" w:rsidRPr="00B73134">
        <w:rPr>
          <w:rFonts w:ascii="Times New Roman" w:hAnsi="Times New Roman" w:cs="Times New Roman"/>
          <w:b/>
          <w:sz w:val="28"/>
          <w:szCs w:val="28"/>
        </w:rPr>
        <w:t>Новозыбков</w:t>
      </w:r>
      <w:r w:rsidR="004B1ACB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4B1ACB">
        <w:rPr>
          <w:rFonts w:ascii="Times New Roman" w:hAnsi="Times New Roman" w:cs="Times New Roman"/>
          <w:b/>
          <w:sz w:val="28"/>
          <w:szCs w:val="28"/>
        </w:rPr>
        <w:t xml:space="preserve"> городской округ Брянской области</w:t>
      </w:r>
      <w:r w:rsidR="00414ED3" w:rsidRPr="00B73134">
        <w:rPr>
          <w:rFonts w:ascii="Times New Roman" w:hAnsi="Times New Roman" w:cs="Times New Roman"/>
          <w:b/>
          <w:sz w:val="28"/>
          <w:szCs w:val="28"/>
        </w:rPr>
        <w:t>»</w:t>
      </w:r>
      <w:r w:rsidR="00FF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468">
        <w:rPr>
          <w:rFonts w:ascii="Times New Roman" w:hAnsi="Times New Roman" w:cs="Times New Roman"/>
          <w:b/>
          <w:sz w:val="28"/>
          <w:szCs w:val="28"/>
        </w:rPr>
        <w:t>за 20</w:t>
      </w:r>
      <w:r w:rsidR="00EB39F3">
        <w:rPr>
          <w:rFonts w:ascii="Times New Roman" w:hAnsi="Times New Roman" w:cs="Times New Roman"/>
          <w:b/>
          <w:sz w:val="28"/>
          <w:szCs w:val="28"/>
        </w:rPr>
        <w:t>2</w:t>
      </w:r>
      <w:r w:rsidR="007106BD">
        <w:rPr>
          <w:rFonts w:ascii="Times New Roman" w:hAnsi="Times New Roman" w:cs="Times New Roman"/>
          <w:b/>
          <w:sz w:val="28"/>
          <w:szCs w:val="28"/>
        </w:rPr>
        <w:t>3</w:t>
      </w:r>
      <w:r w:rsidR="00F124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0497" w:rsidRPr="00887F1B" w:rsidRDefault="00780497" w:rsidP="00780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ED3" w:rsidRPr="00887F1B" w:rsidRDefault="00780497" w:rsidP="009A2C8D">
      <w:pPr>
        <w:tabs>
          <w:tab w:val="left" w:pos="3000"/>
        </w:tabs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b/>
          <w:sz w:val="28"/>
          <w:szCs w:val="28"/>
        </w:rPr>
        <w:t>1.</w:t>
      </w:r>
      <w:r w:rsidRPr="00887F1B">
        <w:rPr>
          <w:rFonts w:ascii="Times New Roman" w:hAnsi="Times New Roman" w:cs="Times New Roman"/>
          <w:sz w:val="28"/>
          <w:szCs w:val="28"/>
        </w:rPr>
        <w:t xml:space="preserve"> </w:t>
      </w:r>
      <w:r w:rsidR="00414ED3" w:rsidRPr="00887F1B">
        <w:rPr>
          <w:rFonts w:ascii="Times New Roman" w:hAnsi="Times New Roman" w:cs="Times New Roman"/>
          <w:sz w:val="28"/>
          <w:szCs w:val="28"/>
        </w:rPr>
        <w:t xml:space="preserve">Муниципальная  программа «Реализация полномочий органа местного самоуправления муниципального образования </w:t>
      </w:r>
      <w:proofErr w:type="spellStart"/>
      <w:r w:rsidR="00414ED3" w:rsidRPr="00887F1B">
        <w:rPr>
          <w:rFonts w:ascii="Times New Roman" w:hAnsi="Times New Roman" w:cs="Times New Roman"/>
          <w:sz w:val="28"/>
          <w:szCs w:val="28"/>
        </w:rPr>
        <w:t>Новозыбков</w:t>
      </w:r>
      <w:r w:rsidR="004B1ACB" w:rsidRPr="00887F1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B1ACB" w:rsidRPr="00887F1B"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</w:t>
      </w:r>
      <w:r w:rsidR="00414ED3" w:rsidRPr="00887F1B">
        <w:rPr>
          <w:rFonts w:ascii="Times New Roman" w:hAnsi="Times New Roman" w:cs="Times New Roman"/>
          <w:b/>
          <w:sz w:val="28"/>
          <w:szCs w:val="28"/>
        </w:rPr>
        <w:t>»</w:t>
      </w:r>
      <w:r w:rsidR="007A4BCF" w:rsidRPr="00887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ED3" w:rsidRPr="00887F1B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proofErr w:type="spellStart"/>
      <w:r w:rsidR="004B1ACB" w:rsidRPr="00887F1B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4B1ACB" w:rsidRPr="00887F1B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414ED3" w:rsidRPr="00887F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3AFB" w:rsidRPr="00887F1B">
        <w:rPr>
          <w:rFonts w:ascii="Times New Roman" w:hAnsi="Times New Roman" w:cs="Times New Roman"/>
          <w:sz w:val="28"/>
          <w:szCs w:val="28"/>
        </w:rPr>
        <w:t xml:space="preserve">Брянской области от </w:t>
      </w:r>
      <w:r w:rsidR="0089535F" w:rsidRPr="00887F1B">
        <w:rPr>
          <w:rFonts w:ascii="Times New Roman" w:hAnsi="Times New Roman" w:cs="Times New Roman"/>
          <w:sz w:val="28"/>
          <w:szCs w:val="28"/>
        </w:rPr>
        <w:t>2</w:t>
      </w:r>
      <w:r w:rsidR="004B1ACB" w:rsidRPr="00887F1B">
        <w:rPr>
          <w:rFonts w:ascii="Times New Roman" w:hAnsi="Times New Roman" w:cs="Times New Roman"/>
          <w:sz w:val="28"/>
          <w:szCs w:val="28"/>
        </w:rPr>
        <w:t>9</w:t>
      </w:r>
      <w:r w:rsidR="00414ED3" w:rsidRPr="00887F1B">
        <w:rPr>
          <w:rFonts w:ascii="Times New Roman" w:hAnsi="Times New Roman" w:cs="Times New Roman"/>
          <w:sz w:val="28"/>
          <w:szCs w:val="28"/>
        </w:rPr>
        <w:t>.</w:t>
      </w:r>
      <w:r w:rsidR="005E2C51" w:rsidRPr="00887F1B">
        <w:rPr>
          <w:rFonts w:ascii="Times New Roman" w:hAnsi="Times New Roman" w:cs="Times New Roman"/>
          <w:sz w:val="28"/>
          <w:szCs w:val="28"/>
        </w:rPr>
        <w:t>1</w:t>
      </w:r>
      <w:r w:rsidR="004B1ACB" w:rsidRPr="00887F1B">
        <w:rPr>
          <w:rFonts w:ascii="Times New Roman" w:hAnsi="Times New Roman" w:cs="Times New Roman"/>
          <w:sz w:val="28"/>
          <w:szCs w:val="28"/>
        </w:rPr>
        <w:t>1</w:t>
      </w:r>
      <w:r w:rsidR="00414ED3" w:rsidRPr="00887F1B">
        <w:rPr>
          <w:rFonts w:ascii="Times New Roman" w:hAnsi="Times New Roman" w:cs="Times New Roman"/>
          <w:sz w:val="28"/>
          <w:szCs w:val="28"/>
        </w:rPr>
        <w:t>.201</w:t>
      </w:r>
      <w:r w:rsidR="004B1ACB" w:rsidRPr="00887F1B">
        <w:rPr>
          <w:rFonts w:ascii="Times New Roman" w:hAnsi="Times New Roman" w:cs="Times New Roman"/>
          <w:sz w:val="28"/>
          <w:szCs w:val="28"/>
        </w:rPr>
        <w:t>9</w:t>
      </w:r>
      <w:r w:rsidR="00414ED3" w:rsidRPr="00887F1B">
        <w:rPr>
          <w:rFonts w:ascii="Times New Roman" w:hAnsi="Times New Roman" w:cs="Times New Roman"/>
          <w:sz w:val="28"/>
          <w:szCs w:val="28"/>
        </w:rPr>
        <w:t xml:space="preserve">г. № </w:t>
      </w:r>
      <w:r w:rsidR="004B1ACB" w:rsidRPr="00887F1B">
        <w:rPr>
          <w:rFonts w:ascii="Times New Roman" w:hAnsi="Times New Roman" w:cs="Times New Roman"/>
          <w:sz w:val="28"/>
          <w:szCs w:val="28"/>
        </w:rPr>
        <w:t>826</w:t>
      </w:r>
      <w:r w:rsidR="0089535F" w:rsidRPr="00887F1B">
        <w:rPr>
          <w:rFonts w:ascii="Times New Roman" w:hAnsi="Times New Roman" w:cs="Times New Roman"/>
          <w:sz w:val="28"/>
          <w:szCs w:val="28"/>
        </w:rPr>
        <w:t xml:space="preserve"> </w:t>
      </w:r>
      <w:r w:rsidR="003B2515" w:rsidRPr="00887F1B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="00414ED3" w:rsidRPr="00887F1B">
        <w:rPr>
          <w:rFonts w:ascii="Times New Roman" w:hAnsi="Times New Roman" w:cs="Times New Roman"/>
          <w:sz w:val="28"/>
          <w:szCs w:val="28"/>
        </w:rPr>
        <w:t>.</w:t>
      </w:r>
    </w:p>
    <w:p w:rsidR="00780497" w:rsidRPr="00887F1B" w:rsidRDefault="00780497" w:rsidP="009A2C8D">
      <w:pPr>
        <w:tabs>
          <w:tab w:val="left" w:pos="3000"/>
        </w:tabs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26D" w:rsidRPr="00887F1B" w:rsidRDefault="00780497" w:rsidP="009A2C8D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b/>
          <w:sz w:val="28"/>
          <w:szCs w:val="28"/>
        </w:rPr>
        <w:t>2.</w:t>
      </w:r>
      <w:r w:rsidR="004B1ACB" w:rsidRPr="00887F1B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7106BD">
        <w:rPr>
          <w:rFonts w:ascii="Times New Roman" w:hAnsi="Times New Roman" w:cs="Times New Roman"/>
          <w:sz w:val="28"/>
          <w:szCs w:val="28"/>
        </w:rPr>
        <w:t>3</w:t>
      </w:r>
      <w:r w:rsidRPr="00887F1B">
        <w:rPr>
          <w:rFonts w:ascii="Times New Roman" w:hAnsi="Times New Roman" w:cs="Times New Roman"/>
          <w:sz w:val="28"/>
          <w:szCs w:val="28"/>
        </w:rPr>
        <w:t xml:space="preserve"> года достигнуты в Программе </w:t>
      </w:r>
      <w:proofErr w:type="gramStart"/>
      <w:r w:rsidR="003B3D70">
        <w:rPr>
          <w:rFonts w:ascii="Times New Roman" w:hAnsi="Times New Roman" w:cs="Times New Roman"/>
          <w:sz w:val="28"/>
          <w:szCs w:val="28"/>
        </w:rPr>
        <w:t>следующие</w:t>
      </w:r>
      <w:r w:rsidR="007106BD">
        <w:rPr>
          <w:rFonts w:ascii="Times New Roman" w:hAnsi="Times New Roman" w:cs="Times New Roman"/>
          <w:sz w:val="28"/>
          <w:szCs w:val="28"/>
        </w:rPr>
        <w:t xml:space="preserve"> </w:t>
      </w:r>
      <w:r w:rsidRPr="00887F1B">
        <w:rPr>
          <w:rFonts w:ascii="Times New Roman" w:hAnsi="Times New Roman" w:cs="Times New Roman"/>
          <w:sz w:val="28"/>
          <w:szCs w:val="28"/>
        </w:rPr>
        <w:t xml:space="preserve"> показатели</w:t>
      </w:r>
      <w:proofErr w:type="gramEnd"/>
      <w:r w:rsidRPr="00887F1B">
        <w:rPr>
          <w:rFonts w:ascii="Times New Roman" w:hAnsi="Times New Roman" w:cs="Times New Roman"/>
          <w:sz w:val="28"/>
          <w:szCs w:val="28"/>
        </w:rPr>
        <w:t>:</w:t>
      </w:r>
    </w:p>
    <w:p w:rsidR="008A659F" w:rsidRPr="00887F1B" w:rsidRDefault="008A659F" w:rsidP="009A2C8D">
      <w:pPr>
        <w:spacing w:after="0" w:line="24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F1B">
        <w:rPr>
          <w:rFonts w:ascii="Times New Roman" w:eastAsia="Calibri" w:hAnsi="Times New Roman" w:cs="Times New Roman"/>
          <w:sz w:val="28"/>
          <w:szCs w:val="28"/>
        </w:rPr>
        <w:t>-</w:t>
      </w:r>
      <w:r w:rsidR="00132869" w:rsidRPr="00887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E67" w:rsidRPr="00887F1B">
        <w:rPr>
          <w:rFonts w:ascii="Times New Roman" w:hAnsi="Times New Roman" w:cs="Times New Roman"/>
          <w:sz w:val="28"/>
          <w:szCs w:val="28"/>
        </w:rPr>
        <w:t xml:space="preserve">реализация функций </w:t>
      </w:r>
      <w:proofErr w:type="spellStart"/>
      <w:r w:rsidR="007B1E67" w:rsidRPr="00887F1B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7B1E67" w:rsidRPr="00887F1B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7B1E67" w:rsidRPr="00887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B21" w:rsidRPr="00887F1B">
        <w:rPr>
          <w:rFonts w:ascii="Times New Roman" w:eastAsia="Calibri" w:hAnsi="Times New Roman" w:cs="Times New Roman"/>
          <w:sz w:val="28"/>
          <w:szCs w:val="28"/>
        </w:rPr>
        <w:t>– 100%</w:t>
      </w:r>
      <w:r w:rsidR="00290D73" w:rsidRPr="00887F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59F" w:rsidRPr="00887F1B" w:rsidRDefault="008A659F" w:rsidP="009A2C8D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50313" w:rsidRPr="00887F1B">
        <w:rPr>
          <w:rFonts w:ascii="Times New Roman" w:hAnsi="Times New Roman" w:cs="Times New Roman"/>
          <w:sz w:val="28"/>
          <w:szCs w:val="28"/>
        </w:rPr>
        <w:t>р</w:t>
      </w:r>
      <w:r w:rsidRPr="00887F1B">
        <w:rPr>
          <w:rFonts w:ascii="Times New Roman" w:hAnsi="Times New Roman" w:cs="Times New Roman"/>
          <w:sz w:val="28"/>
          <w:szCs w:val="28"/>
        </w:rPr>
        <w:t>еализация  переданных</w:t>
      </w:r>
      <w:proofErr w:type="gramEnd"/>
      <w:r w:rsidRPr="00887F1B">
        <w:rPr>
          <w:rFonts w:ascii="Times New Roman" w:hAnsi="Times New Roman" w:cs="Times New Roman"/>
          <w:sz w:val="28"/>
          <w:szCs w:val="28"/>
        </w:rPr>
        <w:t xml:space="preserve">  государственных полномочий</w:t>
      </w:r>
      <w:r w:rsidR="009F6B21" w:rsidRPr="00887F1B">
        <w:rPr>
          <w:rFonts w:ascii="Times New Roman" w:hAnsi="Times New Roman" w:cs="Times New Roman"/>
          <w:sz w:val="28"/>
          <w:szCs w:val="28"/>
        </w:rPr>
        <w:t xml:space="preserve"> – 100%</w:t>
      </w:r>
      <w:r w:rsidR="00C50313" w:rsidRPr="00887F1B">
        <w:rPr>
          <w:rFonts w:ascii="Times New Roman" w:hAnsi="Times New Roman" w:cs="Times New Roman"/>
          <w:sz w:val="28"/>
          <w:szCs w:val="28"/>
        </w:rPr>
        <w:t>;</w:t>
      </w:r>
    </w:p>
    <w:p w:rsidR="00142B05" w:rsidRDefault="00C50313" w:rsidP="00297641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- </w:t>
      </w:r>
      <w:r w:rsidR="00ED0EDE" w:rsidRPr="00887F1B">
        <w:rPr>
          <w:rFonts w:ascii="Times New Roman" w:hAnsi="Times New Roman" w:cs="Times New Roman"/>
          <w:sz w:val="28"/>
          <w:szCs w:val="28"/>
        </w:rPr>
        <w:t>осуществление отдельных полномочий в области охраны труда и уведомительной регистрации территориальный соглашений и коллективных договоров</w:t>
      </w:r>
      <w:r w:rsidR="002C571E" w:rsidRPr="00887F1B">
        <w:rPr>
          <w:rFonts w:ascii="Times New Roman" w:hAnsi="Times New Roman" w:cs="Times New Roman"/>
          <w:sz w:val="28"/>
          <w:szCs w:val="28"/>
        </w:rPr>
        <w:t xml:space="preserve"> –</w:t>
      </w:r>
      <w:r w:rsidR="00ED0EDE" w:rsidRPr="00887F1B">
        <w:rPr>
          <w:rFonts w:ascii="Times New Roman" w:hAnsi="Times New Roman" w:cs="Times New Roman"/>
          <w:sz w:val="28"/>
          <w:szCs w:val="28"/>
        </w:rPr>
        <w:t xml:space="preserve">100 </w:t>
      </w:r>
      <w:r w:rsidR="002C571E" w:rsidRPr="00887F1B">
        <w:rPr>
          <w:rFonts w:ascii="Times New Roman" w:hAnsi="Times New Roman" w:cs="Times New Roman"/>
          <w:sz w:val="28"/>
          <w:szCs w:val="28"/>
        </w:rPr>
        <w:t>%</w:t>
      </w:r>
      <w:r w:rsidR="00142B05" w:rsidRPr="00887F1B">
        <w:rPr>
          <w:rFonts w:ascii="Times New Roman" w:hAnsi="Times New Roman" w:cs="Times New Roman"/>
          <w:sz w:val="28"/>
          <w:szCs w:val="28"/>
        </w:rPr>
        <w:t>;</w:t>
      </w:r>
    </w:p>
    <w:p w:rsidR="007106BD" w:rsidRPr="007106BD" w:rsidRDefault="007106BD" w:rsidP="007106BD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7106BD">
        <w:rPr>
          <w:rFonts w:ascii="Times New Roman" w:hAnsi="Times New Roman" w:cs="Times New Roman"/>
          <w:sz w:val="28"/>
          <w:szCs w:val="28"/>
        </w:rPr>
        <w:t>с</w:t>
      </w:r>
      <w:r w:rsidRPr="007106BD">
        <w:rPr>
          <w:rFonts w:ascii="Times New Roman" w:hAnsi="Times New Roman"/>
          <w:color w:val="000000" w:themeColor="text1"/>
          <w:sz w:val="28"/>
          <w:szCs w:val="28"/>
        </w:rPr>
        <w:t>окращение доли несовершеннолетних, состоящих на учете в комиссии по делам несовершеннолетних и защите их прав от общей численности населения в возрасте от 0 до 17 лет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2B05" w:rsidRPr="007106BD" w:rsidRDefault="007106BD" w:rsidP="007106BD">
      <w:pPr>
        <w:pStyle w:val="a3"/>
        <w:spacing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B05" w:rsidRPr="00887F1B">
        <w:rPr>
          <w:sz w:val="28"/>
          <w:szCs w:val="28"/>
        </w:rPr>
        <w:t xml:space="preserve">- </w:t>
      </w:r>
      <w:r w:rsidRPr="007106BD">
        <w:rPr>
          <w:sz w:val="28"/>
          <w:szCs w:val="28"/>
        </w:rPr>
        <w:t>о</w:t>
      </w:r>
      <w:r w:rsidRPr="007106BD">
        <w:rPr>
          <w:rFonts w:eastAsia="Calibri"/>
          <w:sz w:val="28"/>
          <w:szCs w:val="28"/>
        </w:rPr>
        <w:t xml:space="preserve">беспечение круглосуточной бесперебойной работы МКУ «Управление по делам гражданской обороны и чрезвычайной ситуации </w:t>
      </w:r>
      <w:proofErr w:type="spellStart"/>
      <w:r w:rsidRPr="007106BD">
        <w:rPr>
          <w:rFonts w:eastAsia="Calibri"/>
          <w:sz w:val="28"/>
          <w:szCs w:val="28"/>
        </w:rPr>
        <w:t>Новозыбковского</w:t>
      </w:r>
      <w:proofErr w:type="spellEnd"/>
      <w:r w:rsidRPr="007106BD">
        <w:rPr>
          <w:rFonts w:eastAsia="Calibri"/>
          <w:sz w:val="28"/>
          <w:szCs w:val="28"/>
        </w:rPr>
        <w:t xml:space="preserve"> городского округа Брянской области» </w:t>
      </w:r>
      <w:r w:rsidR="009F6B21" w:rsidRPr="007106BD">
        <w:rPr>
          <w:sz w:val="28"/>
          <w:szCs w:val="28"/>
        </w:rPr>
        <w:t>– 100%</w:t>
      </w:r>
      <w:r w:rsidR="00142B05" w:rsidRPr="007106BD">
        <w:rPr>
          <w:sz w:val="28"/>
          <w:szCs w:val="28"/>
        </w:rPr>
        <w:t>;</w:t>
      </w:r>
    </w:p>
    <w:p w:rsidR="00142B05" w:rsidRPr="00887F1B" w:rsidRDefault="00142B05" w:rsidP="00297641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- </w:t>
      </w:r>
      <w:r w:rsidR="00D051B7" w:rsidRPr="00887F1B">
        <w:rPr>
          <w:rFonts w:ascii="Times New Roman" w:hAnsi="Times New Roman" w:cs="Times New Roman"/>
          <w:sz w:val="28"/>
          <w:szCs w:val="28"/>
        </w:rPr>
        <w:t xml:space="preserve">проведение подготовки, переподготовки и повышения квалификации должностных </w:t>
      </w:r>
      <w:proofErr w:type="gramStart"/>
      <w:r w:rsidR="00D051B7" w:rsidRPr="00887F1B">
        <w:rPr>
          <w:rFonts w:ascii="Times New Roman" w:hAnsi="Times New Roman" w:cs="Times New Roman"/>
          <w:sz w:val="28"/>
          <w:szCs w:val="28"/>
        </w:rPr>
        <w:t>лиц,  добровольных</w:t>
      </w:r>
      <w:proofErr w:type="gramEnd"/>
      <w:r w:rsidR="00D051B7" w:rsidRPr="00887F1B">
        <w:rPr>
          <w:rFonts w:ascii="Times New Roman" w:hAnsi="Times New Roman" w:cs="Times New Roman"/>
          <w:sz w:val="28"/>
          <w:szCs w:val="28"/>
        </w:rPr>
        <w:t xml:space="preserve"> пожарных команд муниципального образования в интересах гражданской обороны, предупреждения и ликвидации чрезвычайных ситуаций</w:t>
      </w:r>
      <w:r w:rsidR="00D051B7" w:rsidRPr="00887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21" w:rsidRPr="00887F1B">
        <w:rPr>
          <w:rFonts w:ascii="Times New Roman" w:hAnsi="Times New Roman" w:cs="Times New Roman"/>
          <w:sz w:val="28"/>
          <w:szCs w:val="28"/>
        </w:rPr>
        <w:t>– 100%</w:t>
      </w:r>
      <w:r w:rsidRPr="00887F1B">
        <w:rPr>
          <w:rFonts w:ascii="Times New Roman" w:hAnsi="Times New Roman" w:cs="Times New Roman"/>
          <w:sz w:val="28"/>
          <w:szCs w:val="28"/>
        </w:rPr>
        <w:t>;</w:t>
      </w:r>
    </w:p>
    <w:p w:rsidR="00116D1B" w:rsidRPr="00887F1B" w:rsidRDefault="00116D1B" w:rsidP="00116D1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- строительство и </w:t>
      </w:r>
      <w:proofErr w:type="gramStart"/>
      <w:r w:rsidRPr="00887F1B">
        <w:rPr>
          <w:rFonts w:ascii="Times New Roman" w:hAnsi="Times New Roman" w:cs="Times New Roman"/>
          <w:sz w:val="28"/>
          <w:szCs w:val="28"/>
        </w:rPr>
        <w:t>содержание  автомобильных</w:t>
      </w:r>
      <w:proofErr w:type="gramEnd"/>
      <w:r w:rsidRPr="00887F1B">
        <w:rPr>
          <w:rFonts w:ascii="Times New Roman" w:hAnsi="Times New Roman" w:cs="Times New Roman"/>
          <w:sz w:val="28"/>
          <w:szCs w:val="28"/>
        </w:rPr>
        <w:t xml:space="preserve"> дорог – 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31,6</w:t>
      </w:r>
      <w:r w:rsidR="007106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87F1B">
        <w:rPr>
          <w:rFonts w:ascii="Times New Roman" w:hAnsi="Times New Roman" w:cs="Times New Roman"/>
          <w:sz w:val="28"/>
          <w:szCs w:val="28"/>
        </w:rPr>
        <w:t>т</w:t>
      </w:r>
      <w:r w:rsidRPr="00887F1B">
        <w:rPr>
          <w:rFonts w:ascii="Times New Roman" w:hAnsi="Times New Roman" w:cs="Times New Roman"/>
          <w:sz w:val="28"/>
          <w:szCs w:val="24"/>
        </w:rPr>
        <w:t>ыс.кв.м</w:t>
      </w:r>
      <w:proofErr w:type="spellEnd"/>
      <w:r w:rsidRPr="00887F1B">
        <w:rPr>
          <w:rFonts w:ascii="Times New Roman" w:hAnsi="Times New Roman" w:cs="Times New Roman"/>
          <w:sz w:val="24"/>
          <w:szCs w:val="24"/>
        </w:rPr>
        <w:t>.;</w:t>
      </w:r>
    </w:p>
    <w:p w:rsidR="009F6B21" w:rsidRPr="00887F1B" w:rsidRDefault="00277794" w:rsidP="00297641">
      <w:pPr>
        <w:widowControl w:val="0"/>
        <w:autoSpaceDE w:val="0"/>
        <w:autoSpaceDN w:val="0"/>
        <w:adjustRightInd w:val="0"/>
        <w:spacing w:after="0" w:line="240" w:lineRule="auto"/>
        <w:ind w:left="-426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- р</w:t>
      </w:r>
      <w:r w:rsidR="009F6B21" w:rsidRPr="00887F1B">
        <w:rPr>
          <w:rFonts w:ascii="Times New Roman" w:hAnsi="Times New Roman" w:cs="Times New Roman"/>
          <w:sz w:val="28"/>
          <w:szCs w:val="28"/>
        </w:rPr>
        <w:t>егулярность движения автобусов, осуществляющих пассажирские перевозки</w:t>
      </w:r>
      <w:r w:rsidR="005C53C8" w:rsidRPr="00887F1B">
        <w:rPr>
          <w:rFonts w:ascii="Times New Roman" w:hAnsi="Times New Roman" w:cs="Times New Roman"/>
          <w:sz w:val="28"/>
          <w:szCs w:val="28"/>
        </w:rPr>
        <w:t xml:space="preserve"> </w:t>
      </w:r>
      <w:r w:rsidR="0069701E" w:rsidRPr="00887F1B">
        <w:rPr>
          <w:rFonts w:ascii="Times New Roman" w:hAnsi="Times New Roman" w:cs="Times New Roman"/>
          <w:sz w:val="28"/>
          <w:szCs w:val="28"/>
        </w:rPr>
        <w:t>–</w:t>
      </w:r>
      <w:r w:rsidR="00D051B7" w:rsidRPr="00887F1B">
        <w:rPr>
          <w:rFonts w:ascii="Times New Roman" w:hAnsi="Times New Roman" w:cs="Times New Roman"/>
          <w:sz w:val="28"/>
          <w:szCs w:val="28"/>
        </w:rPr>
        <w:t>99</w:t>
      </w:r>
      <w:r w:rsidR="0069701E" w:rsidRPr="00887F1B">
        <w:rPr>
          <w:rFonts w:ascii="Times New Roman" w:hAnsi="Times New Roman" w:cs="Times New Roman"/>
          <w:sz w:val="28"/>
          <w:szCs w:val="28"/>
        </w:rPr>
        <w:t>%</w:t>
      </w:r>
      <w:r w:rsidRPr="00887F1B">
        <w:rPr>
          <w:rFonts w:ascii="Times New Roman" w:hAnsi="Times New Roman" w:cs="Times New Roman"/>
          <w:sz w:val="28"/>
          <w:szCs w:val="28"/>
        </w:rPr>
        <w:t>.</w:t>
      </w:r>
      <w:r w:rsidR="009F6B21" w:rsidRPr="0088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26D" w:rsidRPr="00887F1B" w:rsidRDefault="00F7426D" w:rsidP="00F74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497" w:rsidRPr="00887F1B" w:rsidRDefault="00780497" w:rsidP="00780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b/>
          <w:sz w:val="28"/>
          <w:szCs w:val="28"/>
        </w:rPr>
        <w:t>3.</w:t>
      </w:r>
      <w:r w:rsidRPr="00887F1B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B73134" w:rsidRPr="00887F1B">
        <w:rPr>
          <w:rFonts w:ascii="Times New Roman" w:hAnsi="Times New Roman" w:cs="Times New Roman"/>
          <w:sz w:val="28"/>
          <w:szCs w:val="28"/>
        </w:rPr>
        <w:t xml:space="preserve"> </w:t>
      </w:r>
      <w:r w:rsidRPr="00887F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C3F3B" w:rsidRPr="00887F1B">
        <w:rPr>
          <w:rFonts w:ascii="Times New Roman" w:hAnsi="Times New Roman" w:cs="Times New Roman"/>
          <w:sz w:val="28"/>
          <w:szCs w:val="28"/>
        </w:rPr>
        <w:t xml:space="preserve"> осуществлялись </w:t>
      </w:r>
      <w:r w:rsidRPr="00887F1B">
        <w:rPr>
          <w:rFonts w:ascii="Times New Roman" w:hAnsi="Times New Roman" w:cs="Times New Roman"/>
          <w:sz w:val="28"/>
          <w:szCs w:val="28"/>
        </w:rPr>
        <w:t xml:space="preserve"> следующие мероприятия: </w:t>
      </w:r>
    </w:p>
    <w:p w:rsidR="00CF194D" w:rsidRPr="00887F1B" w:rsidRDefault="00F04F40" w:rsidP="00AE5BFE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4F40" w:rsidRPr="00887F1B" w:rsidRDefault="006E2D36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 Обеспечение деятельности главы местной администрации (исполнительно-распорядительного органа муниципального образования)</w:t>
      </w:r>
      <w:r w:rsidR="00F04F40" w:rsidRPr="0088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F40" w:rsidRPr="00887F1B" w:rsidRDefault="00F04F40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Руководство и управление в сфере установленных функций органов местного самоуправления.</w:t>
      </w:r>
    </w:p>
    <w:p w:rsidR="00E8385C" w:rsidRDefault="00DA4ED6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Учреждения, обеспечивающие деятельность органов местного самоуправления и муниципальных учреждений</w:t>
      </w:r>
      <w:r w:rsidR="00E8385C" w:rsidRPr="0088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05D" w:rsidRPr="00887F1B" w:rsidRDefault="006E105D" w:rsidP="006E105D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Выплата муниципальных пенсий (доплат к государственным пенсиям)</w:t>
      </w:r>
      <w:r w:rsidRPr="0088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05D" w:rsidRPr="00887F1B" w:rsidRDefault="006E105D" w:rsidP="006E105D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услуг.</w:t>
      </w:r>
    </w:p>
    <w:p w:rsidR="006E105D" w:rsidRPr="006E105D" w:rsidRDefault="006E105D" w:rsidP="006E105D">
      <w:pPr>
        <w:pStyle w:val="a5"/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7F1B">
        <w:rPr>
          <w:rFonts w:ascii="Times New Roman" w:hAnsi="Times New Roman" w:cs="Times New Roman"/>
          <w:sz w:val="28"/>
          <w:szCs w:val="28"/>
        </w:rPr>
        <w:lastRenderedPageBreak/>
        <w:t>Осуществление  полномочий</w:t>
      </w:r>
      <w:proofErr w:type="gramEnd"/>
      <w:r w:rsidRPr="00887F1B">
        <w:rPr>
          <w:rFonts w:ascii="Times New Roman" w:hAnsi="Times New Roman" w:cs="Times New Roman"/>
          <w:sz w:val="28"/>
          <w:szCs w:val="28"/>
        </w:rPr>
        <w:t xml:space="preserve">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6E105D" w:rsidRPr="006E105D" w:rsidRDefault="006E105D" w:rsidP="006E105D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Опубликование нормативных правовых актов муниципальных образований и иной официальной информации.</w:t>
      </w:r>
    </w:p>
    <w:p w:rsidR="006E105D" w:rsidRPr="006E105D" w:rsidRDefault="006E105D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Членские взносы некоммерческим организациям.</w:t>
      </w:r>
    </w:p>
    <w:p w:rsidR="006E105D" w:rsidRPr="006E105D" w:rsidRDefault="006E105D" w:rsidP="000328A4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105D">
        <w:rPr>
          <w:rFonts w:ascii="Times New Roman" w:hAnsi="Times New Roman" w:cs="Times New Roman"/>
          <w:sz w:val="28"/>
          <w:szCs w:val="28"/>
        </w:rPr>
        <w:t>Исполнение исковых требований на основании вступивших в законную силу судебных актов.</w:t>
      </w:r>
      <w:r w:rsidRPr="006E10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105D" w:rsidRPr="006E105D" w:rsidRDefault="006E105D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05D">
        <w:rPr>
          <w:rFonts w:ascii="Times New Roman" w:hAnsi="Times New Roman" w:cs="Times New Roman"/>
          <w:sz w:val="28"/>
          <w:szCs w:val="28"/>
        </w:rPr>
        <w:t>Развитие информационного общества и формирование электронного правительства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05D" w:rsidRPr="00BE46B1" w:rsidRDefault="006E105D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6B1">
        <w:rPr>
          <w:rFonts w:ascii="Times New Roman" w:hAnsi="Times New Roman" w:cs="Times New Roman"/>
          <w:sz w:val="28"/>
          <w:szCs w:val="28"/>
        </w:rPr>
        <w:t>Обеспечение жильем тренеров, тренеров-преподавателей учреждений физической культуры и спорта Брянской области.</w:t>
      </w:r>
    </w:p>
    <w:p w:rsidR="003B5B9A" w:rsidRPr="00887F1B" w:rsidRDefault="003B5B9A" w:rsidP="003B5B9A">
      <w:pPr>
        <w:pStyle w:val="a5"/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несовершеннолетних, организации деятельности 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 (осуществление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несовершеннолетних)</w:t>
      </w:r>
      <w:r w:rsidR="003B3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A" w:rsidRPr="00887F1B" w:rsidRDefault="003B5B9A" w:rsidP="003B5B9A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Информационное освещение деятельности органов местного самоуправления.</w:t>
      </w:r>
    </w:p>
    <w:p w:rsidR="00BE46B1" w:rsidRPr="00887F1B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Осуществление отдельных полномочий в области охраны труда и уведомительной регистрации территориальных соглашений и коллективных договоров.</w:t>
      </w:r>
    </w:p>
    <w:p w:rsidR="009742D9" w:rsidRPr="00BE46B1" w:rsidRDefault="00BE46B1" w:rsidP="009742D9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E46B1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A53" w:rsidRDefault="003B3D70" w:rsidP="003B5B9A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46B1" w:rsidRPr="00BE46B1">
        <w:rPr>
          <w:rFonts w:ascii="Times New Roman" w:hAnsi="Times New Roman" w:cs="Times New Roman"/>
          <w:sz w:val="28"/>
          <w:szCs w:val="28"/>
        </w:rPr>
        <w:t>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</w:r>
      <w:r w:rsidR="00256A53" w:rsidRPr="00BE46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6B1" w:rsidRPr="00BE46B1" w:rsidRDefault="00BE46B1" w:rsidP="003B5B9A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Совершенствование системы профилактики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D36" w:rsidRPr="00BE46B1" w:rsidRDefault="00BE46B1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Мероприятия в сфере </w:t>
      </w:r>
      <w:proofErr w:type="gramStart"/>
      <w:r w:rsidRPr="00887F1B">
        <w:rPr>
          <w:rFonts w:ascii="Times New Roman" w:hAnsi="Times New Roman" w:cs="Times New Roman"/>
          <w:sz w:val="28"/>
          <w:szCs w:val="28"/>
        </w:rPr>
        <w:t>пожарной  безопасности</w:t>
      </w:r>
      <w:proofErr w:type="gramEnd"/>
      <w:r w:rsidR="006E2D36" w:rsidRPr="00887F1B">
        <w:rPr>
          <w:rFonts w:ascii="Times New Roman" w:hAnsi="Times New Roman" w:cs="Times New Roman"/>
          <w:sz w:val="28"/>
          <w:szCs w:val="28"/>
        </w:rPr>
        <w:t>.</w:t>
      </w:r>
    </w:p>
    <w:p w:rsidR="00FA0712" w:rsidRPr="00887F1B" w:rsidRDefault="003B5B9A" w:rsidP="003B5B9A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Опубликование нормативных правовых актов муниципальных образований и иной официальной информации</w:t>
      </w:r>
      <w:r w:rsidR="00FA0712" w:rsidRPr="00887F1B">
        <w:rPr>
          <w:rFonts w:ascii="Times New Roman" w:hAnsi="Times New Roman" w:cs="Times New Roman"/>
          <w:sz w:val="28"/>
          <w:szCs w:val="28"/>
        </w:rPr>
        <w:t>.</w:t>
      </w:r>
    </w:p>
    <w:p w:rsidR="00CF194D" w:rsidRPr="00887F1B" w:rsidRDefault="00BE35E4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 Выплата муниципальных пенсий (доплат к государственным пенсиям)</w:t>
      </w:r>
      <w:r w:rsidR="00DE2A84" w:rsidRPr="0088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CF6" w:rsidRPr="00887F1B" w:rsidRDefault="00E71CF6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194D" w:rsidRPr="00887F1B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Pr="00887F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194D" w:rsidRPr="00887F1B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9742D9" w:rsidRPr="00887F1B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субъекта Российской Федерации.</w:t>
      </w:r>
      <w:r w:rsidR="00F64C8A" w:rsidRPr="00887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50D" w:rsidRPr="00887F1B" w:rsidRDefault="0029050D" w:rsidP="0029050D">
      <w:pPr>
        <w:pStyle w:val="a5"/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и содержание запасов (резерва) материальных ресурсов муниципального образования в целях гражданской обороны и ликвидации чрезвычайных ситуаций.</w:t>
      </w:r>
    </w:p>
    <w:p w:rsidR="00FA0712" w:rsidRPr="00887F1B" w:rsidRDefault="0029050D" w:rsidP="0029050D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 xml:space="preserve">Мероприятия в сфере </w:t>
      </w:r>
      <w:proofErr w:type="gramStart"/>
      <w:r w:rsidRPr="00887F1B">
        <w:rPr>
          <w:rFonts w:ascii="Times New Roman" w:hAnsi="Times New Roman" w:cs="Times New Roman"/>
          <w:sz w:val="28"/>
          <w:szCs w:val="28"/>
        </w:rPr>
        <w:t>пожарной  безопасности</w:t>
      </w:r>
      <w:proofErr w:type="gramEnd"/>
      <w:r w:rsidR="00FA0712" w:rsidRPr="00887F1B">
        <w:rPr>
          <w:rFonts w:ascii="Times New Roman" w:hAnsi="Times New Roman" w:cs="Times New Roman"/>
          <w:sz w:val="28"/>
          <w:szCs w:val="28"/>
        </w:rPr>
        <w:t>.</w:t>
      </w:r>
    </w:p>
    <w:p w:rsidR="009742D9" w:rsidRPr="003B3D70" w:rsidRDefault="00BE46B1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Поощрение победителей областного конкурса "Лучшее муниципальное образование Брянской области в сфере профилактики правонарушений"</w:t>
      </w:r>
      <w:r w:rsidR="003B3D70">
        <w:rPr>
          <w:rFonts w:ascii="Times New Roman" w:hAnsi="Times New Roman" w:cs="Times New Roman"/>
          <w:sz w:val="28"/>
          <w:szCs w:val="28"/>
        </w:rPr>
        <w:t>.</w:t>
      </w:r>
    </w:p>
    <w:p w:rsidR="00BE46B1" w:rsidRPr="003B3D70" w:rsidRDefault="00BE46B1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Комплексные меры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0B52B8" w:rsidRPr="003B3D70" w:rsidRDefault="000B52B8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Противодействие злоупотреблению наркотиками и их незаконному обороту</w:t>
      </w:r>
      <w:r w:rsidR="00BE35E4" w:rsidRPr="003B3D70">
        <w:rPr>
          <w:rFonts w:ascii="Times New Roman" w:hAnsi="Times New Roman" w:cs="Times New Roman"/>
          <w:sz w:val="28"/>
          <w:szCs w:val="28"/>
        </w:rPr>
        <w:t>.</w:t>
      </w:r>
    </w:p>
    <w:p w:rsidR="00BE35E4" w:rsidRPr="003B3D70" w:rsidRDefault="00BE46B1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Мероприятия по обеспечению функционирования комплекса "Безопасный город".</w:t>
      </w:r>
    </w:p>
    <w:p w:rsidR="00BE46B1" w:rsidRPr="003B3D70" w:rsidRDefault="00BE46B1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3B3D70">
        <w:rPr>
          <w:rFonts w:ascii="Times New Roman" w:hAnsi="Times New Roman" w:cs="Times New Roman"/>
          <w:sz w:val="28"/>
          <w:szCs w:val="28"/>
        </w:rPr>
        <w:t>сохранности  автомобильных</w:t>
      </w:r>
      <w:proofErr w:type="gramEnd"/>
      <w:r w:rsidRPr="003B3D70">
        <w:rPr>
          <w:rFonts w:ascii="Times New Roman" w:hAnsi="Times New Roman" w:cs="Times New Roman"/>
          <w:sz w:val="28"/>
          <w:szCs w:val="28"/>
        </w:rPr>
        <w:t xml:space="preserve"> дорог  местного значения и условий безопасного движения по ним.</w:t>
      </w:r>
    </w:p>
    <w:p w:rsidR="002B43E3" w:rsidRPr="00887F1B" w:rsidRDefault="000B52B8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Организация и обеспечение освещения улиц</w:t>
      </w:r>
      <w:r w:rsidR="002B43E3" w:rsidRPr="0088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E3" w:rsidRPr="00887F1B" w:rsidRDefault="002B43E3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Озеленение территории.</w:t>
      </w:r>
    </w:p>
    <w:p w:rsidR="00884BB0" w:rsidRDefault="00884BB0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eastAsia="Times New Roman" w:hAnsi="Times New Roman" w:cs="Times New Roman"/>
          <w:sz w:val="28"/>
          <w:szCs w:val="28"/>
        </w:rPr>
        <w:t>Организация и содержание мест захоронения</w:t>
      </w:r>
      <w:r w:rsidR="00823D8C" w:rsidRPr="00887F1B">
        <w:rPr>
          <w:rFonts w:ascii="Times New Roman" w:eastAsia="Times New Roman" w:hAnsi="Times New Roman" w:cs="Times New Roman"/>
          <w:sz w:val="28"/>
          <w:szCs w:val="28"/>
        </w:rPr>
        <w:t xml:space="preserve"> (кладбищ)</w:t>
      </w:r>
      <w:r w:rsidRPr="0088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6B1" w:rsidRPr="00887F1B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Подготовка объектов ЖКХ к зиме.</w:t>
      </w:r>
    </w:p>
    <w:p w:rsidR="00BE46B1" w:rsidRPr="00887F1B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Мероприятия по обеспечению населения бытовыми услугами.</w:t>
      </w:r>
    </w:p>
    <w:p w:rsidR="00BE46B1" w:rsidRPr="00887F1B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Капитальный и текущий ремонт муниципального жилищного фонда.</w:t>
      </w:r>
    </w:p>
    <w:p w:rsidR="00BE46B1" w:rsidRPr="003B3D70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Капитальный и текущий ремонт муниципального жилищного фонда.</w:t>
      </w:r>
    </w:p>
    <w:p w:rsidR="00BE46B1" w:rsidRPr="003B3D70" w:rsidRDefault="00BE46B1" w:rsidP="00AE5BFE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Оценка имущества, признание прав и регулирование отношений муниципальной собственности</w:t>
      </w:r>
      <w:r w:rsidR="003B3D70">
        <w:rPr>
          <w:rFonts w:ascii="Times New Roman" w:hAnsi="Times New Roman" w:cs="Times New Roman"/>
          <w:sz w:val="28"/>
          <w:szCs w:val="28"/>
        </w:rPr>
        <w:t>.</w:t>
      </w:r>
    </w:p>
    <w:p w:rsidR="00BE46B1" w:rsidRPr="003B3D70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3D7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3D70">
        <w:rPr>
          <w:rFonts w:ascii="Times New Roman" w:hAnsi="Times New Roman" w:cs="Times New Roman"/>
          <w:sz w:val="28"/>
          <w:szCs w:val="28"/>
        </w:rPr>
        <w:t xml:space="preserve"> объектов капитальных вложений муниципальной собственности.</w:t>
      </w:r>
    </w:p>
    <w:p w:rsidR="003D2E28" w:rsidRPr="003B3D70" w:rsidRDefault="003D2E28" w:rsidP="003D2E28">
      <w:pPr>
        <w:pStyle w:val="a5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eastAsia="Times New Roman" w:hAnsi="Times New Roman" w:cs="Times New Roman"/>
          <w:sz w:val="28"/>
          <w:szCs w:val="28"/>
        </w:rPr>
        <w:t>Мероприятия по благоустройству</w:t>
      </w:r>
      <w:r w:rsidR="00BE46B1" w:rsidRPr="003B3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6B1" w:rsidRPr="003B3D70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Мероприятия в сфере охраны окружающей среды.</w:t>
      </w:r>
    </w:p>
    <w:p w:rsidR="00BE46B1" w:rsidRPr="003B3D70" w:rsidRDefault="00BE46B1" w:rsidP="00BE46B1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Мероприятия в сфере архитектуры и градостроительства.</w:t>
      </w:r>
    </w:p>
    <w:p w:rsidR="00BE46B1" w:rsidRPr="003B3D70" w:rsidRDefault="00BE46B1" w:rsidP="003D2E28">
      <w:pPr>
        <w:pStyle w:val="a5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Проведение комплексных кадастровых работ.</w:t>
      </w:r>
    </w:p>
    <w:p w:rsidR="003B3D70" w:rsidRPr="00887F1B" w:rsidRDefault="003B3D70" w:rsidP="003B3D70">
      <w:pPr>
        <w:pStyle w:val="a5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1B">
        <w:rPr>
          <w:rFonts w:ascii="Times New Roman" w:hAnsi="Times New Roman" w:cs="Times New Roman"/>
          <w:sz w:val="28"/>
          <w:szCs w:val="28"/>
        </w:rPr>
        <w:t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области.</w:t>
      </w:r>
    </w:p>
    <w:p w:rsidR="00BE46B1" w:rsidRPr="003B3D70" w:rsidRDefault="003B3D70" w:rsidP="003D2E28">
      <w:pPr>
        <w:pStyle w:val="a5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>Обеспечение сохранности автомобильных дорог местного значения и условий безопасного движения по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70" w:rsidRPr="003B3D70" w:rsidRDefault="003B3D70" w:rsidP="003D2E28">
      <w:pPr>
        <w:pStyle w:val="a5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eastAsia="Times New Roman" w:hAnsi="Times New Roman" w:cs="Times New Roman"/>
          <w:sz w:val="28"/>
          <w:szCs w:val="28"/>
        </w:rPr>
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D70" w:rsidRPr="003B3D70" w:rsidRDefault="003B3D70" w:rsidP="003D2E28">
      <w:pPr>
        <w:pStyle w:val="a5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70">
        <w:rPr>
          <w:rFonts w:ascii="Times New Roman" w:hAnsi="Times New Roman" w:cs="Times New Roman"/>
          <w:sz w:val="28"/>
          <w:szCs w:val="28"/>
        </w:rPr>
        <w:t xml:space="preserve">     Установление регулируемых тарифов на регулярные перевозки пассажиров и багажа автомобильным транспортом и городским наземным </w:t>
      </w:r>
      <w:r w:rsidRPr="003B3D70">
        <w:rPr>
          <w:rFonts w:ascii="Times New Roman" w:hAnsi="Times New Roman" w:cs="Times New Roman"/>
          <w:sz w:val="28"/>
          <w:szCs w:val="28"/>
        </w:rPr>
        <w:lastRenderedPageBreak/>
        <w:t>электрическим транспортом по муниципальным маршрутам регулярных перевозок.</w:t>
      </w:r>
    </w:p>
    <w:p w:rsidR="00780497" w:rsidRPr="00887F1B" w:rsidRDefault="00780497" w:rsidP="00780497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F1B">
        <w:rPr>
          <w:rFonts w:ascii="Times New Roman" w:hAnsi="Times New Roman" w:cs="Times New Roman"/>
          <w:b/>
          <w:sz w:val="28"/>
          <w:szCs w:val="28"/>
        </w:rPr>
        <w:t>4.</w:t>
      </w:r>
      <w:r w:rsidRPr="00887F1B">
        <w:rPr>
          <w:rFonts w:ascii="Times New Roman" w:hAnsi="Times New Roman" w:cs="Times New Roman"/>
          <w:sz w:val="28"/>
          <w:szCs w:val="28"/>
        </w:rPr>
        <w:t xml:space="preserve"> </w:t>
      </w:r>
      <w:r w:rsidR="00372E07" w:rsidRPr="00887F1B"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Pr="00887F1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577FF" w:rsidRPr="00887F1B">
        <w:rPr>
          <w:rFonts w:ascii="Times New Roman" w:hAnsi="Times New Roman" w:cs="Times New Roman"/>
          <w:sz w:val="28"/>
          <w:szCs w:val="28"/>
        </w:rPr>
        <w:t>в 20</w:t>
      </w:r>
      <w:r w:rsidR="004B1ACB" w:rsidRPr="00887F1B">
        <w:rPr>
          <w:rFonts w:ascii="Times New Roman" w:hAnsi="Times New Roman" w:cs="Times New Roman"/>
          <w:sz w:val="28"/>
          <w:szCs w:val="28"/>
        </w:rPr>
        <w:t>2</w:t>
      </w:r>
      <w:r w:rsidR="007106BD">
        <w:rPr>
          <w:rFonts w:ascii="Times New Roman" w:hAnsi="Times New Roman" w:cs="Times New Roman"/>
          <w:sz w:val="28"/>
          <w:szCs w:val="28"/>
        </w:rPr>
        <w:t>3</w:t>
      </w:r>
      <w:r w:rsidR="005577FF" w:rsidRPr="00887F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2E07" w:rsidRPr="00887F1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74E95">
        <w:rPr>
          <w:rFonts w:ascii="Times New Roman" w:hAnsi="Times New Roman" w:cs="Times New Roman"/>
          <w:sz w:val="28"/>
          <w:szCs w:val="28"/>
        </w:rPr>
        <w:t>258</w:t>
      </w:r>
      <w:r w:rsidR="00ED0EDE" w:rsidRPr="00887F1B">
        <w:rPr>
          <w:rFonts w:ascii="Times New Roman" w:hAnsi="Times New Roman" w:cs="Times New Roman"/>
          <w:sz w:val="28"/>
          <w:szCs w:val="28"/>
        </w:rPr>
        <w:t> </w:t>
      </w:r>
      <w:r w:rsidR="00174E95">
        <w:rPr>
          <w:rFonts w:ascii="Times New Roman" w:hAnsi="Times New Roman" w:cs="Times New Roman"/>
          <w:sz w:val="28"/>
          <w:szCs w:val="28"/>
        </w:rPr>
        <w:t>007</w:t>
      </w:r>
      <w:r w:rsidR="00ED0EDE" w:rsidRPr="00887F1B">
        <w:rPr>
          <w:rFonts w:ascii="Times New Roman" w:hAnsi="Times New Roman" w:cs="Times New Roman"/>
          <w:sz w:val="28"/>
          <w:szCs w:val="28"/>
        </w:rPr>
        <w:t xml:space="preserve"> </w:t>
      </w:r>
      <w:r w:rsidR="000A6750" w:rsidRPr="00887F1B">
        <w:rPr>
          <w:rFonts w:ascii="Times New Roman" w:hAnsi="Times New Roman" w:cs="Times New Roman"/>
          <w:sz w:val="28"/>
          <w:szCs w:val="28"/>
        </w:rPr>
        <w:t>2</w:t>
      </w:r>
      <w:r w:rsidR="00174E95">
        <w:rPr>
          <w:rFonts w:ascii="Times New Roman" w:hAnsi="Times New Roman" w:cs="Times New Roman"/>
          <w:sz w:val="28"/>
          <w:szCs w:val="28"/>
        </w:rPr>
        <w:t>41</w:t>
      </w:r>
      <w:r w:rsidR="00ED0EDE" w:rsidRPr="00887F1B">
        <w:rPr>
          <w:rFonts w:ascii="Times New Roman" w:hAnsi="Times New Roman" w:cs="Times New Roman"/>
          <w:sz w:val="28"/>
          <w:szCs w:val="28"/>
        </w:rPr>
        <w:t>,</w:t>
      </w:r>
      <w:r w:rsidR="00174E95">
        <w:rPr>
          <w:rFonts w:ascii="Times New Roman" w:hAnsi="Times New Roman" w:cs="Times New Roman"/>
          <w:sz w:val="28"/>
          <w:szCs w:val="28"/>
        </w:rPr>
        <w:t>01</w:t>
      </w:r>
      <w:r w:rsidR="00ED0EDE" w:rsidRPr="00887F1B">
        <w:rPr>
          <w:rFonts w:ascii="Times New Roman" w:hAnsi="Times New Roman" w:cs="Times New Roman"/>
          <w:sz w:val="28"/>
          <w:szCs w:val="28"/>
        </w:rPr>
        <w:t xml:space="preserve"> </w:t>
      </w:r>
      <w:r w:rsidR="000B5F58" w:rsidRPr="00887F1B">
        <w:rPr>
          <w:rFonts w:ascii="Times New Roman" w:hAnsi="Times New Roman" w:cs="Times New Roman"/>
          <w:sz w:val="28"/>
          <w:szCs w:val="28"/>
        </w:rPr>
        <w:t>рублей.</w:t>
      </w:r>
      <w:r w:rsidR="00557465" w:rsidRPr="00887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497" w:rsidRPr="00495FD2" w:rsidRDefault="00780497" w:rsidP="00780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FD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0497" w:rsidRPr="00C97FE4" w:rsidRDefault="00780497" w:rsidP="00E86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2E">
        <w:rPr>
          <w:rFonts w:ascii="Times New Roman" w:hAnsi="Times New Roman" w:cs="Times New Roman"/>
          <w:b/>
          <w:sz w:val="28"/>
          <w:szCs w:val="28"/>
        </w:rPr>
        <w:t>5</w:t>
      </w:r>
      <w:r w:rsidRPr="00BF302E">
        <w:rPr>
          <w:rFonts w:ascii="Times New Roman" w:hAnsi="Times New Roman" w:cs="Times New Roman"/>
          <w:sz w:val="28"/>
          <w:szCs w:val="28"/>
        </w:rPr>
        <w:t xml:space="preserve">. В целом </w:t>
      </w:r>
      <w:r w:rsidR="00B73134" w:rsidRPr="00BF302E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="0078649B" w:rsidRPr="00BF302E">
        <w:rPr>
          <w:rFonts w:ascii="Times New Roman" w:hAnsi="Times New Roman" w:cs="Times New Roman"/>
          <w:sz w:val="28"/>
          <w:szCs w:val="28"/>
        </w:rPr>
        <w:t>муниципальн</w:t>
      </w:r>
      <w:r w:rsidR="00B73134" w:rsidRPr="00BF302E">
        <w:rPr>
          <w:rFonts w:ascii="Times New Roman" w:hAnsi="Times New Roman" w:cs="Times New Roman"/>
          <w:sz w:val="28"/>
          <w:szCs w:val="28"/>
        </w:rPr>
        <w:t>ой</w:t>
      </w:r>
      <w:r w:rsidR="0078649B" w:rsidRPr="00BF302E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B73134" w:rsidRPr="00BF302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8649B" w:rsidRPr="00BF302E">
        <w:rPr>
          <w:rFonts w:ascii="Times New Roman" w:hAnsi="Times New Roman" w:cs="Times New Roman"/>
          <w:sz w:val="28"/>
          <w:szCs w:val="28"/>
        </w:rPr>
        <w:t xml:space="preserve"> «Реализация полномочий органа местного самоуправления муниципального образования  </w:t>
      </w:r>
      <w:proofErr w:type="spellStart"/>
      <w:r w:rsidR="0078649B" w:rsidRPr="00BF302E">
        <w:rPr>
          <w:rFonts w:ascii="Times New Roman" w:hAnsi="Times New Roman" w:cs="Times New Roman"/>
          <w:sz w:val="28"/>
          <w:szCs w:val="28"/>
        </w:rPr>
        <w:t>Новозыбков</w:t>
      </w:r>
      <w:r w:rsidR="00FF491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F4916"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</w:t>
      </w:r>
      <w:r w:rsidR="0078649B" w:rsidRPr="00BF30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F4916">
        <w:rPr>
          <w:rFonts w:ascii="Times New Roman" w:hAnsi="Times New Roman" w:cs="Times New Roman"/>
          <w:sz w:val="28"/>
          <w:szCs w:val="28"/>
        </w:rPr>
        <w:t>в 202</w:t>
      </w:r>
      <w:r w:rsidR="00174E95">
        <w:rPr>
          <w:rFonts w:ascii="Times New Roman" w:hAnsi="Times New Roman" w:cs="Times New Roman"/>
          <w:sz w:val="28"/>
          <w:szCs w:val="28"/>
        </w:rPr>
        <w:t>3</w:t>
      </w:r>
      <w:r w:rsidR="00F83A21" w:rsidRPr="00BF30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3A21" w:rsidRPr="00BF3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02E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736C2F" w:rsidRPr="00BF302E">
        <w:rPr>
          <w:rFonts w:ascii="Times New Roman" w:hAnsi="Times New Roman" w:cs="Times New Roman"/>
          <w:sz w:val="28"/>
          <w:szCs w:val="28"/>
        </w:rPr>
        <w:t xml:space="preserve"> </w:t>
      </w:r>
      <w:r w:rsidR="000B6ABE" w:rsidRPr="00BF302E">
        <w:rPr>
          <w:rFonts w:ascii="Times New Roman" w:hAnsi="Times New Roman" w:cs="Times New Roman"/>
          <w:b/>
          <w:sz w:val="28"/>
          <w:szCs w:val="28"/>
        </w:rPr>
        <w:t>плановой</w:t>
      </w:r>
      <w:r w:rsidRPr="00BF302E">
        <w:rPr>
          <w:rFonts w:ascii="Times New Roman" w:hAnsi="Times New Roman" w:cs="Times New Roman"/>
          <w:b/>
          <w:sz w:val="28"/>
          <w:szCs w:val="28"/>
        </w:rPr>
        <w:t>.</w:t>
      </w:r>
      <w:r w:rsidR="00605CB0" w:rsidRPr="00BF302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97FE4" w:rsidRPr="00C97FE4">
        <w:rPr>
          <w:rFonts w:ascii="Times New Roman" w:hAnsi="Times New Roman" w:cs="Times New Roman"/>
          <w:sz w:val="28"/>
          <w:szCs w:val="28"/>
        </w:rPr>
        <w:t>Реализация признана целесообразной, продолжается финансирование мероприятий</w:t>
      </w:r>
      <w:r w:rsidR="00E86056" w:rsidRPr="00C97FE4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364517" w:rsidRPr="00C97FE4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517" w:rsidRPr="00BF302E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Pr="00FA7D4D" w:rsidRDefault="00FA7D4D" w:rsidP="007804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7D4D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364517" w:rsidRPr="00FA7D4D" w:rsidRDefault="00887F1B" w:rsidP="007804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7D4D" w:rsidRPr="00FA7D4D">
        <w:rPr>
          <w:rFonts w:ascii="Times New Roman" w:hAnsi="Times New Roman" w:cs="Times New Roman"/>
          <w:sz w:val="28"/>
          <w:szCs w:val="28"/>
        </w:rPr>
        <w:t>азвития</w:t>
      </w:r>
      <w:r w:rsidR="00FA7D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FA7D4D">
        <w:rPr>
          <w:rFonts w:ascii="Times New Roman" w:hAnsi="Times New Roman" w:cs="Times New Roman"/>
          <w:sz w:val="28"/>
          <w:szCs w:val="28"/>
        </w:rPr>
        <w:t>Г.А.Гоменок</w:t>
      </w:r>
      <w:proofErr w:type="spellEnd"/>
    </w:p>
    <w:p w:rsidR="00364517" w:rsidRPr="00FA7D4D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271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517" w:rsidRDefault="00364517" w:rsidP="00780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64517" w:rsidSect="0011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C0B"/>
    <w:multiLevelType w:val="hybridMultilevel"/>
    <w:tmpl w:val="A83A3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6F6"/>
    <w:multiLevelType w:val="hybridMultilevel"/>
    <w:tmpl w:val="9AD2D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74A71"/>
    <w:multiLevelType w:val="hybridMultilevel"/>
    <w:tmpl w:val="1E44807E"/>
    <w:lvl w:ilvl="0" w:tplc="DB5ABAA0">
      <w:start w:val="1"/>
      <w:numFmt w:val="decimal"/>
      <w:lvlText w:val="%1."/>
      <w:lvlJc w:val="left"/>
      <w:pPr>
        <w:ind w:left="5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0497"/>
    <w:rsid w:val="000570D5"/>
    <w:rsid w:val="00067C4A"/>
    <w:rsid w:val="00071405"/>
    <w:rsid w:val="00090A0C"/>
    <w:rsid w:val="000A6750"/>
    <w:rsid w:val="000B52B8"/>
    <w:rsid w:val="000B5F58"/>
    <w:rsid w:val="000B6ABE"/>
    <w:rsid w:val="000D5D87"/>
    <w:rsid w:val="0011605D"/>
    <w:rsid w:val="00116D1B"/>
    <w:rsid w:val="00123C5F"/>
    <w:rsid w:val="00125726"/>
    <w:rsid w:val="00132869"/>
    <w:rsid w:val="00133336"/>
    <w:rsid w:val="00142B05"/>
    <w:rsid w:val="00143497"/>
    <w:rsid w:val="00156D16"/>
    <w:rsid w:val="00174E95"/>
    <w:rsid w:val="0018057E"/>
    <w:rsid w:val="00197B70"/>
    <w:rsid w:val="001C3F3B"/>
    <w:rsid w:val="001C3F61"/>
    <w:rsid w:val="001F2D80"/>
    <w:rsid w:val="001F5E3F"/>
    <w:rsid w:val="002003F1"/>
    <w:rsid w:val="00226B17"/>
    <w:rsid w:val="00237440"/>
    <w:rsid w:val="002379E0"/>
    <w:rsid w:val="00256A53"/>
    <w:rsid w:val="00271070"/>
    <w:rsid w:val="002715A1"/>
    <w:rsid w:val="00277794"/>
    <w:rsid w:val="0029050D"/>
    <w:rsid w:val="00290D73"/>
    <w:rsid w:val="00297641"/>
    <w:rsid w:val="00297B73"/>
    <w:rsid w:val="002B43E3"/>
    <w:rsid w:val="002C346D"/>
    <w:rsid w:val="002C571E"/>
    <w:rsid w:val="002F3F17"/>
    <w:rsid w:val="002F7491"/>
    <w:rsid w:val="00311726"/>
    <w:rsid w:val="00337F98"/>
    <w:rsid w:val="00362F2A"/>
    <w:rsid w:val="00364517"/>
    <w:rsid w:val="00372E07"/>
    <w:rsid w:val="00386CC6"/>
    <w:rsid w:val="003A458E"/>
    <w:rsid w:val="003B2515"/>
    <w:rsid w:val="003B3D70"/>
    <w:rsid w:val="003B5B9A"/>
    <w:rsid w:val="003C786D"/>
    <w:rsid w:val="003D2E28"/>
    <w:rsid w:val="003E311C"/>
    <w:rsid w:val="0040473D"/>
    <w:rsid w:val="004101CD"/>
    <w:rsid w:val="00414ED3"/>
    <w:rsid w:val="004165B5"/>
    <w:rsid w:val="004357AA"/>
    <w:rsid w:val="00447213"/>
    <w:rsid w:val="00473AFB"/>
    <w:rsid w:val="00495FD2"/>
    <w:rsid w:val="004B1ACB"/>
    <w:rsid w:val="004D4AB7"/>
    <w:rsid w:val="00501889"/>
    <w:rsid w:val="005412D8"/>
    <w:rsid w:val="00557465"/>
    <w:rsid w:val="005577FF"/>
    <w:rsid w:val="0057701F"/>
    <w:rsid w:val="00590852"/>
    <w:rsid w:val="005B38C2"/>
    <w:rsid w:val="005C53C8"/>
    <w:rsid w:val="005E2C51"/>
    <w:rsid w:val="00605CB0"/>
    <w:rsid w:val="00622542"/>
    <w:rsid w:val="0065346A"/>
    <w:rsid w:val="006809B1"/>
    <w:rsid w:val="00686123"/>
    <w:rsid w:val="0069701E"/>
    <w:rsid w:val="006C3E63"/>
    <w:rsid w:val="006C6592"/>
    <w:rsid w:val="006E105D"/>
    <w:rsid w:val="006E223D"/>
    <w:rsid w:val="006E2D36"/>
    <w:rsid w:val="007106BD"/>
    <w:rsid w:val="00715A48"/>
    <w:rsid w:val="00726E71"/>
    <w:rsid w:val="00736C2F"/>
    <w:rsid w:val="00754D9D"/>
    <w:rsid w:val="00780497"/>
    <w:rsid w:val="00780628"/>
    <w:rsid w:val="0078376B"/>
    <w:rsid w:val="0078649B"/>
    <w:rsid w:val="007A4BCF"/>
    <w:rsid w:val="007B1E67"/>
    <w:rsid w:val="007E5276"/>
    <w:rsid w:val="00805BA2"/>
    <w:rsid w:val="00823D8C"/>
    <w:rsid w:val="00884BB0"/>
    <w:rsid w:val="0088730F"/>
    <w:rsid w:val="00887F1B"/>
    <w:rsid w:val="0089535F"/>
    <w:rsid w:val="008A0586"/>
    <w:rsid w:val="008A4CEC"/>
    <w:rsid w:val="008A659F"/>
    <w:rsid w:val="008B0D65"/>
    <w:rsid w:val="008C71BD"/>
    <w:rsid w:val="00961FFF"/>
    <w:rsid w:val="009742D9"/>
    <w:rsid w:val="00991A6E"/>
    <w:rsid w:val="00994276"/>
    <w:rsid w:val="00995F60"/>
    <w:rsid w:val="009A2C8D"/>
    <w:rsid w:val="009F6B21"/>
    <w:rsid w:val="00A170CE"/>
    <w:rsid w:val="00A72DAC"/>
    <w:rsid w:val="00A8584A"/>
    <w:rsid w:val="00AB1596"/>
    <w:rsid w:val="00AE3C49"/>
    <w:rsid w:val="00AE5BFE"/>
    <w:rsid w:val="00B15528"/>
    <w:rsid w:val="00B235DE"/>
    <w:rsid w:val="00B443B7"/>
    <w:rsid w:val="00B73134"/>
    <w:rsid w:val="00B75882"/>
    <w:rsid w:val="00B96EE8"/>
    <w:rsid w:val="00BA669F"/>
    <w:rsid w:val="00BE35E4"/>
    <w:rsid w:val="00BE46B1"/>
    <w:rsid w:val="00BF302E"/>
    <w:rsid w:val="00C22EB7"/>
    <w:rsid w:val="00C46492"/>
    <w:rsid w:val="00C50313"/>
    <w:rsid w:val="00C565C1"/>
    <w:rsid w:val="00C57DF6"/>
    <w:rsid w:val="00C87BC0"/>
    <w:rsid w:val="00C93068"/>
    <w:rsid w:val="00C97FE4"/>
    <w:rsid w:val="00CA2DB7"/>
    <w:rsid w:val="00CC4CB1"/>
    <w:rsid w:val="00CF194D"/>
    <w:rsid w:val="00D051B7"/>
    <w:rsid w:val="00D26540"/>
    <w:rsid w:val="00D3307A"/>
    <w:rsid w:val="00D42D25"/>
    <w:rsid w:val="00D52CBF"/>
    <w:rsid w:val="00D56FF6"/>
    <w:rsid w:val="00D756E3"/>
    <w:rsid w:val="00D82C16"/>
    <w:rsid w:val="00D94864"/>
    <w:rsid w:val="00DA4B1A"/>
    <w:rsid w:val="00DA4ED6"/>
    <w:rsid w:val="00DE2A84"/>
    <w:rsid w:val="00E003A0"/>
    <w:rsid w:val="00E0523D"/>
    <w:rsid w:val="00E06E4D"/>
    <w:rsid w:val="00E1308E"/>
    <w:rsid w:val="00E273FD"/>
    <w:rsid w:val="00E71CF6"/>
    <w:rsid w:val="00E8385C"/>
    <w:rsid w:val="00E86056"/>
    <w:rsid w:val="00EA2F74"/>
    <w:rsid w:val="00EB39F3"/>
    <w:rsid w:val="00ED0EDE"/>
    <w:rsid w:val="00EE0E11"/>
    <w:rsid w:val="00F04F40"/>
    <w:rsid w:val="00F12468"/>
    <w:rsid w:val="00F6328E"/>
    <w:rsid w:val="00F64C8A"/>
    <w:rsid w:val="00F7426D"/>
    <w:rsid w:val="00F83A21"/>
    <w:rsid w:val="00F90172"/>
    <w:rsid w:val="00FA0712"/>
    <w:rsid w:val="00FA7D4D"/>
    <w:rsid w:val="00FC184B"/>
    <w:rsid w:val="00FD3691"/>
    <w:rsid w:val="00FE5E96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51DBF-74A1-40E7-ADC5-18BB2C59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0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742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742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7426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71405"/>
    <w:pPr>
      <w:ind w:left="720"/>
      <w:contextualSpacing/>
    </w:pPr>
  </w:style>
  <w:style w:type="paragraph" w:customStyle="1" w:styleId="Style7">
    <w:name w:val="Style7"/>
    <w:basedOn w:val="a"/>
    <w:rsid w:val="0078649B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a0"/>
    <w:rsid w:val="0078649B"/>
    <w:rPr>
      <w:rFonts w:ascii="Calibri" w:hAnsi="Calibri" w:cs="Calibri"/>
      <w:b/>
      <w:bCs/>
      <w:sz w:val="8"/>
      <w:szCs w:val="8"/>
    </w:rPr>
  </w:style>
  <w:style w:type="character" w:customStyle="1" w:styleId="FontStyle17">
    <w:name w:val="Font Style17"/>
    <w:basedOn w:val="a0"/>
    <w:rsid w:val="0078649B"/>
    <w:rPr>
      <w:rFonts w:ascii="Calibri" w:hAnsi="Calibri" w:cs="Calibr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5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5C1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rsid w:val="000A6750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64A5-D900-48DB-AA98-5A41B359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Курдюмова</cp:lastModifiedBy>
  <cp:revision>57</cp:revision>
  <cp:lastPrinted>2024-02-20T07:22:00Z</cp:lastPrinted>
  <dcterms:created xsi:type="dcterms:W3CDTF">2013-12-24T11:46:00Z</dcterms:created>
  <dcterms:modified xsi:type="dcterms:W3CDTF">2024-02-21T06:19:00Z</dcterms:modified>
</cp:coreProperties>
</file>