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93" w:rsidRDefault="00BD48C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937375" cy="18776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6937375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593" w:rsidRDefault="00774593">
      <w:pPr>
        <w:spacing w:after="639" w:line="1" w:lineRule="exact"/>
      </w:pPr>
    </w:p>
    <w:p w:rsidR="00774593" w:rsidRDefault="00BD48C9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ПОСТАНОВЛЕНИЕ</w:t>
      </w:r>
      <w:bookmarkEnd w:id="0"/>
      <w:bookmarkEnd w:id="1"/>
      <w:bookmarkEnd w:id="2"/>
    </w:p>
    <w:p w:rsidR="00774593" w:rsidRDefault="00BD48C9">
      <w:pPr>
        <w:pStyle w:val="11"/>
        <w:tabs>
          <w:tab w:val="left" w:pos="3757"/>
        </w:tabs>
        <w:spacing w:after="0"/>
        <w:ind w:firstLine="820"/>
      </w:pPr>
      <w:r>
        <w:t>26.07.2019</w:t>
      </w:r>
      <w:r>
        <w:tab/>
        <w:t>449</w:t>
      </w:r>
    </w:p>
    <w:p w:rsidR="00774593" w:rsidRDefault="00BD48C9">
      <w:pPr>
        <w:pStyle w:val="11"/>
        <w:tabs>
          <w:tab w:val="left" w:leader="underscore" w:pos="2942"/>
          <w:tab w:val="left" w:leader="underscore" w:pos="5339"/>
        </w:tabs>
        <w:spacing w:after="40" w:line="180" w:lineRule="auto"/>
      </w:pPr>
      <w:r>
        <w:tab/>
        <w:t>№</w:t>
      </w:r>
      <w:r>
        <w:tab/>
      </w:r>
    </w:p>
    <w:p w:rsidR="00774593" w:rsidRDefault="00BD48C9">
      <w:pPr>
        <w:pStyle w:val="11"/>
        <w:spacing w:after="140"/>
        <w:ind w:left="1340"/>
      </w:pPr>
      <w:r>
        <w:t>г. Новозыбков</w:t>
      </w:r>
    </w:p>
    <w:p w:rsidR="00774593" w:rsidRDefault="00BD48C9">
      <w:pPr>
        <w:pStyle w:val="11"/>
        <w:spacing w:after="0"/>
        <w:jc w:val="both"/>
      </w:pPr>
      <w:r>
        <w:t xml:space="preserve">О внесении изменений </w:t>
      </w:r>
      <w:proofErr w:type="gramStart"/>
      <w:r>
        <w:t>в</w:t>
      </w:r>
      <w:proofErr w:type="gramEnd"/>
    </w:p>
    <w:p w:rsidR="00774593" w:rsidRDefault="00BD48C9">
      <w:pPr>
        <w:pStyle w:val="11"/>
        <w:tabs>
          <w:tab w:val="left" w:pos="3757"/>
        </w:tabs>
        <w:spacing w:after="0"/>
        <w:jc w:val="both"/>
      </w:pPr>
      <w:r>
        <w:t>постановление</w:t>
      </w:r>
      <w:r>
        <w:tab/>
        <w:t>главы</w:t>
      </w:r>
    </w:p>
    <w:p w:rsidR="00774593" w:rsidRDefault="00BD48C9">
      <w:pPr>
        <w:pStyle w:val="11"/>
        <w:spacing w:after="0"/>
        <w:jc w:val="both"/>
      </w:pPr>
      <w:r>
        <w:t>администрации №357 от 17.06.2019</w:t>
      </w:r>
      <w:r w:rsidR="00D625CF">
        <w:t>г.</w:t>
      </w:r>
    </w:p>
    <w:p w:rsidR="00D625CF" w:rsidRDefault="00D625CF">
      <w:pPr>
        <w:pStyle w:val="11"/>
        <w:jc w:val="both"/>
      </w:pPr>
    </w:p>
    <w:p w:rsidR="00774593" w:rsidRDefault="00BD48C9">
      <w:pPr>
        <w:pStyle w:val="11"/>
        <w:jc w:val="both"/>
      </w:pPr>
      <w:r>
        <w:t>«Об образовании избирательных участков на территории Новозыбковского городского округа Брянской области»</w:t>
      </w:r>
    </w:p>
    <w:p w:rsidR="00774593" w:rsidRDefault="00BD48C9">
      <w:pPr>
        <w:pStyle w:val="11"/>
        <w:ind w:firstLine="700"/>
        <w:jc w:val="both"/>
      </w:pPr>
      <w:proofErr w:type="gramStart"/>
      <w:r>
        <w:t xml:space="preserve">В соответствии с </w:t>
      </w:r>
      <w:r>
        <w:t>Федеральными законами №67-ФЗ от 12.06.2002 г. «Об основных гарантиях избирательных прав и права на участие в референдуме граждан Российской Федерации», №157-ФЗ от 02.10.2012 года «О внесении изменений в Федеральный закон «О политических партиях», законом Б</w:t>
      </w:r>
      <w:r>
        <w:t>рянской области №54-3 от 26.06.2008г. (ред. от 08.05.2019г. №30-3 .«О выборах депутатов представительных органов муниципальных образований в Брянской области» и в</w:t>
      </w:r>
      <w:proofErr w:type="gramEnd"/>
      <w:r>
        <w:t xml:space="preserve"> связи с проведением капитального ремонта Внуковичского сельского Дома культуры</w:t>
      </w:r>
    </w:p>
    <w:p w:rsidR="00774593" w:rsidRDefault="00BD48C9">
      <w:pPr>
        <w:pStyle w:val="20"/>
        <w:keepNext/>
        <w:keepLines/>
        <w:spacing w:after="140"/>
        <w:ind w:firstLine="700"/>
        <w:jc w:val="both"/>
      </w:pPr>
      <w:bookmarkStart w:id="3" w:name="bookmark3"/>
      <w:bookmarkStart w:id="4" w:name="bookmark4"/>
      <w:bookmarkStart w:id="5" w:name="bookmark5"/>
      <w:r>
        <w:t>ПОСТАНОВЛЯЮ:</w:t>
      </w:r>
      <w:bookmarkEnd w:id="3"/>
      <w:bookmarkEnd w:id="4"/>
      <w:bookmarkEnd w:id="5"/>
    </w:p>
    <w:p w:rsidR="00774593" w:rsidRDefault="00BD48C9">
      <w:pPr>
        <w:pStyle w:val="11"/>
        <w:numPr>
          <w:ilvl w:val="0"/>
          <w:numId w:val="1"/>
        </w:numPr>
        <w:tabs>
          <w:tab w:val="left" w:pos="1402"/>
        </w:tabs>
        <w:ind w:firstLine="700"/>
        <w:jc w:val="both"/>
      </w:pPr>
      <w:bookmarkStart w:id="6" w:name="bookmark6"/>
      <w:bookmarkEnd w:id="6"/>
      <w:r>
        <w:t>В</w:t>
      </w:r>
      <w:r>
        <w:t>нести изменение в постановление главы администрации №357 от 17.06.2019 г. «Об образовании избирательных участков на территории Новозыбковского городского округа Брянской области» следующего содержания:</w:t>
      </w:r>
    </w:p>
    <w:p w:rsidR="00774593" w:rsidRDefault="00BD48C9">
      <w:pPr>
        <w:pStyle w:val="11"/>
        <w:spacing w:after="0"/>
      </w:pPr>
      <w:r>
        <w:t>абзац:</w:t>
      </w:r>
    </w:p>
    <w:p w:rsidR="00774593" w:rsidRDefault="00BD48C9">
      <w:pPr>
        <w:pStyle w:val="11"/>
        <w:spacing w:after="0"/>
      </w:pPr>
      <w:r>
        <w:rPr>
          <w:b/>
          <w:bCs/>
        </w:rPr>
        <w:t>«Внуковичский участок № 1117</w:t>
      </w:r>
    </w:p>
    <w:p w:rsidR="00774593" w:rsidRDefault="00BD48C9">
      <w:pPr>
        <w:pStyle w:val="11"/>
        <w:spacing w:after="0"/>
      </w:pPr>
      <w:r>
        <w:rPr>
          <w:b/>
          <w:bCs/>
        </w:rPr>
        <w:t xml:space="preserve">Центр: с. </w:t>
      </w:r>
      <w:proofErr w:type="spellStart"/>
      <w:r>
        <w:rPr>
          <w:b/>
          <w:bCs/>
        </w:rPr>
        <w:t>Виукович</w:t>
      </w:r>
      <w:r>
        <w:rPr>
          <w:b/>
          <w:bCs/>
        </w:rPr>
        <w:t>и</w:t>
      </w:r>
      <w:proofErr w:type="spellEnd"/>
      <w:r>
        <w:rPr>
          <w:b/>
          <w:bCs/>
        </w:rPr>
        <w:t>, ул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>оветская, д. 36, Внуковичский сельский Дом культуры, тел.: 91510</w:t>
      </w:r>
    </w:p>
    <w:p w:rsidR="00774593" w:rsidRDefault="00BD48C9">
      <w:pPr>
        <w:pStyle w:val="11"/>
        <w:spacing w:after="0" w:line="324" w:lineRule="auto"/>
      </w:pPr>
      <w:r>
        <w:t xml:space="preserve">Населенные пункты: </w:t>
      </w:r>
      <w:proofErr w:type="spellStart"/>
      <w:r>
        <w:t>с</w:t>
      </w:r>
      <w:proofErr w:type="gramStart"/>
      <w:r>
        <w:t>.В</w:t>
      </w:r>
      <w:proofErr w:type="gramEnd"/>
      <w:r>
        <w:t>нуковичи</w:t>
      </w:r>
      <w:proofErr w:type="spellEnd"/>
      <w:r>
        <w:t xml:space="preserve">, п.Дедовский, п.Калиновка, </w:t>
      </w:r>
      <w:proofErr w:type="spellStart"/>
      <w:r>
        <w:t>п.Синявка</w:t>
      </w:r>
      <w:proofErr w:type="spellEnd"/>
      <w:r>
        <w:t>.» изложить в следующей редакции:</w:t>
      </w:r>
    </w:p>
    <w:p w:rsidR="00774593" w:rsidRDefault="00BD48C9">
      <w:pPr>
        <w:pStyle w:val="11"/>
        <w:spacing w:line="324" w:lineRule="auto"/>
      </w:pPr>
      <w:r>
        <w:rPr>
          <w:b/>
          <w:bCs/>
        </w:rPr>
        <w:t>«Внуковичский участок № 1117</w:t>
      </w:r>
    </w:p>
    <w:p w:rsidR="00774593" w:rsidRDefault="00BD48C9">
      <w:pPr>
        <w:pStyle w:val="20"/>
        <w:keepNext/>
        <w:keepLines/>
        <w:spacing w:after="0"/>
        <w:ind w:firstLine="0"/>
      </w:pPr>
      <w:bookmarkStart w:id="7" w:name="bookmark7"/>
      <w:bookmarkStart w:id="8" w:name="bookmark8"/>
      <w:bookmarkStart w:id="9" w:name="bookmark9"/>
      <w:r>
        <w:lastRenderedPageBreak/>
        <w:t>Центр: с. Внуковичи, ул</w:t>
      </w:r>
      <w:proofErr w:type="gramStart"/>
      <w:r>
        <w:t>.Ш</w:t>
      </w:r>
      <w:proofErr w:type="gramEnd"/>
      <w:r>
        <w:t>кольная, д. 3, МБОУ «Внуковичская oc</w:t>
      </w:r>
      <w:r w:rsidR="00D625CF">
        <w:t>новная</w:t>
      </w:r>
      <w:r>
        <w:t xml:space="preserve"> общеобразовательная школа», тел.: 9-15-24</w:t>
      </w:r>
      <w:bookmarkEnd w:id="7"/>
      <w:bookmarkEnd w:id="8"/>
      <w:bookmarkEnd w:id="9"/>
    </w:p>
    <w:p w:rsidR="00774593" w:rsidRDefault="00BD48C9">
      <w:pPr>
        <w:pStyle w:val="11"/>
        <w:spacing w:after="440"/>
      </w:pPr>
      <w:r>
        <w:t xml:space="preserve">Населенные пункты: </w:t>
      </w:r>
      <w:proofErr w:type="spellStart"/>
      <w:r>
        <w:t>с</w:t>
      </w:r>
      <w:proofErr w:type="gramStart"/>
      <w:r>
        <w:t>.В</w:t>
      </w:r>
      <w:proofErr w:type="gramEnd"/>
      <w:r>
        <w:t>нуковичи</w:t>
      </w:r>
      <w:proofErr w:type="spellEnd"/>
      <w:r>
        <w:t xml:space="preserve">, п.Дедовский, п.Калиновка, </w:t>
      </w:r>
      <w:proofErr w:type="spellStart"/>
      <w:r>
        <w:t>п.Синявка</w:t>
      </w:r>
      <w:proofErr w:type="spellEnd"/>
      <w:r>
        <w:t>.</w:t>
      </w:r>
    </w:p>
    <w:p w:rsidR="00774593" w:rsidRDefault="00BD48C9">
      <w:pPr>
        <w:pStyle w:val="11"/>
        <w:numPr>
          <w:ilvl w:val="0"/>
          <w:numId w:val="1"/>
        </w:numPr>
        <w:tabs>
          <w:tab w:val="left" w:pos="1186"/>
        </w:tabs>
        <w:spacing w:after="0"/>
        <w:ind w:firstLine="700"/>
      </w:pPr>
      <w:bookmarkStart w:id="10" w:name="bookmark10"/>
      <w:bookmarkEnd w:id="10"/>
      <w:r>
        <w:t>Данное постановление опубликовать в средствах мае информации.</w:t>
      </w:r>
    </w:p>
    <w:p w:rsidR="00774593" w:rsidRDefault="00BD48C9">
      <w:pPr>
        <w:pStyle w:val="11"/>
        <w:numPr>
          <w:ilvl w:val="0"/>
          <w:numId w:val="1"/>
        </w:numPr>
        <w:tabs>
          <w:tab w:val="left" w:pos="1186"/>
        </w:tabs>
        <w:spacing w:after="0"/>
        <w:ind w:firstLine="700"/>
        <w:sectPr w:rsidR="00774593">
          <w:pgSz w:w="11900" w:h="16840"/>
          <w:pgMar w:top="24" w:right="898" w:bottom="871" w:left="1334" w:header="0" w:footer="443" w:gutter="0"/>
          <w:pgNumType w:start="1"/>
          <w:cols w:space="720"/>
          <w:noEndnote/>
          <w:docGrid w:linePitch="360"/>
        </w:sectPr>
      </w:pPr>
      <w:bookmarkStart w:id="11" w:name="bookmark11"/>
      <w:bookmarkEnd w:id="11"/>
      <w:r>
        <w:t>Контроль за исполнением данного постановления возложи</w:t>
      </w:r>
      <w:r w:rsidR="00D625CF">
        <w:t xml:space="preserve">ть на </w:t>
      </w:r>
      <w:r>
        <w:t>заместителя главы администрации города по социальной политике Неб</w:t>
      </w:r>
      <w:r w:rsidR="00D625CF">
        <w:t>ылицу</w:t>
      </w:r>
      <w:proofErr w:type="gramStart"/>
      <w:r w:rsidR="00D625CF">
        <w:t xml:space="preserve"> </w:t>
      </w:r>
      <w:r>
        <w:t>]</w:t>
      </w:r>
      <w:proofErr w:type="gramEnd"/>
      <w:r>
        <w:t xml:space="preserve"> А.В.</w:t>
      </w:r>
    </w:p>
    <w:p w:rsidR="00774593" w:rsidRDefault="00774593">
      <w:pPr>
        <w:spacing w:before="19" w:after="19" w:line="240" w:lineRule="exact"/>
        <w:rPr>
          <w:sz w:val="19"/>
          <w:szCs w:val="19"/>
        </w:rPr>
      </w:pPr>
    </w:p>
    <w:p w:rsidR="00774593" w:rsidRDefault="00774593">
      <w:pPr>
        <w:spacing w:line="1" w:lineRule="exact"/>
        <w:sectPr w:rsidR="00774593">
          <w:type w:val="continuous"/>
          <w:pgSz w:w="11900" w:h="16840"/>
          <w:pgMar w:top="1265" w:right="0" w:bottom="109" w:left="0" w:header="0" w:footer="3" w:gutter="0"/>
          <w:cols w:space="720"/>
          <w:noEndnote/>
          <w:docGrid w:linePitch="360"/>
        </w:sectPr>
      </w:pPr>
    </w:p>
    <w:p w:rsidR="00774593" w:rsidRDefault="00BD48C9">
      <w:pPr>
        <w:pStyle w:val="11"/>
        <w:framePr w:w="2813" w:h="1626" w:wrap="none" w:vAnchor="text" w:hAnchor="page" w:x="2024" w:y="288"/>
        <w:spacing w:after="300"/>
      </w:pPr>
      <w:r>
        <w:t>Врио главы администрации города</w:t>
      </w:r>
    </w:p>
    <w:p w:rsidR="00774593" w:rsidRDefault="00BD48C9">
      <w:pPr>
        <w:pStyle w:val="11"/>
        <w:framePr w:w="2813" w:h="1626" w:wrap="none" w:vAnchor="text" w:hAnchor="page" w:x="2024" w:y="288"/>
        <w:spacing w:after="0"/>
      </w:pPr>
      <w:r>
        <w:t>исп. Кочанова Е.Н.</w:t>
      </w:r>
    </w:p>
    <w:p w:rsidR="00774593" w:rsidRDefault="00BD48C9">
      <w:pPr>
        <w:pStyle w:val="11"/>
        <w:framePr w:w="2813" w:h="1626" w:wrap="none" w:vAnchor="text" w:hAnchor="page" w:x="2024" w:y="288"/>
        <w:spacing w:after="0"/>
      </w:pPr>
      <w:r>
        <w:t>т. 3-44-50</w:t>
      </w:r>
    </w:p>
    <w:p w:rsidR="00774593" w:rsidRDefault="00774593">
      <w:pPr>
        <w:pStyle w:val="22"/>
        <w:framePr w:w="383" w:h="278" w:wrap="none" w:vAnchor="text" w:hAnchor="page" w:x="11061" w:y="125"/>
      </w:pPr>
    </w:p>
    <w:p w:rsidR="00774593" w:rsidRDefault="00774593">
      <w:pPr>
        <w:pStyle w:val="a5"/>
        <w:framePr w:w="1411" w:h="344" w:wrap="none" w:vAnchor="text" w:hAnchor="page" w:x="8870" w:y="6450"/>
        <w:jc w:val="center"/>
      </w:pPr>
    </w:p>
    <w:p w:rsidR="00774593" w:rsidRDefault="00774593">
      <w:pPr>
        <w:pStyle w:val="a5"/>
        <w:framePr w:w="1134" w:h="344" w:wrap="none" w:vAnchor="text" w:hAnchor="page" w:x="9180" w:y="4512"/>
      </w:pPr>
    </w:p>
    <w:p w:rsidR="00774593" w:rsidRDefault="00774593">
      <w:pPr>
        <w:pStyle w:val="a5"/>
        <w:framePr w:w="789" w:h="344" w:wrap="none" w:vAnchor="text" w:hAnchor="page" w:x="9496" w:y="5483"/>
      </w:pPr>
    </w:p>
    <w:p w:rsidR="00774593" w:rsidRDefault="00774593">
      <w:pPr>
        <w:pStyle w:val="a5"/>
        <w:framePr w:w="239" w:h="235" w:wrap="none" w:vAnchor="text" w:hAnchor="page" w:x="11448" w:y="8454"/>
        <w:rPr>
          <w:sz w:val="19"/>
          <w:szCs w:val="19"/>
        </w:rPr>
      </w:pPr>
    </w:p>
    <w:p w:rsidR="00774593" w:rsidRDefault="00774593">
      <w:pPr>
        <w:pStyle w:val="a5"/>
        <w:framePr w:w="1383" w:h="454" w:wrap="none" w:vAnchor="text" w:hAnchor="page" w:x="9051" w:y="11062"/>
        <w:rPr>
          <w:sz w:val="38"/>
          <w:szCs w:val="38"/>
        </w:rPr>
      </w:pPr>
    </w:p>
    <w:p w:rsidR="00774593" w:rsidRDefault="00774593">
      <w:pPr>
        <w:spacing w:line="360" w:lineRule="exact"/>
      </w:pPr>
    </w:p>
    <w:p w:rsidR="00D625CF" w:rsidRDefault="00D625CF" w:rsidP="00D625CF">
      <w:pPr>
        <w:pStyle w:val="11"/>
        <w:framePr w:w="2170" w:h="394" w:wrap="none" w:vAnchor="text" w:hAnchor="page" w:x="8529" w:y="277"/>
        <w:spacing w:after="0"/>
      </w:pPr>
      <w:proofErr w:type="spellStart"/>
      <w:r>
        <w:t>А.М.Грудин|</w:t>
      </w:r>
      <w:proofErr w:type="spellEnd"/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line="360" w:lineRule="exact"/>
      </w:pPr>
    </w:p>
    <w:p w:rsidR="00774593" w:rsidRDefault="00774593">
      <w:pPr>
        <w:spacing w:after="512" w:line="1" w:lineRule="exact"/>
      </w:pPr>
    </w:p>
    <w:p w:rsidR="00774593" w:rsidRDefault="00774593">
      <w:pPr>
        <w:spacing w:line="1" w:lineRule="exact"/>
      </w:pPr>
    </w:p>
    <w:sectPr w:rsidR="00774593" w:rsidSect="00774593">
      <w:type w:val="continuous"/>
      <w:pgSz w:w="11900" w:h="16840"/>
      <w:pgMar w:top="1265" w:right="271" w:bottom="109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8C9" w:rsidRDefault="00BD48C9" w:rsidP="00774593">
      <w:r>
        <w:separator/>
      </w:r>
    </w:p>
  </w:endnote>
  <w:endnote w:type="continuationSeparator" w:id="0">
    <w:p w:rsidR="00BD48C9" w:rsidRDefault="00BD48C9" w:rsidP="00774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8C9" w:rsidRDefault="00BD48C9"/>
  </w:footnote>
  <w:footnote w:type="continuationSeparator" w:id="0">
    <w:p w:rsidR="00BD48C9" w:rsidRDefault="00BD48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D5E"/>
    <w:multiLevelType w:val="multilevel"/>
    <w:tmpl w:val="9EEE8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74593"/>
    <w:rsid w:val="00774593"/>
    <w:rsid w:val="00BD48C9"/>
    <w:rsid w:val="00D6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45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745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774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7745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77459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774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rsid w:val="00774593"/>
    <w:pPr>
      <w:spacing w:after="380"/>
      <w:ind w:right="2620"/>
      <w:jc w:val="righ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Основной текст1"/>
    <w:basedOn w:val="a"/>
    <w:link w:val="a3"/>
    <w:rsid w:val="00774593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774593"/>
    <w:pPr>
      <w:spacing w:after="70"/>
      <w:ind w:firstLine="35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774593"/>
    <w:pPr>
      <w:jc w:val="right"/>
    </w:pPr>
    <w:rPr>
      <w:rFonts w:ascii="Arial" w:eastAsia="Arial" w:hAnsi="Arial" w:cs="Arial"/>
      <w:sz w:val="20"/>
      <w:szCs w:val="20"/>
    </w:rPr>
  </w:style>
  <w:style w:type="paragraph" w:customStyle="1" w:styleId="a5">
    <w:name w:val="Подпись к картинке"/>
    <w:basedOn w:val="a"/>
    <w:link w:val="a4"/>
    <w:rsid w:val="0077459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625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5C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1457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2025-07-15T08:35:00Z</dcterms:created>
  <dcterms:modified xsi:type="dcterms:W3CDTF">2025-07-15T08:46:00Z</dcterms:modified>
</cp:coreProperties>
</file>