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33B6F" w14:textId="77777777" w:rsidR="004404A7" w:rsidRPr="004404A7" w:rsidRDefault="00D8485D" w:rsidP="004404A7">
      <w:pPr>
        <w:tabs>
          <w:tab w:val="left" w:pos="1568"/>
        </w:tabs>
        <w:jc w:val="center"/>
      </w:pPr>
      <w:r w:rsidRPr="00D8485D">
        <w:t xml:space="preserve"> </w:t>
      </w:r>
      <w:r w:rsidR="004404A7" w:rsidRPr="004404A7">
        <w:rPr>
          <w:noProof/>
        </w:rPr>
        <w:drawing>
          <wp:inline distT="0" distB="0" distL="0" distR="0" wp14:anchorId="027E4DB7" wp14:editId="42780EC4">
            <wp:extent cx="657225" cy="800100"/>
            <wp:effectExtent l="0" t="0" r="9525" b="0"/>
            <wp:docPr id="1" name="Рисунок 1" descr="НовозыбковМР_герб-УТВ_безКороны-моно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зыбковМР_герб-УТВ_безКороны-монохром"/>
                    <pic:cNvPicPr>
                      <a:picLocks noChangeAspect="1" noChangeArrowheads="1"/>
                    </pic:cNvPicPr>
                  </pic:nvPicPr>
                  <pic:blipFill>
                    <a:blip r:embed="rId9" cstate="print">
                      <a:lum bright="12000" contrast="24000"/>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158BD55D" w14:textId="77777777" w:rsidR="004404A7" w:rsidRPr="004404A7" w:rsidRDefault="004404A7" w:rsidP="004404A7">
      <w:pPr>
        <w:tabs>
          <w:tab w:val="left" w:pos="1568"/>
        </w:tabs>
        <w:rPr>
          <w:sz w:val="36"/>
          <w:szCs w:val="36"/>
        </w:rPr>
      </w:pPr>
      <w:r w:rsidRPr="004404A7">
        <w:rPr>
          <w:sz w:val="32"/>
        </w:rPr>
        <w:t xml:space="preserve">                        </w:t>
      </w:r>
      <w:r w:rsidRPr="004404A7">
        <w:rPr>
          <w:sz w:val="36"/>
          <w:szCs w:val="36"/>
        </w:rPr>
        <w:t xml:space="preserve">       РОССИЙСКАЯ ФЕДЕРАЦИЯ</w:t>
      </w:r>
    </w:p>
    <w:p w14:paraId="30850191" w14:textId="77777777" w:rsidR="004404A7" w:rsidRPr="004404A7" w:rsidRDefault="004404A7" w:rsidP="004404A7">
      <w:pPr>
        <w:tabs>
          <w:tab w:val="left" w:pos="1568"/>
        </w:tabs>
        <w:rPr>
          <w:sz w:val="36"/>
          <w:szCs w:val="36"/>
        </w:rPr>
      </w:pPr>
      <w:r w:rsidRPr="004404A7">
        <w:rPr>
          <w:sz w:val="36"/>
          <w:szCs w:val="36"/>
        </w:rPr>
        <w:t xml:space="preserve">                       </w:t>
      </w:r>
    </w:p>
    <w:p w14:paraId="7999D4AA" w14:textId="77777777" w:rsidR="004404A7" w:rsidRPr="004404A7" w:rsidRDefault="004404A7" w:rsidP="004404A7">
      <w:pPr>
        <w:tabs>
          <w:tab w:val="left" w:pos="1568"/>
        </w:tabs>
        <w:rPr>
          <w:b/>
          <w:sz w:val="36"/>
          <w:szCs w:val="36"/>
        </w:rPr>
      </w:pPr>
      <w:r w:rsidRPr="004404A7">
        <w:rPr>
          <w:sz w:val="36"/>
          <w:szCs w:val="36"/>
        </w:rPr>
        <w:t xml:space="preserve">                     </w:t>
      </w:r>
      <w:r w:rsidRPr="004404A7">
        <w:rPr>
          <w:b/>
          <w:sz w:val="36"/>
          <w:szCs w:val="36"/>
        </w:rPr>
        <w:t>НОВОЗЫБКОВСКИЙ ГОРОДСКОЙ</w:t>
      </w:r>
    </w:p>
    <w:p w14:paraId="1D80786B" w14:textId="77777777" w:rsidR="004404A7" w:rsidRPr="004404A7" w:rsidRDefault="004404A7" w:rsidP="004404A7">
      <w:pPr>
        <w:pBdr>
          <w:bottom w:val="double" w:sz="6" w:space="1" w:color="auto"/>
        </w:pBdr>
        <w:tabs>
          <w:tab w:val="left" w:pos="1568"/>
        </w:tabs>
        <w:rPr>
          <w:b/>
          <w:sz w:val="32"/>
          <w:szCs w:val="32"/>
        </w:rPr>
      </w:pPr>
      <w:r w:rsidRPr="004404A7">
        <w:rPr>
          <w:b/>
          <w:sz w:val="32"/>
          <w:szCs w:val="32"/>
        </w:rPr>
        <w:t xml:space="preserve">                             СОВЕТ  НАРОДНЫХ ДЕПУТАТОВ</w:t>
      </w:r>
    </w:p>
    <w:p w14:paraId="649861AF" w14:textId="77777777" w:rsidR="004404A7" w:rsidRPr="004404A7" w:rsidRDefault="004404A7" w:rsidP="004404A7">
      <w:pPr>
        <w:pBdr>
          <w:bottom w:val="double" w:sz="6" w:space="1" w:color="auto"/>
        </w:pBdr>
        <w:tabs>
          <w:tab w:val="left" w:pos="1568"/>
        </w:tabs>
        <w:rPr>
          <w:sz w:val="28"/>
          <w:szCs w:val="28"/>
        </w:rPr>
      </w:pPr>
      <w:r w:rsidRPr="004404A7">
        <w:rPr>
          <w:b/>
          <w:sz w:val="32"/>
          <w:szCs w:val="32"/>
        </w:rPr>
        <w:t xml:space="preserve">                               </w:t>
      </w:r>
    </w:p>
    <w:p w14:paraId="44E854FC" w14:textId="77777777" w:rsidR="004404A7" w:rsidRPr="004404A7" w:rsidRDefault="004404A7" w:rsidP="004404A7">
      <w:pPr>
        <w:tabs>
          <w:tab w:val="left" w:pos="1568"/>
        </w:tabs>
        <w:jc w:val="center"/>
        <w:rPr>
          <w:b/>
          <w:sz w:val="28"/>
          <w:szCs w:val="28"/>
        </w:rPr>
      </w:pPr>
      <w:r w:rsidRPr="004404A7">
        <w:rPr>
          <w:b/>
          <w:sz w:val="28"/>
          <w:szCs w:val="28"/>
        </w:rPr>
        <w:t>РЕШЕНИЕ   СОВЕТА</w:t>
      </w:r>
    </w:p>
    <w:p w14:paraId="20111C4B" w14:textId="08DB4F2D" w:rsidR="004404A7" w:rsidRPr="004404A7" w:rsidRDefault="004404A7" w:rsidP="004404A7">
      <w:pPr>
        <w:tabs>
          <w:tab w:val="left" w:pos="1568"/>
        </w:tabs>
        <w:rPr>
          <w:sz w:val="28"/>
          <w:szCs w:val="28"/>
        </w:rPr>
      </w:pPr>
      <w:r>
        <w:rPr>
          <w:sz w:val="28"/>
          <w:szCs w:val="28"/>
        </w:rPr>
        <w:t>о</w:t>
      </w:r>
      <w:r w:rsidRPr="004404A7">
        <w:rPr>
          <w:sz w:val="28"/>
          <w:szCs w:val="28"/>
        </w:rPr>
        <w:t>т</w:t>
      </w:r>
      <w:r>
        <w:rPr>
          <w:sz w:val="28"/>
          <w:szCs w:val="28"/>
        </w:rPr>
        <w:t xml:space="preserve">  22.04.2025 г. </w:t>
      </w:r>
      <w:r w:rsidRPr="004404A7">
        <w:rPr>
          <w:sz w:val="28"/>
          <w:szCs w:val="28"/>
        </w:rPr>
        <w:t>№</w:t>
      </w:r>
      <w:r>
        <w:rPr>
          <w:sz w:val="28"/>
          <w:szCs w:val="28"/>
        </w:rPr>
        <w:t>7-99</w:t>
      </w:r>
      <w:bookmarkStart w:id="0" w:name="_GoBack"/>
      <w:bookmarkEnd w:id="0"/>
    </w:p>
    <w:p w14:paraId="4B772D6E" w14:textId="77777777" w:rsidR="004404A7" w:rsidRPr="004404A7" w:rsidRDefault="004404A7" w:rsidP="004404A7">
      <w:pPr>
        <w:tabs>
          <w:tab w:val="left" w:pos="1568"/>
        </w:tabs>
        <w:rPr>
          <w:sz w:val="28"/>
          <w:szCs w:val="28"/>
        </w:rPr>
      </w:pPr>
      <w:r w:rsidRPr="004404A7">
        <w:rPr>
          <w:sz w:val="28"/>
          <w:szCs w:val="28"/>
        </w:rPr>
        <w:t>г. Новозыбков</w:t>
      </w:r>
    </w:p>
    <w:p w14:paraId="3616BA0A" w14:textId="77777777" w:rsidR="004404A7" w:rsidRPr="004404A7" w:rsidRDefault="004404A7" w:rsidP="004404A7">
      <w:pPr>
        <w:widowControl w:val="0"/>
        <w:autoSpaceDE w:val="0"/>
        <w:autoSpaceDN w:val="0"/>
        <w:rPr>
          <w:sz w:val="20"/>
          <w:szCs w:val="28"/>
          <w:lang w:eastAsia="en-US"/>
        </w:rPr>
      </w:pPr>
    </w:p>
    <w:p w14:paraId="20EBECBF" w14:textId="77777777" w:rsidR="004404A7" w:rsidRPr="004404A7" w:rsidRDefault="004404A7" w:rsidP="004404A7">
      <w:pPr>
        <w:widowControl w:val="0"/>
        <w:autoSpaceDE w:val="0"/>
        <w:autoSpaceDN w:val="0"/>
        <w:rPr>
          <w:sz w:val="20"/>
          <w:szCs w:val="28"/>
          <w:lang w:eastAsia="en-US"/>
        </w:rPr>
      </w:pPr>
    </w:p>
    <w:p w14:paraId="15E6306F" w14:textId="77777777" w:rsidR="004404A7" w:rsidRPr="004404A7" w:rsidRDefault="004404A7" w:rsidP="004404A7">
      <w:pPr>
        <w:widowControl w:val="0"/>
        <w:tabs>
          <w:tab w:val="left" w:pos="555"/>
          <w:tab w:val="left" w:pos="613"/>
          <w:tab w:val="left" w:pos="762"/>
          <w:tab w:val="left" w:pos="915"/>
          <w:tab w:val="left" w:pos="1909"/>
          <w:tab w:val="left" w:pos="1974"/>
          <w:tab w:val="left" w:pos="2245"/>
          <w:tab w:val="left" w:pos="2351"/>
          <w:tab w:val="left" w:pos="2893"/>
          <w:tab w:val="left" w:pos="3109"/>
          <w:tab w:val="left" w:pos="3531"/>
          <w:tab w:val="left" w:pos="4127"/>
          <w:tab w:val="left" w:pos="4371"/>
          <w:tab w:val="left" w:pos="4698"/>
          <w:tab w:val="left" w:pos="4871"/>
          <w:tab w:val="left" w:pos="5139"/>
          <w:tab w:val="left" w:pos="5802"/>
        </w:tabs>
        <w:autoSpaceDE w:val="0"/>
        <w:autoSpaceDN w:val="0"/>
        <w:spacing w:before="87"/>
        <w:ind w:right="3465"/>
        <w:outlineLvl w:val="0"/>
        <w:rPr>
          <w:b/>
          <w:bCs/>
          <w:sz w:val="28"/>
          <w:szCs w:val="28"/>
          <w:lang w:eastAsia="en-US"/>
        </w:rPr>
      </w:pPr>
    </w:p>
    <w:tbl>
      <w:tblPr>
        <w:tblStyle w:val="af2"/>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404A7" w:rsidRPr="004404A7" w14:paraId="60FB88C1" w14:textId="77777777" w:rsidTr="00161391">
        <w:tc>
          <w:tcPr>
            <w:tcW w:w="4678" w:type="dxa"/>
          </w:tcPr>
          <w:p w14:paraId="3ADCCC05" w14:textId="77777777" w:rsidR="004404A7" w:rsidRPr="004404A7" w:rsidRDefault="004404A7" w:rsidP="004404A7">
            <w:pPr>
              <w:rPr>
                <w:spacing w:val="-2"/>
                <w:sz w:val="28"/>
                <w:szCs w:val="28"/>
                <w:lang w:val="ru-RU" w:eastAsia="en-US"/>
              </w:rPr>
            </w:pPr>
            <w:r w:rsidRPr="004404A7">
              <w:rPr>
                <w:sz w:val="28"/>
                <w:szCs w:val="28"/>
                <w:lang w:val="ru-RU" w:eastAsia="en-US"/>
              </w:rPr>
              <w:t xml:space="preserve">Об утверждении </w:t>
            </w:r>
            <w:r w:rsidRPr="004404A7">
              <w:rPr>
                <w:spacing w:val="-2"/>
                <w:sz w:val="28"/>
                <w:szCs w:val="28"/>
                <w:lang w:val="ru-RU" w:eastAsia="en-US"/>
              </w:rPr>
              <w:t xml:space="preserve">Положения о муниципальном земельном контроле </w:t>
            </w:r>
          </w:p>
          <w:p w14:paraId="438BB069" w14:textId="77777777" w:rsidR="004404A7" w:rsidRPr="004404A7" w:rsidRDefault="004404A7" w:rsidP="004404A7">
            <w:pPr>
              <w:rPr>
                <w:b/>
                <w:sz w:val="30"/>
                <w:szCs w:val="28"/>
                <w:lang w:val="ru-RU" w:eastAsia="en-US"/>
              </w:rPr>
            </w:pPr>
            <w:r w:rsidRPr="004404A7">
              <w:rPr>
                <w:spacing w:val="-2"/>
                <w:sz w:val="28"/>
                <w:szCs w:val="28"/>
                <w:lang w:val="ru-RU" w:eastAsia="en-US"/>
              </w:rPr>
              <w:t>на территории Новозыбковского городского округа Брянской области</w:t>
            </w:r>
          </w:p>
        </w:tc>
      </w:tr>
    </w:tbl>
    <w:p w14:paraId="2CBA416F" w14:textId="77777777" w:rsidR="004404A7" w:rsidRPr="004404A7" w:rsidRDefault="004404A7" w:rsidP="004404A7">
      <w:pPr>
        <w:widowControl w:val="0"/>
        <w:autoSpaceDE w:val="0"/>
        <w:autoSpaceDN w:val="0"/>
        <w:rPr>
          <w:b/>
          <w:sz w:val="30"/>
          <w:szCs w:val="28"/>
          <w:lang w:eastAsia="en-US"/>
        </w:rPr>
      </w:pPr>
    </w:p>
    <w:p w14:paraId="006D19B1" w14:textId="77777777" w:rsidR="004404A7" w:rsidRPr="004404A7" w:rsidRDefault="004404A7" w:rsidP="004404A7">
      <w:pPr>
        <w:widowControl w:val="0"/>
        <w:autoSpaceDE w:val="0"/>
        <w:autoSpaceDN w:val="0"/>
        <w:spacing w:before="7"/>
        <w:rPr>
          <w:b/>
          <w:sz w:val="25"/>
          <w:szCs w:val="28"/>
          <w:lang w:eastAsia="en-US"/>
        </w:rPr>
      </w:pPr>
    </w:p>
    <w:p w14:paraId="747F5106" w14:textId="77777777" w:rsidR="004404A7" w:rsidRPr="004404A7" w:rsidRDefault="004404A7" w:rsidP="004404A7">
      <w:pPr>
        <w:widowControl w:val="0"/>
        <w:autoSpaceDE w:val="0"/>
        <w:autoSpaceDN w:val="0"/>
        <w:spacing w:before="1"/>
        <w:ind w:left="119" w:right="113" w:firstLine="705"/>
        <w:jc w:val="both"/>
        <w:rPr>
          <w:sz w:val="28"/>
          <w:szCs w:val="28"/>
          <w:lang w:eastAsia="en-US"/>
        </w:rPr>
      </w:pPr>
      <w:r w:rsidRPr="004404A7">
        <w:rPr>
          <w:sz w:val="28"/>
          <w:szCs w:val="28"/>
          <w:lang w:eastAsia="en-US"/>
        </w:rPr>
        <w:t xml:space="preserve">В </w:t>
      </w:r>
      <w:r w:rsidRPr="004404A7">
        <w:rPr>
          <w:spacing w:val="1"/>
          <w:sz w:val="28"/>
          <w:szCs w:val="28"/>
          <w:lang w:eastAsia="en-US"/>
        </w:rPr>
        <w:t xml:space="preserve"> </w:t>
      </w:r>
      <w:r w:rsidRPr="004404A7">
        <w:rPr>
          <w:sz w:val="28"/>
          <w:szCs w:val="28"/>
          <w:lang w:eastAsia="en-US"/>
        </w:rPr>
        <w:t xml:space="preserve">соответствии </w:t>
      </w:r>
      <w:r w:rsidRPr="004404A7">
        <w:rPr>
          <w:spacing w:val="1"/>
          <w:sz w:val="28"/>
          <w:szCs w:val="28"/>
          <w:lang w:eastAsia="en-US"/>
        </w:rPr>
        <w:t xml:space="preserve"> с  </w:t>
      </w:r>
      <w:r w:rsidRPr="004404A7">
        <w:rPr>
          <w:sz w:val="28"/>
          <w:szCs w:val="28"/>
          <w:lang w:eastAsia="en-US"/>
        </w:rPr>
        <w:t>Федеральным</w:t>
      </w:r>
      <w:r w:rsidRPr="004404A7">
        <w:rPr>
          <w:spacing w:val="38"/>
          <w:sz w:val="28"/>
          <w:szCs w:val="28"/>
          <w:lang w:eastAsia="en-US"/>
        </w:rPr>
        <w:t xml:space="preserve">  </w:t>
      </w:r>
      <w:r w:rsidRPr="004404A7">
        <w:rPr>
          <w:sz w:val="28"/>
          <w:szCs w:val="28"/>
          <w:lang w:eastAsia="en-US"/>
        </w:rPr>
        <w:t>законом</w:t>
      </w:r>
      <w:r w:rsidRPr="004404A7">
        <w:rPr>
          <w:spacing w:val="39"/>
          <w:sz w:val="28"/>
          <w:szCs w:val="28"/>
          <w:lang w:eastAsia="en-US"/>
        </w:rPr>
        <w:t xml:space="preserve">  </w:t>
      </w:r>
      <w:r w:rsidRPr="004404A7">
        <w:rPr>
          <w:sz w:val="28"/>
          <w:szCs w:val="28"/>
          <w:lang w:eastAsia="en-US"/>
        </w:rPr>
        <w:t>от</w:t>
      </w:r>
      <w:r w:rsidRPr="004404A7">
        <w:rPr>
          <w:spacing w:val="38"/>
          <w:sz w:val="28"/>
          <w:szCs w:val="28"/>
          <w:lang w:eastAsia="en-US"/>
        </w:rPr>
        <w:t xml:space="preserve">  </w:t>
      </w:r>
      <w:r w:rsidRPr="004404A7">
        <w:rPr>
          <w:sz w:val="28"/>
          <w:szCs w:val="28"/>
          <w:lang w:eastAsia="en-US"/>
        </w:rPr>
        <w:t>06.10.2003</w:t>
      </w:r>
      <w:r w:rsidRPr="004404A7">
        <w:rPr>
          <w:spacing w:val="38"/>
          <w:sz w:val="28"/>
          <w:szCs w:val="28"/>
          <w:lang w:eastAsia="en-US"/>
        </w:rPr>
        <w:t xml:space="preserve">   </w:t>
      </w:r>
      <w:r w:rsidRPr="004404A7">
        <w:rPr>
          <w:sz w:val="28"/>
          <w:szCs w:val="28"/>
          <w:lang w:eastAsia="en-US"/>
        </w:rPr>
        <w:t>№131-ФЗ</w:t>
      </w:r>
    </w:p>
    <w:p w14:paraId="53543616" w14:textId="77777777" w:rsidR="004404A7" w:rsidRPr="004404A7" w:rsidRDefault="004404A7" w:rsidP="004404A7">
      <w:pPr>
        <w:widowControl w:val="0"/>
        <w:autoSpaceDE w:val="0"/>
        <w:autoSpaceDN w:val="0"/>
        <w:spacing w:line="242" w:lineRule="auto"/>
        <w:ind w:left="119" w:right="113"/>
        <w:jc w:val="both"/>
        <w:rPr>
          <w:sz w:val="28"/>
          <w:szCs w:val="28"/>
          <w:lang w:eastAsia="en-US"/>
        </w:rPr>
      </w:pPr>
      <w:r w:rsidRPr="004404A7">
        <w:rPr>
          <w:sz w:val="28"/>
          <w:szCs w:val="28"/>
          <w:lang w:eastAsia="en-US"/>
        </w:rPr>
        <w:t>«Об общих принципах организации местного самоуправления в Российской</w:t>
      </w:r>
      <w:r w:rsidRPr="004404A7">
        <w:rPr>
          <w:spacing w:val="1"/>
          <w:sz w:val="28"/>
          <w:szCs w:val="28"/>
          <w:lang w:eastAsia="en-US"/>
        </w:rPr>
        <w:t xml:space="preserve"> </w:t>
      </w:r>
      <w:r w:rsidRPr="004404A7">
        <w:rPr>
          <w:sz w:val="28"/>
          <w:szCs w:val="28"/>
          <w:lang w:eastAsia="en-US"/>
        </w:rPr>
        <w:t xml:space="preserve">Федерации»,      </w:t>
      </w:r>
      <w:r w:rsidRPr="004404A7">
        <w:rPr>
          <w:spacing w:val="10"/>
          <w:sz w:val="28"/>
          <w:szCs w:val="28"/>
          <w:lang w:eastAsia="en-US"/>
        </w:rPr>
        <w:t xml:space="preserve"> </w:t>
      </w:r>
      <w:r w:rsidRPr="004404A7">
        <w:rPr>
          <w:sz w:val="28"/>
          <w:szCs w:val="28"/>
          <w:lang w:eastAsia="en-US"/>
        </w:rPr>
        <w:t xml:space="preserve">Федеральным      </w:t>
      </w:r>
      <w:r w:rsidRPr="004404A7">
        <w:rPr>
          <w:spacing w:val="10"/>
          <w:sz w:val="28"/>
          <w:szCs w:val="28"/>
          <w:lang w:eastAsia="en-US"/>
        </w:rPr>
        <w:t xml:space="preserve"> </w:t>
      </w:r>
      <w:r w:rsidRPr="004404A7">
        <w:rPr>
          <w:sz w:val="28"/>
          <w:szCs w:val="28"/>
          <w:lang w:eastAsia="en-US"/>
        </w:rPr>
        <w:t xml:space="preserve">законом      </w:t>
      </w:r>
      <w:r w:rsidRPr="004404A7">
        <w:rPr>
          <w:spacing w:val="13"/>
          <w:sz w:val="28"/>
          <w:szCs w:val="28"/>
          <w:lang w:eastAsia="en-US"/>
        </w:rPr>
        <w:t xml:space="preserve"> </w:t>
      </w:r>
      <w:r w:rsidRPr="004404A7">
        <w:rPr>
          <w:sz w:val="28"/>
          <w:szCs w:val="28"/>
          <w:lang w:eastAsia="en-US"/>
        </w:rPr>
        <w:t xml:space="preserve">от      </w:t>
      </w:r>
      <w:r w:rsidRPr="004404A7">
        <w:rPr>
          <w:spacing w:val="6"/>
          <w:sz w:val="28"/>
          <w:szCs w:val="28"/>
          <w:lang w:eastAsia="en-US"/>
        </w:rPr>
        <w:t xml:space="preserve"> </w:t>
      </w:r>
      <w:r w:rsidRPr="004404A7">
        <w:rPr>
          <w:sz w:val="28"/>
          <w:szCs w:val="28"/>
          <w:lang w:eastAsia="en-US"/>
        </w:rPr>
        <w:t xml:space="preserve">31.06.2020      </w:t>
      </w:r>
      <w:r w:rsidRPr="004404A7">
        <w:rPr>
          <w:spacing w:val="7"/>
          <w:sz w:val="28"/>
          <w:szCs w:val="28"/>
          <w:lang w:eastAsia="en-US"/>
        </w:rPr>
        <w:t xml:space="preserve"> </w:t>
      </w:r>
      <w:r w:rsidRPr="004404A7">
        <w:rPr>
          <w:sz w:val="28"/>
          <w:szCs w:val="28"/>
          <w:lang w:eastAsia="en-US"/>
        </w:rPr>
        <w:t>№248-ФЗ</w:t>
      </w:r>
    </w:p>
    <w:p w14:paraId="60ABC661" w14:textId="77777777" w:rsidR="004404A7" w:rsidRPr="004404A7" w:rsidRDefault="004404A7" w:rsidP="004404A7">
      <w:pPr>
        <w:widowControl w:val="0"/>
        <w:autoSpaceDE w:val="0"/>
        <w:autoSpaceDN w:val="0"/>
        <w:ind w:left="119" w:right="116"/>
        <w:jc w:val="both"/>
        <w:rPr>
          <w:sz w:val="28"/>
          <w:szCs w:val="28"/>
          <w:lang w:eastAsia="en-US"/>
        </w:rPr>
      </w:pPr>
      <w:r w:rsidRPr="004404A7">
        <w:rPr>
          <w:sz w:val="28"/>
          <w:szCs w:val="28"/>
          <w:lang w:eastAsia="en-US"/>
        </w:rPr>
        <w:t>«О</w:t>
      </w:r>
      <w:r w:rsidRPr="004404A7">
        <w:rPr>
          <w:spacing w:val="119"/>
          <w:sz w:val="28"/>
          <w:szCs w:val="28"/>
          <w:lang w:eastAsia="en-US"/>
        </w:rPr>
        <w:t xml:space="preserve"> </w:t>
      </w:r>
      <w:r w:rsidRPr="004404A7">
        <w:rPr>
          <w:sz w:val="28"/>
          <w:szCs w:val="28"/>
          <w:lang w:eastAsia="en-US"/>
        </w:rPr>
        <w:t xml:space="preserve">государственном  </w:t>
      </w:r>
      <w:r w:rsidRPr="004404A7">
        <w:rPr>
          <w:spacing w:val="48"/>
          <w:sz w:val="28"/>
          <w:szCs w:val="28"/>
          <w:lang w:eastAsia="en-US"/>
        </w:rPr>
        <w:t xml:space="preserve"> </w:t>
      </w:r>
      <w:r w:rsidRPr="004404A7">
        <w:rPr>
          <w:sz w:val="28"/>
          <w:szCs w:val="28"/>
          <w:lang w:eastAsia="en-US"/>
        </w:rPr>
        <w:t xml:space="preserve">контроле  </w:t>
      </w:r>
      <w:r w:rsidRPr="004404A7">
        <w:rPr>
          <w:spacing w:val="54"/>
          <w:sz w:val="28"/>
          <w:szCs w:val="28"/>
          <w:lang w:eastAsia="en-US"/>
        </w:rPr>
        <w:t xml:space="preserve"> </w:t>
      </w:r>
      <w:r w:rsidRPr="004404A7">
        <w:rPr>
          <w:sz w:val="28"/>
          <w:szCs w:val="28"/>
          <w:lang w:eastAsia="en-US"/>
        </w:rPr>
        <w:t xml:space="preserve">(надзоре)  </w:t>
      </w:r>
      <w:r w:rsidRPr="004404A7">
        <w:rPr>
          <w:spacing w:val="46"/>
          <w:sz w:val="28"/>
          <w:szCs w:val="28"/>
          <w:lang w:eastAsia="en-US"/>
        </w:rPr>
        <w:t xml:space="preserve"> </w:t>
      </w:r>
      <w:r w:rsidRPr="004404A7">
        <w:rPr>
          <w:sz w:val="28"/>
          <w:szCs w:val="28"/>
          <w:lang w:eastAsia="en-US"/>
        </w:rPr>
        <w:t xml:space="preserve">и  </w:t>
      </w:r>
      <w:r w:rsidRPr="004404A7">
        <w:rPr>
          <w:spacing w:val="48"/>
          <w:sz w:val="28"/>
          <w:szCs w:val="28"/>
          <w:lang w:eastAsia="en-US"/>
        </w:rPr>
        <w:t xml:space="preserve"> </w:t>
      </w:r>
      <w:r w:rsidRPr="004404A7">
        <w:rPr>
          <w:sz w:val="28"/>
          <w:szCs w:val="28"/>
          <w:lang w:eastAsia="en-US"/>
        </w:rPr>
        <w:t xml:space="preserve">муниципальном  </w:t>
      </w:r>
      <w:r w:rsidRPr="004404A7">
        <w:rPr>
          <w:spacing w:val="53"/>
          <w:sz w:val="28"/>
          <w:szCs w:val="28"/>
          <w:lang w:eastAsia="en-US"/>
        </w:rPr>
        <w:t xml:space="preserve"> </w:t>
      </w:r>
      <w:r w:rsidRPr="004404A7">
        <w:rPr>
          <w:sz w:val="28"/>
          <w:szCs w:val="28"/>
          <w:lang w:eastAsia="en-US"/>
        </w:rPr>
        <w:t>контроле</w:t>
      </w:r>
      <w:r w:rsidRPr="004404A7">
        <w:rPr>
          <w:spacing w:val="-68"/>
          <w:sz w:val="28"/>
          <w:szCs w:val="28"/>
          <w:lang w:eastAsia="en-US"/>
        </w:rPr>
        <w:t xml:space="preserve"> </w:t>
      </w:r>
      <w:r w:rsidRPr="004404A7">
        <w:rPr>
          <w:sz w:val="28"/>
          <w:szCs w:val="28"/>
          <w:lang w:eastAsia="en-US"/>
        </w:rPr>
        <w:t>в</w:t>
      </w:r>
      <w:r w:rsidRPr="004404A7">
        <w:rPr>
          <w:spacing w:val="1"/>
          <w:sz w:val="28"/>
          <w:szCs w:val="28"/>
          <w:lang w:eastAsia="en-US"/>
        </w:rPr>
        <w:t xml:space="preserve"> </w:t>
      </w:r>
      <w:r w:rsidRPr="004404A7">
        <w:rPr>
          <w:sz w:val="28"/>
          <w:szCs w:val="28"/>
          <w:lang w:eastAsia="en-US"/>
        </w:rPr>
        <w:t>Российской</w:t>
      </w:r>
      <w:r w:rsidRPr="004404A7">
        <w:rPr>
          <w:spacing w:val="1"/>
          <w:sz w:val="28"/>
          <w:szCs w:val="28"/>
          <w:lang w:eastAsia="en-US"/>
        </w:rPr>
        <w:t xml:space="preserve"> </w:t>
      </w:r>
      <w:r w:rsidRPr="004404A7">
        <w:rPr>
          <w:sz w:val="28"/>
          <w:szCs w:val="28"/>
          <w:lang w:eastAsia="en-US"/>
        </w:rPr>
        <w:t>Федерации»,</w:t>
      </w:r>
      <w:r w:rsidRPr="004404A7">
        <w:rPr>
          <w:spacing w:val="1"/>
          <w:sz w:val="28"/>
          <w:szCs w:val="28"/>
          <w:lang w:eastAsia="en-US"/>
        </w:rPr>
        <w:t xml:space="preserve"> Федеральным законом от 28 декабря 2024 г. N 540-ФЗ "О внесении изменений в Федеральный закон "О государственном контроле (надзоре) и муниципальном контроле в Российской Федерации", </w:t>
      </w:r>
      <w:r w:rsidRPr="004404A7">
        <w:rPr>
          <w:sz w:val="28"/>
          <w:szCs w:val="28"/>
          <w:lang w:eastAsia="en-US"/>
        </w:rPr>
        <w:t>Уставом</w:t>
      </w:r>
      <w:r w:rsidRPr="004404A7">
        <w:rPr>
          <w:spacing w:val="1"/>
          <w:sz w:val="28"/>
          <w:szCs w:val="28"/>
          <w:lang w:eastAsia="en-US"/>
        </w:rPr>
        <w:t xml:space="preserve"> Новозыбковского </w:t>
      </w:r>
      <w:r w:rsidRPr="004404A7">
        <w:rPr>
          <w:sz w:val="28"/>
          <w:szCs w:val="28"/>
          <w:lang w:eastAsia="en-US"/>
        </w:rPr>
        <w:t>городского</w:t>
      </w:r>
      <w:r w:rsidRPr="004404A7">
        <w:rPr>
          <w:spacing w:val="1"/>
          <w:sz w:val="28"/>
          <w:szCs w:val="28"/>
          <w:lang w:eastAsia="en-US"/>
        </w:rPr>
        <w:t xml:space="preserve"> </w:t>
      </w:r>
      <w:r w:rsidRPr="004404A7">
        <w:rPr>
          <w:sz w:val="28"/>
          <w:szCs w:val="28"/>
          <w:lang w:eastAsia="en-US"/>
        </w:rPr>
        <w:t>округа</w:t>
      </w:r>
      <w:r w:rsidRPr="004404A7">
        <w:rPr>
          <w:spacing w:val="1"/>
          <w:sz w:val="28"/>
          <w:szCs w:val="28"/>
          <w:lang w:eastAsia="en-US"/>
        </w:rPr>
        <w:t xml:space="preserve"> Брянской области </w:t>
      </w:r>
      <w:r w:rsidRPr="004404A7">
        <w:rPr>
          <w:sz w:val="28"/>
          <w:szCs w:val="28"/>
          <w:lang w:eastAsia="en-US"/>
        </w:rPr>
        <w:t>Новозыбковский  городской</w:t>
      </w:r>
      <w:r w:rsidRPr="004404A7">
        <w:rPr>
          <w:spacing w:val="1"/>
          <w:sz w:val="28"/>
          <w:szCs w:val="28"/>
          <w:lang w:eastAsia="en-US"/>
        </w:rPr>
        <w:t xml:space="preserve"> </w:t>
      </w:r>
      <w:r w:rsidRPr="004404A7">
        <w:rPr>
          <w:sz w:val="28"/>
          <w:szCs w:val="28"/>
          <w:lang w:eastAsia="en-US"/>
        </w:rPr>
        <w:t>Совет</w:t>
      </w:r>
      <w:r w:rsidRPr="004404A7">
        <w:rPr>
          <w:spacing w:val="-2"/>
          <w:sz w:val="28"/>
          <w:szCs w:val="28"/>
          <w:lang w:eastAsia="en-US"/>
        </w:rPr>
        <w:t xml:space="preserve"> </w:t>
      </w:r>
      <w:r w:rsidRPr="004404A7">
        <w:rPr>
          <w:sz w:val="28"/>
          <w:szCs w:val="28"/>
          <w:lang w:eastAsia="en-US"/>
        </w:rPr>
        <w:t>народных</w:t>
      </w:r>
      <w:r w:rsidRPr="004404A7">
        <w:rPr>
          <w:spacing w:val="-3"/>
          <w:sz w:val="28"/>
          <w:szCs w:val="28"/>
          <w:lang w:eastAsia="en-US"/>
        </w:rPr>
        <w:t xml:space="preserve"> </w:t>
      </w:r>
      <w:r w:rsidRPr="004404A7">
        <w:rPr>
          <w:sz w:val="28"/>
          <w:szCs w:val="28"/>
          <w:lang w:eastAsia="en-US"/>
        </w:rPr>
        <w:t>депутатов</w:t>
      </w:r>
    </w:p>
    <w:p w14:paraId="38E64FA8" w14:textId="77777777" w:rsidR="004404A7" w:rsidRPr="004404A7" w:rsidRDefault="004404A7" w:rsidP="004404A7">
      <w:pPr>
        <w:widowControl w:val="0"/>
        <w:autoSpaceDE w:val="0"/>
        <w:autoSpaceDN w:val="0"/>
        <w:rPr>
          <w:sz w:val="28"/>
          <w:szCs w:val="28"/>
          <w:lang w:eastAsia="en-US"/>
        </w:rPr>
      </w:pPr>
    </w:p>
    <w:p w14:paraId="768AA064" w14:textId="77777777" w:rsidR="004404A7" w:rsidRPr="004404A7" w:rsidRDefault="004404A7" w:rsidP="004404A7">
      <w:pPr>
        <w:widowControl w:val="0"/>
        <w:autoSpaceDE w:val="0"/>
        <w:autoSpaceDN w:val="0"/>
        <w:rPr>
          <w:sz w:val="28"/>
          <w:szCs w:val="28"/>
          <w:lang w:eastAsia="en-US"/>
        </w:rPr>
      </w:pPr>
    </w:p>
    <w:p w14:paraId="3F381DA8" w14:textId="77777777" w:rsidR="004404A7" w:rsidRPr="004404A7" w:rsidRDefault="004404A7" w:rsidP="004404A7">
      <w:pPr>
        <w:widowControl w:val="0"/>
        <w:autoSpaceDE w:val="0"/>
        <w:autoSpaceDN w:val="0"/>
        <w:ind w:left="824"/>
        <w:outlineLvl w:val="0"/>
        <w:rPr>
          <w:b/>
          <w:bCs/>
          <w:sz w:val="28"/>
          <w:szCs w:val="28"/>
          <w:lang w:eastAsia="en-US"/>
        </w:rPr>
      </w:pPr>
      <w:r w:rsidRPr="004404A7">
        <w:rPr>
          <w:b/>
          <w:bCs/>
          <w:sz w:val="28"/>
          <w:szCs w:val="28"/>
          <w:lang w:eastAsia="en-US"/>
        </w:rPr>
        <w:t>РЕШИЛ:</w:t>
      </w:r>
    </w:p>
    <w:p w14:paraId="66D67D23" w14:textId="77777777" w:rsidR="004404A7" w:rsidRPr="004404A7" w:rsidRDefault="004404A7" w:rsidP="004404A7">
      <w:pPr>
        <w:widowControl w:val="0"/>
        <w:autoSpaceDE w:val="0"/>
        <w:autoSpaceDN w:val="0"/>
        <w:spacing w:before="5"/>
        <w:rPr>
          <w:b/>
          <w:sz w:val="27"/>
          <w:szCs w:val="28"/>
          <w:lang w:eastAsia="en-US"/>
        </w:rPr>
      </w:pPr>
    </w:p>
    <w:p w14:paraId="4D8B9004" w14:textId="77777777" w:rsidR="004404A7" w:rsidRPr="004404A7" w:rsidRDefault="004404A7" w:rsidP="004404A7">
      <w:pPr>
        <w:widowControl w:val="0"/>
        <w:numPr>
          <w:ilvl w:val="0"/>
          <w:numId w:val="3"/>
        </w:numPr>
        <w:tabs>
          <w:tab w:val="left" w:pos="1204"/>
        </w:tabs>
        <w:autoSpaceDE w:val="0"/>
        <w:autoSpaceDN w:val="0"/>
        <w:spacing w:before="1"/>
        <w:ind w:right="113" w:firstLine="732"/>
        <w:jc w:val="both"/>
        <w:rPr>
          <w:sz w:val="28"/>
          <w:szCs w:val="22"/>
          <w:lang w:eastAsia="en-US"/>
        </w:rPr>
      </w:pPr>
      <w:r w:rsidRPr="004404A7">
        <w:rPr>
          <w:sz w:val="28"/>
          <w:szCs w:val="22"/>
          <w:lang w:eastAsia="en-US"/>
        </w:rPr>
        <w:t>Утвердить прилагаемое</w:t>
      </w:r>
      <w:r w:rsidRPr="004404A7">
        <w:rPr>
          <w:spacing w:val="1"/>
          <w:sz w:val="28"/>
          <w:szCs w:val="22"/>
          <w:lang w:eastAsia="en-US"/>
        </w:rPr>
        <w:t xml:space="preserve"> </w:t>
      </w:r>
      <w:r w:rsidRPr="004404A7">
        <w:rPr>
          <w:sz w:val="28"/>
          <w:szCs w:val="22"/>
          <w:lang w:eastAsia="en-US"/>
        </w:rPr>
        <w:t>Положение о муниципальном земельном контроле на территории Новозыбковского городского округа Брянской области.</w:t>
      </w:r>
    </w:p>
    <w:p w14:paraId="7E20BD4B" w14:textId="77777777" w:rsidR="004404A7" w:rsidRPr="004404A7" w:rsidRDefault="004404A7" w:rsidP="004404A7">
      <w:pPr>
        <w:widowControl w:val="0"/>
        <w:numPr>
          <w:ilvl w:val="0"/>
          <w:numId w:val="3"/>
        </w:numPr>
        <w:tabs>
          <w:tab w:val="left" w:pos="1204"/>
        </w:tabs>
        <w:autoSpaceDE w:val="0"/>
        <w:autoSpaceDN w:val="0"/>
        <w:spacing w:before="1"/>
        <w:ind w:right="113" w:firstLine="732"/>
        <w:jc w:val="both"/>
        <w:rPr>
          <w:sz w:val="28"/>
          <w:szCs w:val="22"/>
          <w:lang w:eastAsia="en-US"/>
        </w:rPr>
      </w:pPr>
      <w:r w:rsidRPr="004404A7">
        <w:rPr>
          <w:sz w:val="28"/>
          <w:szCs w:val="22"/>
          <w:lang w:eastAsia="en-US"/>
        </w:rPr>
        <w:t xml:space="preserve"> Настоящее Решение вступает в силу со дня его официального опубликования.</w:t>
      </w:r>
    </w:p>
    <w:p w14:paraId="490AF044" w14:textId="77777777" w:rsidR="004404A7" w:rsidRPr="004404A7" w:rsidRDefault="004404A7" w:rsidP="004404A7">
      <w:pPr>
        <w:widowControl w:val="0"/>
        <w:numPr>
          <w:ilvl w:val="0"/>
          <w:numId w:val="3"/>
        </w:numPr>
        <w:tabs>
          <w:tab w:val="left" w:pos="1204"/>
        </w:tabs>
        <w:autoSpaceDE w:val="0"/>
        <w:autoSpaceDN w:val="0"/>
        <w:spacing w:before="1"/>
        <w:ind w:right="113" w:firstLine="732"/>
        <w:jc w:val="both"/>
        <w:rPr>
          <w:sz w:val="28"/>
          <w:szCs w:val="22"/>
          <w:lang w:eastAsia="en-US"/>
        </w:rPr>
      </w:pPr>
      <w:r w:rsidRPr="004404A7">
        <w:rPr>
          <w:sz w:val="28"/>
          <w:szCs w:val="22"/>
          <w:lang w:eastAsia="en-US"/>
        </w:rPr>
        <w:t>С момента вступления в действие нового Положения о муниципальном земельном контроле на территории Новозыбковского городского округа Брянской области считать утратившим силу Решение Новозыбковского городского Совета народных депутатов от 26.10.2021 №6-340 «Об утверждении Положения о муниципальном земельном контроле в границах Новозыбковского городского округа».</w:t>
      </w:r>
    </w:p>
    <w:p w14:paraId="43B02A82" w14:textId="77777777" w:rsidR="004404A7" w:rsidRPr="004404A7" w:rsidRDefault="004404A7" w:rsidP="004404A7">
      <w:pPr>
        <w:widowControl w:val="0"/>
        <w:numPr>
          <w:ilvl w:val="0"/>
          <w:numId w:val="3"/>
        </w:numPr>
        <w:tabs>
          <w:tab w:val="left" w:pos="1204"/>
        </w:tabs>
        <w:autoSpaceDE w:val="0"/>
        <w:autoSpaceDN w:val="0"/>
        <w:spacing w:before="1"/>
        <w:ind w:right="113" w:firstLine="705"/>
        <w:jc w:val="both"/>
        <w:rPr>
          <w:sz w:val="28"/>
          <w:szCs w:val="22"/>
          <w:lang w:eastAsia="en-US"/>
        </w:rPr>
      </w:pPr>
      <w:r w:rsidRPr="004404A7">
        <w:rPr>
          <w:sz w:val="28"/>
          <w:szCs w:val="22"/>
          <w:lang w:eastAsia="en-US"/>
        </w:rPr>
        <w:lastRenderedPageBreak/>
        <w:t>Решение опубликовать на официальном сайте Новозыбковского городского Совета народных депутатов в сети «Интернет»</w:t>
      </w:r>
    </w:p>
    <w:p w14:paraId="585B93D8" w14:textId="77777777" w:rsidR="004404A7" w:rsidRPr="004404A7" w:rsidRDefault="004404A7" w:rsidP="004404A7">
      <w:pPr>
        <w:widowControl w:val="0"/>
        <w:tabs>
          <w:tab w:val="left" w:pos="1204"/>
        </w:tabs>
        <w:autoSpaceDE w:val="0"/>
        <w:autoSpaceDN w:val="0"/>
        <w:spacing w:before="1"/>
        <w:ind w:right="113"/>
        <w:rPr>
          <w:sz w:val="28"/>
          <w:szCs w:val="22"/>
          <w:lang w:eastAsia="en-US"/>
        </w:rPr>
      </w:pPr>
    </w:p>
    <w:p w14:paraId="4C439E69" w14:textId="77777777" w:rsidR="004404A7" w:rsidRPr="004404A7" w:rsidRDefault="004404A7" w:rsidP="004404A7">
      <w:pPr>
        <w:widowControl w:val="0"/>
        <w:tabs>
          <w:tab w:val="left" w:pos="1204"/>
        </w:tabs>
        <w:autoSpaceDE w:val="0"/>
        <w:autoSpaceDN w:val="0"/>
        <w:spacing w:before="1"/>
        <w:ind w:left="119" w:right="113"/>
        <w:jc w:val="both"/>
        <w:rPr>
          <w:sz w:val="28"/>
          <w:szCs w:val="22"/>
          <w:lang w:eastAsia="en-US"/>
        </w:rPr>
      </w:pPr>
    </w:p>
    <w:p w14:paraId="5920ECEC" w14:textId="77777777" w:rsidR="004404A7" w:rsidRPr="004404A7" w:rsidRDefault="004404A7" w:rsidP="004404A7">
      <w:pPr>
        <w:widowControl w:val="0"/>
        <w:tabs>
          <w:tab w:val="left" w:pos="1204"/>
        </w:tabs>
        <w:autoSpaceDE w:val="0"/>
        <w:autoSpaceDN w:val="0"/>
        <w:spacing w:before="1"/>
        <w:ind w:left="119" w:right="113"/>
        <w:rPr>
          <w:sz w:val="28"/>
          <w:szCs w:val="22"/>
          <w:lang w:eastAsia="en-US"/>
        </w:rPr>
        <w:sectPr w:rsidR="004404A7" w:rsidRPr="004404A7" w:rsidSect="004404A7">
          <w:pgSz w:w="11910" w:h="16840"/>
          <w:pgMar w:top="1580" w:right="740" w:bottom="280" w:left="1580" w:header="720" w:footer="720" w:gutter="0"/>
          <w:cols w:space="720"/>
        </w:sectPr>
      </w:pPr>
      <w:r w:rsidRPr="004404A7">
        <w:rPr>
          <w:sz w:val="28"/>
          <w:szCs w:val="22"/>
          <w:lang w:eastAsia="en-US"/>
        </w:rPr>
        <w:t>Глава Новозыбковского городского округа</w:t>
      </w:r>
      <w:r w:rsidRPr="004404A7">
        <w:rPr>
          <w:sz w:val="28"/>
          <w:szCs w:val="22"/>
          <w:lang w:eastAsia="en-US"/>
        </w:rPr>
        <w:tab/>
      </w:r>
      <w:r w:rsidRPr="004404A7">
        <w:rPr>
          <w:sz w:val="28"/>
          <w:szCs w:val="22"/>
          <w:lang w:eastAsia="en-US"/>
        </w:rPr>
        <w:tab/>
      </w:r>
      <w:r w:rsidRPr="004404A7">
        <w:rPr>
          <w:sz w:val="28"/>
          <w:szCs w:val="22"/>
          <w:lang w:eastAsia="en-US"/>
        </w:rPr>
        <w:tab/>
        <w:t xml:space="preserve">      А. В. </w:t>
      </w:r>
      <w:proofErr w:type="spellStart"/>
      <w:r w:rsidRPr="004404A7">
        <w:rPr>
          <w:sz w:val="28"/>
          <w:szCs w:val="22"/>
          <w:lang w:eastAsia="en-US"/>
        </w:rPr>
        <w:t>Щипакин</w:t>
      </w:r>
      <w:proofErr w:type="spellEnd"/>
    </w:p>
    <w:p w14:paraId="5F2DFE36" w14:textId="77777777" w:rsidR="004404A7" w:rsidRPr="004404A7" w:rsidRDefault="004404A7" w:rsidP="004404A7">
      <w:pPr>
        <w:widowControl w:val="0"/>
        <w:autoSpaceDE w:val="0"/>
        <w:autoSpaceDN w:val="0"/>
        <w:spacing w:before="3"/>
        <w:rPr>
          <w:sz w:val="26"/>
          <w:szCs w:val="28"/>
          <w:lang w:eastAsia="en-US"/>
        </w:rPr>
      </w:pPr>
    </w:p>
    <w:p w14:paraId="011645AE" w14:textId="5A3B1904" w:rsidR="00D8485D" w:rsidRPr="00D8485D" w:rsidRDefault="00D8485D" w:rsidP="00D8485D">
      <w:pPr>
        <w:tabs>
          <w:tab w:val="left" w:pos="1568"/>
        </w:tabs>
        <w:jc w:val="center"/>
      </w:pPr>
      <w:r w:rsidRPr="00D8485D">
        <w:t xml:space="preserve">                                                                           </w:t>
      </w:r>
      <w:r>
        <w:t xml:space="preserve"> </w:t>
      </w:r>
      <w:r w:rsidRPr="00D8485D">
        <w:t xml:space="preserve">Приложение № 1 к решению   </w:t>
      </w:r>
    </w:p>
    <w:p w14:paraId="4E7BE194" w14:textId="77777777" w:rsidR="00D8485D" w:rsidRPr="00D8485D" w:rsidRDefault="00D8485D" w:rsidP="00D8485D">
      <w:pPr>
        <w:tabs>
          <w:tab w:val="left" w:pos="1568"/>
        </w:tabs>
        <w:jc w:val="center"/>
      </w:pPr>
      <w:r w:rsidRPr="00D8485D">
        <w:t xml:space="preserve">                                                                               Новозыбковского   городского</w:t>
      </w:r>
    </w:p>
    <w:p w14:paraId="0189BB8B" w14:textId="77777777" w:rsidR="00D8485D" w:rsidRPr="00D8485D" w:rsidRDefault="00D8485D" w:rsidP="00D8485D">
      <w:pPr>
        <w:tabs>
          <w:tab w:val="left" w:pos="1568"/>
        </w:tabs>
        <w:jc w:val="center"/>
      </w:pPr>
      <w:r w:rsidRPr="00D8485D">
        <w:t xml:space="preserve">                                                                            Совета народных депутатов </w:t>
      </w:r>
    </w:p>
    <w:p w14:paraId="1BEC7B18" w14:textId="77777777" w:rsidR="00D8485D" w:rsidRPr="00D8485D" w:rsidRDefault="00D8485D" w:rsidP="00D8485D">
      <w:pPr>
        <w:tabs>
          <w:tab w:val="left" w:pos="1568"/>
        </w:tabs>
        <w:jc w:val="center"/>
      </w:pPr>
      <w:r w:rsidRPr="00D8485D">
        <w:t xml:space="preserve">                                                                                     №  ________ от _______________</w:t>
      </w:r>
    </w:p>
    <w:p w14:paraId="774C0171" w14:textId="590C283F" w:rsidR="00777414" w:rsidRPr="009D3F37" w:rsidRDefault="00777414" w:rsidP="009D3F37">
      <w:pPr>
        <w:spacing w:line="276" w:lineRule="auto"/>
        <w:rPr>
          <w:b/>
          <w:color w:val="000000"/>
        </w:rPr>
      </w:pPr>
    </w:p>
    <w:p w14:paraId="39E03972" w14:textId="77777777" w:rsidR="00777414" w:rsidRPr="009D3F37" w:rsidRDefault="00777414" w:rsidP="009D3F37">
      <w:pPr>
        <w:spacing w:line="276" w:lineRule="auto"/>
        <w:ind w:firstLine="567"/>
        <w:jc w:val="right"/>
        <w:rPr>
          <w:color w:val="000000"/>
        </w:rPr>
      </w:pPr>
    </w:p>
    <w:p w14:paraId="6A08ABBE" w14:textId="727762AC" w:rsidR="00777414" w:rsidRPr="009D3F37" w:rsidRDefault="00777414" w:rsidP="009D3F37">
      <w:pPr>
        <w:spacing w:line="276" w:lineRule="auto"/>
        <w:jc w:val="center"/>
        <w:rPr>
          <w:b/>
          <w:i/>
          <w:iCs/>
          <w:color w:val="000000"/>
        </w:rPr>
      </w:pPr>
      <w:r w:rsidRPr="009D3F37">
        <w:rPr>
          <w:b/>
          <w:bCs/>
          <w:color w:val="000000"/>
        </w:rPr>
        <w:t xml:space="preserve">Положение о муниципальном </w:t>
      </w:r>
      <w:r w:rsidR="00F27F7B">
        <w:rPr>
          <w:b/>
          <w:bCs/>
          <w:color w:val="000000"/>
        </w:rPr>
        <w:t>земельном</w:t>
      </w:r>
      <w:r w:rsidRPr="009D3F37">
        <w:rPr>
          <w:b/>
          <w:bCs/>
          <w:color w:val="000000"/>
        </w:rPr>
        <w:t xml:space="preserve"> </w:t>
      </w:r>
      <w:r w:rsidR="00F27F7B">
        <w:rPr>
          <w:b/>
          <w:bCs/>
          <w:color w:val="000000"/>
        </w:rPr>
        <w:t xml:space="preserve">контроле </w:t>
      </w:r>
      <w:r w:rsidR="00F27F7B">
        <w:rPr>
          <w:b/>
          <w:bCs/>
          <w:color w:val="000000"/>
        </w:rPr>
        <w:br/>
        <w:t>на территории</w:t>
      </w:r>
      <w:r w:rsidRPr="009D3F37">
        <w:rPr>
          <w:b/>
          <w:bCs/>
          <w:color w:val="000000"/>
        </w:rPr>
        <w:t xml:space="preserve"> </w:t>
      </w:r>
      <w:r w:rsidR="00F83541" w:rsidRPr="009D3F37">
        <w:rPr>
          <w:b/>
          <w:color w:val="000000"/>
        </w:rPr>
        <w:t>Новозыбковско</w:t>
      </w:r>
      <w:r w:rsidR="00F27F7B">
        <w:rPr>
          <w:b/>
          <w:color w:val="000000"/>
        </w:rPr>
        <w:t>го</w:t>
      </w:r>
      <w:r w:rsidR="00F83541" w:rsidRPr="009D3F37">
        <w:rPr>
          <w:b/>
          <w:color w:val="000000"/>
        </w:rPr>
        <w:t xml:space="preserve"> городско</w:t>
      </w:r>
      <w:r w:rsidR="00F27F7B">
        <w:rPr>
          <w:b/>
          <w:color w:val="000000"/>
        </w:rPr>
        <w:t>го</w:t>
      </w:r>
      <w:r w:rsidR="00F83541" w:rsidRPr="009D3F37">
        <w:rPr>
          <w:b/>
          <w:color w:val="000000"/>
        </w:rPr>
        <w:t xml:space="preserve"> округ</w:t>
      </w:r>
      <w:r w:rsidR="00F27F7B">
        <w:rPr>
          <w:b/>
          <w:color w:val="000000"/>
        </w:rPr>
        <w:t>а</w:t>
      </w:r>
      <w:r w:rsidR="00F83541" w:rsidRPr="009D3F37">
        <w:rPr>
          <w:b/>
          <w:color w:val="000000"/>
        </w:rPr>
        <w:t xml:space="preserve"> Брянской области</w:t>
      </w:r>
    </w:p>
    <w:p w14:paraId="69B1965A" w14:textId="77777777" w:rsidR="00777414" w:rsidRPr="009D3F37" w:rsidRDefault="00777414" w:rsidP="009D3F37">
      <w:pPr>
        <w:spacing w:line="276" w:lineRule="auto"/>
        <w:jc w:val="center"/>
      </w:pPr>
    </w:p>
    <w:p w14:paraId="5CE1DDF9" w14:textId="77777777" w:rsidR="00777414" w:rsidRPr="009D3F37" w:rsidRDefault="00777414" w:rsidP="009D3F37">
      <w:pPr>
        <w:pStyle w:val="ConsPlusNormal"/>
        <w:spacing w:line="276" w:lineRule="auto"/>
        <w:ind w:firstLine="0"/>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1. Общие положения</w:t>
      </w:r>
    </w:p>
    <w:p w14:paraId="60323D56" w14:textId="3F9FAFF9" w:rsidR="00E54A32"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1.1. Настоящее Положение устанавливает порядок осуществления муни</w:t>
      </w:r>
      <w:r w:rsidR="00F83541" w:rsidRPr="009D3F37">
        <w:rPr>
          <w:rFonts w:ascii="Times New Roman" w:hAnsi="Times New Roman" w:cs="Times New Roman"/>
          <w:color w:val="000000"/>
          <w:sz w:val="24"/>
          <w:szCs w:val="24"/>
        </w:rPr>
        <w:t xml:space="preserve">ципального </w:t>
      </w:r>
      <w:r w:rsidR="00EE6D1C">
        <w:rPr>
          <w:rFonts w:ascii="Times New Roman" w:hAnsi="Times New Roman" w:cs="Times New Roman"/>
          <w:color w:val="000000"/>
          <w:sz w:val="24"/>
          <w:szCs w:val="24"/>
        </w:rPr>
        <w:t>земельного</w:t>
      </w:r>
      <w:r w:rsidR="00F83541" w:rsidRPr="009D3F37">
        <w:rPr>
          <w:rFonts w:ascii="Times New Roman" w:hAnsi="Times New Roman" w:cs="Times New Roman"/>
          <w:color w:val="000000"/>
          <w:sz w:val="24"/>
          <w:szCs w:val="24"/>
        </w:rPr>
        <w:t xml:space="preserve"> контроля в </w:t>
      </w:r>
      <w:proofErr w:type="spellStart"/>
      <w:r w:rsidR="00F83541" w:rsidRPr="009D3F37">
        <w:rPr>
          <w:rFonts w:ascii="Times New Roman" w:hAnsi="Times New Roman" w:cs="Times New Roman"/>
          <w:color w:val="000000"/>
          <w:sz w:val="24"/>
          <w:szCs w:val="24"/>
        </w:rPr>
        <w:t>Новозыбковском</w:t>
      </w:r>
      <w:proofErr w:type="spellEnd"/>
      <w:r w:rsidR="00F83541" w:rsidRPr="009D3F37">
        <w:rPr>
          <w:rFonts w:ascii="Times New Roman" w:hAnsi="Times New Roman" w:cs="Times New Roman"/>
          <w:color w:val="000000"/>
          <w:sz w:val="24"/>
          <w:szCs w:val="24"/>
        </w:rPr>
        <w:t xml:space="preserve"> городском округе Брянской области </w:t>
      </w:r>
      <w:r w:rsidRPr="009D3F37">
        <w:rPr>
          <w:rFonts w:ascii="Times New Roman" w:hAnsi="Times New Roman" w:cs="Times New Roman"/>
          <w:color w:val="000000"/>
          <w:sz w:val="24"/>
          <w:szCs w:val="24"/>
        </w:rPr>
        <w:t xml:space="preserve">(далее –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w:t>
      </w:r>
    </w:p>
    <w:p w14:paraId="761D3FE8" w14:textId="5698DB06" w:rsidR="00E54A32" w:rsidRPr="009D3F37" w:rsidRDefault="00E54A3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1.1.1 Задачами 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 являются предупреждение, выявление и пресечение нарушений юридическими лицами, индивидуальными предпринимателями и гражданами обязательных требований, соблюдение которых является предметом 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w:t>
      </w:r>
    </w:p>
    <w:p w14:paraId="67B5FC81" w14:textId="26DFA64E" w:rsidR="00E54A32" w:rsidRPr="009D3F37" w:rsidRDefault="00E54A32"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 xml:space="preserve">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 на территории Новозыбковского городского округа осуществляется с соблюдением принципов законности и обоснованности, стимулирования добросовестного соблюдения обязательных требований, соразмерности вмешательства в деятельность контролируемых лиц, охраны прав и законных интересов, уважения достоинства личности, деловой репутации контролируемых лиц, недопустимости злоупотребления правом, соблюдения охраняемой законом тайны, открытости и доступности информации об организации и осуществлении 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 оперативности при осуществлении муниципального</w:t>
      </w:r>
      <w:proofErr w:type="gramEnd"/>
      <w:r w:rsidRPr="009D3F37">
        <w:rPr>
          <w:rFonts w:ascii="Times New Roman" w:hAnsi="Times New Roman" w:cs="Times New Roman"/>
          <w:color w:val="000000"/>
          <w:sz w:val="24"/>
          <w:szCs w:val="24"/>
        </w:rPr>
        <w:t xml:space="preserve">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w:t>
      </w:r>
    </w:p>
    <w:p w14:paraId="2E8BA969" w14:textId="10C9F441" w:rsidR="00F27F7B" w:rsidRDefault="00777414" w:rsidP="00F27F7B">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1.2. Предметом 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 является </w:t>
      </w:r>
      <w:r w:rsidR="00F27F7B" w:rsidRPr="00F27F7B">
        <w:rPr>
          <w:rFonts w:ascii="Times New Roman" w:hAnsi="Times New Roman" w:cs="Times New Roman"/>
          <w:color w:val="000000"/>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 (далее – обязательные требования)</w:t>
      </w:r>
    </w:p>
    <w:p w14:paraId="592927AD" w14:textId="3203B527" w:rsidR="00777414" w:rsidRPr="00F27F7B" w:rsidRDefault="00777414" w:rsidP="00F27F7B">
      <w:pPr>
        <w:pStyle w:val="ConsPlusNormal"/>
        <w:spacing w:line="276" w:lineRule="auto"/>
        <w:ind w:firstLine="709"/>
        <w:jc w:val="both"/>
        <w:rPr>
          <w:rFonts w:ascii="Times New Roman" w:hAnsi="Times New Roman" w:cs="Times New Roman"/>
          <w:color w:val="000000"/>
          <w:sz w:val="24"/>
          <w:szCs w:val="24"/>
        </w:rPr>
      </w:pPr>
      <w:r w:rsidRPr="00F27F7B">
        <w:rPr>
          <w:rFonts w:ascii="Times New Roman" w:hAnsi="Times New Roman" w:cs="Times New Roman"/>
          <w:color w:val="000000"/>
          <w:sz w:val="24"/>
          <w:szCs w:val="24"/>
        </w:rPr>
        <w:t xml:space="preserve">1.3. Муниципальный </w:t>
      </w:r>
      <w:r w:rsidR="00EE6D1C">
        <w:rPr>
          <w:rFonts w:ascii="Times New Roman" w:hAnsi="Times New Roman" w:cs="Times New Roman"/>
          <w:color w:val="000000"/>
          <w:sz w:val="24"/>
          <w:szCs w:val="24"/>
        </w:rPr>
        <w:t>земельный</w:t>
      </w:r>
      <w:r w:rsidRPr="00F27F7B">
        <w:rPr>
          <w:rFonts w:ascii="Times New Roman" w:hAnsi="Times New Roman" w:cs="Times New Roman"/>
          <w:color w:val="000000"/>
          <w:sz w:val="24"/>
          <w:szCs w:val="24"/>
        </w:rPr>
        <w:t xml:space="preserve"> контро</w:t>
      </w:r>
      <w:r w:rsidR="006624C5" w:rsidRPr="00F27F7B">
        <w:rPr>
          <w:rFonts w:ascii="Times New Roman" w:hAnsi="Times New Roman" w:cs="Times New Roman"/>
          <w:color w:val="000000"/>
          <w:sz w:val="24"/>
          <w:szCs w:val="24"/>
        </w:rPr>
        <w:t xml:space="preserve">ль осуществляется </w:t>
      </w:r>
      <w:r w:rsidR="008F5ECC" w:rsidRPr="00F27F7B">
        <w:rPr>
          <w:rFonts w:ascii="Times New Roman" w:hAnsi="Times New Roman" w:cs="Times New Roman"/>
          <w:color w:val="000000"/>
          <w:sz w:val="24"/>
          <w:szCs w:val="24"/>
        </w:rPr>
        <w:t>Новозыбковской городской администрацией</w:t>
      </w:r>
      <w:r w:rsidRPr="00F27F7B">
        <w:rPr>
          <w:rFonts w:ascii="Times New Roman" w:hAnsi="Times New Roman" w:cs="Times New Roman"/>
          <w:i/>
          <w:iCs/>
          <w:color w:val="000000"/>
          <w:sz w:val="24"/>
          <w:szCs w:val="24"/>
        </w:rPr>
        <w:t xml:space="preserve"> </w:t>
      </w:r>
      <w:r w:rsidRPr="00F27F7B">
        <w:rPr>
          <w:rFonts w:ascii="Times New Roman" w:hAnsi="Times New Roman" w:cs="Times New Roman"/>
          <w:color w:val="000000"/>
          <w:sz w:val="24"/>
          <w:szCs w:val="24"/>
        </w:rPr>
        <w:t>(далее – администрация).</w:t>
      </w:r>
    </w:p>
    <w:p w14:paraId="1AE3F43D" w14:textId="2F84E374" w:rsidR="00777414" w:rsidRPr="009D3F37" w:rsidRDefault="00777414" w:rsidP="009D3F37">
      <w:pPr>
        <w:spacing w:line="276" w:lineRule="auto"/>
        <w:ind w:firstLine="709"/>
        <w:contextualSpacing/>
        <w:jc w:val="both"/>
        <w:rPr>
          <w:color w:val="000000"/>
        </w:rPr>
      </w:pPr>
      <w:r w:rsidRPr="009D3F37">
        <w:rPr>
          <w:color w:val="000000"/>
        </w:rPr>
        <w:t xml:space="preserve">1.4. </w:t>
      </w:r>
      <w:r w:rsidR="00E54A32" w:rsidRPr="009D3F37">
        <w:rPr>
          <w:color w:val="000000"/>
        </w:rPr>
        <w:t xml:space="preserve">Руководителем органа муниципального контроля является глава (заместитель </w:t>
      </w:r>
      <w:r w:rsidR="004B5A9F" w:rsidRPr="009D3F37">
        <w:rPr>
          <w:color w:val="000000"/>
        </w:rPr>
        <w:t>главы</w:t>
      </w:r>
      <w:r w:rsidR="00E54A32" w:rsidRPr="009D3F37">
        <w:rPr>
          <w:color w:val="000000"/>
        </w:rPr>
        <w:t>) Новозыб</w:t>
      </w:r>
      <w:r w:rsidR="00F27F7B">
        <w:rPr>
          <w:color w:val="000000"/>
        </w:rPr>
        <w:t xml:space="preserve">ковской городской администрации, в лице Председателя </w:t>
      </w:r>
      <w:r w:rsidR="00E54A32" w:rsidRPr="009D3F37">
        <w:rPr>
          <w:color w:val="000000"/>
        </w:rPr>
        <w:t xml:space="preserve"> </w:t>
      </w:r>
      <w:r w:rsidR="00F27F7B">
        <w:rPr>
          <w:color w:val="000000"/>
        </w:rPr>
        <w:t xml:space="preserve">Комитета по управлению имущество Новозыбковской городской администрации. </w:t>
      </w:r>
      <w:r w:rsidR="004B5A9F" w:rsidRPr="009D3F37">
        <w:rPr>
          <w:color w:val="000000"/>
        </w:rPr>
        <w:t xml:space="preserve">Должностным лицом, уполномоченным на принятие решения о проведении  профилактических и контрольных (надзорных) мероприятий, является </w:t>
      </w:r>
      <w:r w:rsidR="00F27F7B">
        <w:rPr>
          <w:color w:val="000000"/>
        </w:rPr>
        <w:t>Председатель</w:t>
      </w:r>
      <w:r w:rsidR="00F27F7B" w:rsidRPr="00F27F7B">
        <w:rPr>
          <w:color w:val="000000"/>
        </w:rPr>
        <w:t xml:space="preserve">  Комитета по управлению имущество Новозыбковской городской администрации</w:t>
      </w:r>
      <w:r w:rsidR="00F27F7B">
        <w:rPr>
          <w:color w:val="000000"/>
        </w:rPr>
        <w:t xml:space="preserve"> или лицо его</w:t>
      </w:r>
      <w:r w:rsidR="004B5A9F" w:rsidRPr="009D3F37">
        <w:rPr>
          <w:color w:val="000000"/>
        </w:rPr>
        <w:t xml:space="preserve"> замещающее. </w:t>
      </w:r>
      <w:r w:rsidRPr="009D3F37">
        <w:rPr>
          <w:color w:val="000000"/>
        </w:rPr>
        <w:t xml:space="preserve">Должностными лицами администрации, уполномоченными осуществлять муниципальный </w:t>
      </w:r>
      <w:r w:rsidR="00EE6D1C">
        <w:rPr>
          <w:color w:val="000000"/>
        </w:rPr>
        <w:t>земельный</w:t>
      </w:r>
      <w:r w:rsidRPr="009D3F37">
        <w:rPr>
          <w:color w:val="000000"/>
        </w:rPr>
        <w:t xml:space="preserve"> контроль, являются </w:t>
      </w:r>
      <w:r w:rsidR="006624C5" w:rsidRPr="009D3F37">
        <w:rPr>
          <w:color w:val="000000"/>
        </w:rPr>
        <w:t xml:space="preserve">специалисты </w:t>
      </w:r>
      <w:r w:rsidR="00F27F7B">
        <w:rPr>
          <w:color w:val="000000"/>
        </w:rPr>
        <w:t xml:space="preserve">Комитета по управлению имуществом </w:t>
      </w:r>
      <w:r w:rsidR="006624C5" w:rsidRPr="009D3F37">
        <w:rPr>
          <w:color w:val="000000"/>
        </w:rPr>
        <w:t>Новозыбковской городской администрации</w:t>
      </w:r>
      <w:r w:rsidRPr="009D3F37">
        <w:rPr>
          <w:color w:val="000000"/>
        </w:rPr>
        <w:t xml:space="preserve"> (далее также – должностные лица, уполномоченные осуществлять контроль)</w:t>
      </w:r>
      <w:r w:rsidRPr="009D3F37">
        <w:rPr>
          <w:i/>
          <w:iCs/>
          <w:color w:val="000000"/>
        </w:rPr>
        <w:t>.</w:t>
      </w:r>
      <w:r w:rsidRPr="009D3F3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r w:rsidR="00C3334B">
        <w:rPr>
          <w:color w:val="000000"/>
        </w:rPr>
        <w:t>земельному</w:t>
      </w:r>
      <w:r w:rsidRPr="009D3F37">
        <w:rPr>
          <w:color w:val="000000"/>
        </w:rPr>
        <w:t xml:space="preserve"> контролю.</w:t>
      </w:r>
    </w:p>
    <w:p w14:paraId="361D7A37" w14:textId="191F7723" w:rsidR="00777414" w:rsidRPr="009D3F37" w:rsidRDefault="00777414" w:rsidP="009D3F37">
      <w:pPr>
        <w:spacing w:line="276" w:lineRule="auto"/>
        <w:ind w:firstLine="709"/>
        <w:contextualSpacing/>
        <w:jc w:val="both"/>
      </w:pPr>
      <w:r w:rsidRPr="009D3F37">
        <w:rPr>
          <w:color w:val="000000"/>
        </w:rPr>
        <w:lastRenderedPageBreak/>
        <w:t xml:space="preserve">Должностные лица, уполномоченные осуществлять муниципальный </w:t>
      </w:r>
      <w:r w:rsidR="00EE6D1C">
        <w:rPr>
          <w:color w:val="000000"/>
        </w:rPr>
        <w:t>земельный</w:t>
      </w:r>
      <w:r w:rsidRPr="009D3F37">
        <w:rPr>
          <w:color w:val="000000"/>
        </w:rPr>
        <w:t xml:space="preserve"> контроль, при осуществлении муниципального </w:t>
      </w:r>
      <w:r w:rsidR="00EE6D1C">
        <w:rPr>
          <w:color w:val="000000"/>
        </w:rPr>
        <w:t>земельного</w:t>
      </w:r>
      <w:r w:rsidRPr="009D3F37">
        <w:rPr>
          <w:color w:val="000000"/>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06DDC866"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1.5. К отношениям, связанным с осуществлением 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Pr="009D3F37">
        <w:rPr>
          <w:rStyle w:val="a3"/>
          <w:rFonts w:ascii="Times New Roman" w:hAnsi="Times New Roman" w:cs="Times New Roman"/>
          <w:color w:val="000000"/>
          <w:sz w:val="24"/>
          <w:szCs w:val="24"/>
        </w:rPr>
        <w:t>закона</w:t>
      </w:r>
      <w:r w:rsidRPr="009D3F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кодекса Российской Федерации, Федерального </w:t>
      </w:r>
      <w:r w:rsidRPr="009D3F37">
        <w:rPr>
          <w:rStyle w:val="a3"/>
          <w:rFonts w:ascii="Times New Roman" w:hAnsi="Times New Roman" w:cs="Times New Roman"/>
          <w:color w:val="000000"/>
          <w:sz w:val="24"/>
          <w:szCs w:val="24"/>
        </w:rPr>
        <w:t>закона</w:t>
      </w:r>
      <w:r w:rsidRPr="009D3F3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67D700E"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1.6. Объектами </w:t>
      </w:r>
      <w:bookmarkStart w:id="1" w:name="_Hlk77676821"/>
      <w:r w:rsidRPr="009D3F37">
        <w:rPr>
          <w:rFonts w:ascii="Times New Roman" w:hAnsi="Times New Roman" w:cs="Times New Roman"/>
          <w:color w:val="000000"/>
          <w:sz w:val="24"/>
          <w:szCs w:val="24"/>
        </w:rPr>
        <w:t xml:space="preserve">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 </w:t>
      </w:r>
      <w:bookmarkEnd w:id="1"/>
      <w:r w:rsidRPr="009D3F37">
        <w:rPr>
          <w:rFonts w:ascii="Times New Roman" w:hAnsi="Times New Roman" w:cs="Times New Roman"/>
          <w:color w:val="000000"/>
          <w:sz w:val="24"/>
          <w:szCs w:val="24"/>
        </w:rPr>
        <w:t>являются:</w:t>
      </w:r>
    </w:p>
    <w:p w14:paraId="65BD96B9" w14:textId="73F870DE" w:rsidR="00F27F7B" w:rsidRPr="00F27F7B" w:rsidRDefault="00F27F7B" w:rsidP="00F27F7B">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27F7B">
        <w:rPr>
          <w:rFonts w:ascii="Times New Roman" w:hAnsi="Times New Roman" w:cs="Times New Roman"/>
          <w:color w:val="000000"/>
          <w:sz w:val="24"/>
          <w:szCs w:val="24"/>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54C1CE3" w14:textId="1D0EF9CC" w:rsidR="00F27F7B" w:rsidRPr="00F27F7B" w:rsidRDefault="00F27F7B" w:rsidP="00F27F7B">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27F7B">
        <w:rPr>
          <w:rFonts w:ascii="Times New Roman" w:hAnsi="Times New Roman" w:cs="Times New Roman"/>
          <w:color w:val="000000"/>
          <w:sz w:val="24"/>
          <w:szCs w:val="24"/>
        </w:rPr>
        <w:t>результаты деятельности контролируемых лиц, в том числе работы и услуги, к которым предъявляются обязательные требования;</w:t>
      </w:r>
    </w:p>
    <w:p w14:paraId="43FCF699" w14:textId="70B96534" w:rsidR="00F27F7B" w:rsidRPr="00F27F7B" w:rsidRDefault="00F27F7B" w:rsidP="00F27F7B">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27F7B">
        <w:rPr>
          <w:rFonts w:ascii="Times New Roman" w:hAnsi="Times New Roman" w:cs="Times New Roman"/>
          <w:color w:val="000000"/>
          <w:sz w:val="24"/>
          <w:szCs w:val="24"/>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r>
        <w:rPr>
          <w:rFonts w:ascii="Times New Roman" w:hAnsi="Times New Roman" w:cs="Times New Roman"/>
          <w:color w:val="000000"/>
          <w:sz w:val="24"/>
          <w:szCs w:val="24"/>
        </w:rPr>
        <w:t>, находящиеся в пределах Новозыбковского городского округа Брянской области</w:t>
      </w:r>
      <w:r w:rsidRPr="00F27F7B">
        <w:rPr>
          <w:rFonts w:ascii="Times New Roman" w:hAnsi="Times New Roman" w:cs="Times New Roman"/>
          <w:color w:val="000000"/>
          <w:sz w:val="24"/>
          <w:szCs w:val="24"/>
        </w:rPr>
        <w:t>.</w:t>
      </w:r>
    </w:p>
    <w:p w14:paraId="3744AC0F" w14:textId="66636B21" w:rsidR="002E34C1" w:rsidRPr="002E34C1" w:rsidRDefault="002E34C1" w:rsidP="00F27F7B">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Pr="002E34C1">
        <w:rPr>
          <w:rFonts w:ascii="Times New Roman" w:hAnsi="Times New Roman" w:cs="Times New Roman"/>
          <w:color w:val="000000"/>
          <w:sz w:val="24"/>
          <w:szCs w:val="24"/>
        </w:rPr>
        <w:t xml:space="preserve">Контрольный (надзорный) орган </w:t>
      </w:r>
      <w:r>
        <w:rPr>
          <w:rFonts w:ascii="Times New Roman" w:hAnsi="Times New Roman" w:cs="Times New Roman"/>
          <w:color w:val="000000"/>
          <w:sz w:val="24"/>
          <w:szCs w:val="24"/>
        </w:rPr>
        <w:t>осуществляет учет объектов контроля.</w:t>
      </w:r>
    </w:p>
    <w:p w14:paraId="42DFC758" w14:textId="061CA271"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sidRPr="002E34C1">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2E34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E34C1">
        <w:rPr>
          <w:rFonts w:ascii="Times New Roman" w:hAnsi="Times New Roman" w:cs="Times New Roman"/>
          <w:color w:val="000000"/>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DEF637F" w14:textId="1E9F4BC6"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sidRPr="002E34C1">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2E34C1">
        <w:rPr>
          <w:rFonts w:ascii="Times New Roman" w:hAnsi="Times New Roman" w:cs="Times New Roman"/>
          <w:color w:val="000000"/>
          <w:sz w:val="24"/>
          <w:szCs w:val="24"/>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3C8C187" w14:textId="60B3766C"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sidRPr="002E34C1">
        <w:rPr>
          <w:rFonts w:ascii="Times New Roman" w:hAnsi="Times New Roman" w:cs="Times New Roman"/>
          <w:color w:val="000000"/>
          <w:sz w:val="24"/>
          <w:szCs w:val="24"/>
        </w:rPr>
        <w:t>1.1</w:t>
      </w:r>
      <w:r>
        <w:rPr>
          <w:rFonts w:ascii="Times New Roman" w:hAnsi="Times New Roman" w:cs="Times New Roman"/>
          <w:color w:val="000000"/>
          <w:sz w:val="24"/>
          <w:szCs w:val="24"/>
        </w:rPr>
        <w:t>0</w:t>
      </w:r>
      <w:r w:rsidRPr="002E34C1">
        <w:rPr>
          <w:rFonts w:ascii="Times New Roman" w:hAnsi="Times New Roman" w:cs="Times New Roman"/>
          <w:color w:val="000000"/>
          <w:sz w:val="24"/>
          <w:szCs w:val="24"/>
        </w:rPr>
        <w:t xml:space="preserve">. При осуществлении </w:t>
      </w:r>
      <w:r>
        <w:rPr>
          <w:rFonts w:ascii="Times New Roman" w:hAnsi="Times New Roman" w:cs="Times New Roman"/>
          <w:color w:val="000000"/>
          <w:sz w:val="24"/>
          <w:szCs w:val="24"/>
        </w:rPr>
        <w:t xml:space="preserve">муниципального </w:t>
      </w:r>
      <w:r w:rsidR="00EE6D1C">
        <w:rPr>
          <w:rFonts w:ascii="Times New Roman" w:hAnsi="Times New Roman" w:cs="Times New Roman"/>
          <w:color w:val="000000"/>
          <w:sz w:val="24"/>
          <w:szCs w:val="24"/>
        </w:rPr>
        <w:t>земельного</w:t>
      </w:r>
      <w:r>
        <w:rPr>
          <w:rFonts w:ascii="Times New Roman" w:hAnsi="Times New Roman" w:cs="Times New Roman"/>
          <w:color w:val="000000"/>
          <w:sz w:val="24"/>
          <w:szCs w:val="24"/>
        </w:rPr>
        <w:t xml:space="preserve"> контроля</w:t>
      </w:r>
      <w:r w:rsidRPr="002E34C1">
        <w:rPr>
          <w:rFonts w:ascii="Times New Roman" w:hAnsi="Times New Roman" w:cs="Times New Roman"/>
          <w:color w:val="000000"/>
          <w:sz w:val="24"/>
          <w:szCs w:val="24"/>
        </w:rPr>
        <w:t xml:space="preserve">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47B508F9" w14:textId="5014C920" w:rsidR="002E34C1" w:rsidRPr="002E34C1" w:rsidRDefault="002E34C1" w:rsidP="002E34C1">
      <w:pPr>
        <w:pStyle w:val="ConsPlusNormal"/>
        <w:spacing w:line="276" w:lineRule="auto"/>
        <w:ind w:firstLine="709"/>
        <w:jc w:val="both"/>
        <w:rPr>
          <w:rFonts w:ascii="Times New Roman" w:hAnsi="Times New Roman" w:cs="Times New Roman"/>
          <w:color w:val="000000"/>
          <w:sz w:val="24"/>
          <w:szCs w:val="24"/>
        </w:rPr>
      </w:pPr>
      <w:r w:rsidRPr="002E34C1">
        <w:rPr>
          <w:rFonts w:ascii="Times New Roman" w:hAnsi="Times New Roman" w:cs="Times New Roman"/>
          <w:color w:val="000000"/>
          <w:sz w:val="24"/>
          <w:szCs w:val="24"/>
        </w:rPr>
        <w:t>1.1</w:t>
      </w:r>
      <w:r>
        <w:rPr>
          <w:rFonts w:ascii="Times New Roman" w:hAnsi="Times New Roman" w:cs="Times New Roman"/>
          <w:color w:val="000000"/>
          <w:sz w:val="24"/>
          <w:szCs w:val="24"/>
        </w:rPr>
        <w:t>1</w:t>
      </w:r>
      <w:r w:rsidRPr="002E34C1">
        <w:rPr>
          <w:rFonts w:ascii="Times New Roman" w:hAnsi="Times New Roman" w:cs="Times New Roman"/>
          <w:color w:val="000000"/>
          <w:sz w:val="24"/>
          <w:szCs w:val="24"/>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 </w:t>
      </w:r>
    </w:p>
    <w:p w14:paraId="4C566D98" w14:textId="77777777" w:rsidR="002E34C1" w:rsidRPr="009D3F37" w:rsidRDefault="002E34C1" w:rsidP="009D3F37">
      <w:pPr>
        <w:pStyle w:val="ConsPlusNormal"/>
        <w:spacing w:line="276" w:lineRule="auto"/>
        <w:ind w:firstLine="709"/>
        <w:jc w:val="both"/>
        <w:rPr>
          <w:rFonts w:ascii="Times New Roman" w:hAnsi="Times New Roman" w:cs="Times New Roman"/>
          <w:color w:val="000000"/>
          <w:sz w:val="24"/>
          <w:szCs w:val="24"/>
        </w:rPr>
      </w:pPr>
    </w:p>
    <w:p w14:paraId="3570355C" w14:textId="77777777" w:rsidR="00367D82" w:rsidRPr="009D3F37" w:rsidRDefault="00367D82" w:rsidP="009D3F37">
      <w:pPr>
        <w:pStyle w:val="ConsPlusNormal"/>
        <w:spacing w:line="276" w:lineRule="auto"/>
        <w:ind w:firstLine="709"/>
        <w:jc w:val="both"/>
        <w:rPr>
          <w:rFonts w:ascii="Times New Roman" w:hAnsi="Times New Roman" w:cs="Times New Roman"/>
          <w:color w:val="000000"/>
          <w:sz w:val="24"/>
          <w:szCs w:val="24"/>
        </w:rPr>
      </w:pPr>
    </w:p>
    <w:p w14:paraId="1C517D2A" w14:textId="1FEF2BCE" w:rsidR="00367D82" w:rsidRPr="009D3F37" w:rsidRDefault="00367D82" w:rsidP="009D3F37">
      <w:pPr>
        <w:pStyle w:val="ConsPlusNormal"/>
        <w:spacing w:line="276" w:lineRule="auto"/>
        <w:ind w:firstLine="709"/>
        <w:jc w:val="center"/>
        <w:rPr>
          <w:rFonts w:ascii="Times New Roman" w:hAnsi="Times New Roman" w:cs="Times New Roman"/>
          <w:b/>
          <w:color w:val="000000"/>
          <w:sz w:val="24"/>
          <w:szCs w:val="24"/>
        </w:rPr>
      </w:pPr>
      <w:r w:rsidRPr="009D3F37">
        <w:rPr>
          <w:rFonts w:ascii="Times New Roman" w:hAnsi="Times New Roman" w:cs="Times New Roman"/>
          <w:b/>
          <w:color w:val="000000"/>
          <w:sz w:val="24"/>
          <w:szCs w:val="24"/>
        </w:rPr>
        <w:t>2. Управление рисками причинения вреда (ущерба) охраняемым законом ценностям при осуществлении муниципального контроля</w:t>
      </w:r>
    </w:p>
    <w:p w14:paraId="2CBBD4C1" w14:textId="77777777" w:rsidR="00367D82" w:rsidRPr="009D3F37" w:rsidRDefault="00367D82" w:rsidP="009D3F37">
      <w:pPr>
        <w:pStyle w:val="ConsPlusNormal"/>
        <w:spacing w:line="276" w:lineRule="auto"/>
        <w:ind w:firstLine="709"/>
        <w:jc w:val="center"/>
        <w:rPr>
          <w:rFonts w:ascii="Times New Roman" w:hAnsi="Times New Roman" w:cs="Times New Roman"/>
          <w:b/>
          <w:color w:val="000000"/>
          <w:sz w:val="24"/>
          <w:szCs w:val="24"/>
        </w:rPr>
      </w:pPr>
    </w:p>
    <w:p w14:paraId="15FCAAAC" w14:textId="64F75744" w:rsidR="00372655" w:rsidRPr="00372655" w:rsidRDefault="00372655" w:rsidP="00372655">
      <w:pPr>
        <w:pStyle w:val="ConsPlusNormal"/>
        <w:spacing w:line="276" w:lineRule="auto"/>
        <w:ind w:firstLine="709"/>
        <w:jc w:val="both"/>
        <w:rPr>
          <w:rFonts w:ascii="Times New Roman" w:hAnsi="Times New Roman" w:cs="Times New Roman"/>
          <w:color w:val="000000"/>
          <w:sz w:val="24"/>
          <w:szCs w:val="24"/>
        </w:rPr>
      </w:pPr>
      <w:r w:rsidRPr="00372655">
        <w:rPr>
          <w:rFonts w:ascii="Times New Roman" w:hAnsi="Times New Roman" w:cs="Times New Roman"/>
          <w:color w:val="000000"/>
          <w:sz w:val="24"/>
          <w:szCs w:val="24"/>
        </w:rPr>
        <w:t xml:space="preserve">2.1. </w:t>
      </w:r>
      <w:r w:rsidR="00183D30">
        <w:rPr>
          <w:rFonts w:ascii="Times New Roman" w:hAnsi="Times New Roman" w:cs="Times New Roman"/>
          <w:color w:val="000000"/>
          <w:sz w:val="24"/>
          <w:szCs w:val="24"/>
        </w:rPr>
        <w:t xml:space="preserve">Муниципальный </w:t>
      </w:r>
      <w:r w:rsidR="00EE6D1C">
        <w:rPr>
          <w:rFonts w:ascii="Times New Roman" w:hAnsi="Times New Roman" w:cs="Times New Roman"/>
          <w:color w:val="000000"/>
          <w:sz w:val="24"/>
          <w:szCs w:val="24"/>
        </w:rPr>
        <w:t>земельный</w:t>
      </w:r>
      <w:r w:rsidR="00183D30">
        <w:rPr>
          <w:rFonts w:ascii="Times New Roman" w:hAnsi="Times New Roman" w:cs="Times New Roman"/>
          <w:color w:val="000000"/>
          <w:sz w:val="24"/>
          <w:szCs w:val="24"/>
        </w:rPr>
        <w:t xml:space="preserve"> контроль</w:t>
      </w:r>
      <w:r w:rsidRPr="00372655">
        <w:rPr>
          <w:rFonts w:ascii="Times New Roman" w:hAnsi="Times New Roman" w:cs="Times New Roman"/>
          <w:color w:val="000000"/>
          <w:sz w:val="24"/>
          <w:szCs w:val="24"/>
        </w:rPr>
        <w:t xml:space="preserve"> осуществляются на основе управления рисками причинения вреда (ущерба), определяющего выбор профилактических мероприятий и </w:t>
      </w:r>
      <w:r w:rsidRPr="00372655">
        <w:rPr>
          <w:rFonts w:ascii="Times New Roman" w:hAnsi="Times New Roman" w:cs="Times New Roman"/>
          <w:color w:val="000000"/>
          <w:sz w:val="24"/>
          <w:szCs w:val="24"/>
        </w:rPr>
        <w:lastRenderedPageBreak/>
        <w:t>контрольных мероприятий, их содержание (в том числе объем проверяемых обязательных требований), интенсивность и результаты.</w:t>
      </w:r>
    </w:p>
    <w:p w14:paraId="192C3D3D" w14:textId="0675FBD5" w:rsidR="00372655" w:rsidRPr="00372655" w:rsidRDefault="00372655" w:rsidP="00372655">
      <w:pPr>
        <w:pStyle w:val="ConsPlusNormal"/>
        <w:spacing w:line="276" w:lineRule="auto"/>
        <w:ind w:firstLine="709"/>
        <w:jc w:val="both"/>
        <w:rPr>
          <w:rFonts w:ascii="Times New Roman" w:hAnsi="Times New Roman" w:cs="Times New Roman"/>
          <w:color w:val="000000"/>
          <w:sz w:val="24"/>
          <w:szCs w:val="24"/>
        </w:rPr>
      </w:pPr>
      <w:r w:rsidRPr="00372655">
        <w:rPr>
          <w:rFonts w:ascii="Times New Roman" w:hAnsi="Times New Roman" w:cs="Times New Roman"/>
          <w:color w:val="000000"/>
          <w:sz w:val="24"/>
          <w:szCs w:val="24"/>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sidR="00183D30">
        <w:rPr>
          <w:rFonts w:ascii="Times New Roman" w:hAnsi="Times New Roman" w:cs="Times New Roman"/>
          <w:color w:val="000000"/>
          <w:sz w:val="24"/>
          <w:szCs w:val="24"/>
        </w:rPr>
        <w:t>.</w:t>
      </w:r>
    </w:p>
    <w:p w14:paraId="1F0B472A" w14:textId="3BB21626" w:rsidR="00372655" w:rsidRDefault="00372655" w:rsidP="00372655">
      <w:pPr>
        <w:pStyle w:val="ConsPlusNormal"/>
        <w:spacing w:line="276" w:lineRule="auto"/>
        <w:ind w:firstLine="709"/>
        <w:jc w:val="both"/>
        <w:rPr>
          <w:rFonts w:ascii="Times New Roman" w:hAnsi="Times New Roman" w:cs="Times New Roman"/>
          <w:color w:val="000000"/>
          <w:sz w:val="24"/>
          <w:szCs w:val="24"/>
        </w:rPr>
      </w:pPr>
      <w:r w:rsidRPr="00372655">
        <w:rPr>
          <w:rFonts w:ascii="Times New Roman" w:hAnsi="Times New Roman" w:cs="Times New Roman"/>
          <w:color w:val="000000"/>
          <w:sz w:val="24"/>
          <w:szCs w:val="24"/>
        </w:rPr>
        <w:t xml:space="preserve">2.3. В рамках </w:t>
      </w:r>
      <w:r w:rsidR="00183D30">
        <w:rPr>
          <w:rFonts w:ascii="Times New Roman" w:hAnsi="Times New Roman" w:cs="Times New Roman"/>
          <w:color w:val="000000"/>
          <w:sz w:val="24"/>
          <w:szCs w:val="24"/>
        </w:rPr>
        <w:t xml:space="preserve">муниципального </w:t>
      </w:r>
      <w:r w:rsidR="00EE6D1C">
        <w:rPr>
          <w:rFonts w:ascii="Times New Roman" w:hAnsi="Times New Roman" w:cs="Times New Roman"/>
          <w:color w:val="000000"/>
          <w:sz w:val="24"/>
          <w:szCs w:val="24"/>
        </w:rPr>
        <w:t>земельного</w:t>
      </w:r>
      <w:r w:rsidR="00183D30">
        <w:rPr>
          <w:rFonts w:ascii="Times New Roman" w:hAnsi="Times New Roman" w:cs="Times New Roman"/>
          <w:color w:val="000000"/>
          <w:sz w:val="24"/>
          <w:szCs w:val="24"/>
        </w:rPr>
        <w:t xml:space="preserve"> контроля</w:t>
      </w:r>
      <w:r w:rsidRPr="00372655">
        <w:rPr>
          <w:rFonts w:ascii="Times New Roman" w:hAnsi="Times New Roman" w:cs="Times New Roman"/>
          <w:color w:val="000000"/>
          <w:sz w:val="24"/>
          <w:szCs w:val="24"/>
        </w:rPr>
        <w:t xml:space="preserve">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14:paraId="399D5EB6" w14:textId="77777777" w:rsidR="00367D82" w:rsidRPr="009D3F37" w:rsidRDefault="00367D82" w:rsidP="009D3F37">
      <w:pPr>
        <w:pStyle w:val="ConsPlusNormal"/>
        <w:spacing w:line="276" w:lineRule="auto"/>
        <w:ind w:firstLine="709"/>
        <w:jc w:val="both"/>
        <w:rPr>
          <w:rFonts w:ascii="Times New Roman" w:hAnsi="Times New Roman" w:cs="Times New Roman"/>
          <w:color w:val="000000"/>
          <w:sz w:val="24"/>
          <w:szCs w:val="24"/>
        </w:rPr>
      </w:pPr>
    </w:p>
    <w:p w14:paraId="40ACFFC7" w14:textId="77777777" w:rsidR="00777414" w:rsidRPr="009D3F37" w:rsidRDefault="00777414" w:rsidP="009D3F37">
      <w:pPr>
        <w:pStyle w:val="ConsPlusNormal"/>
        <w:spacing w:line="276" w:lineRule="auto"/>
        <w:ind w:firstLine="0"/>
        <w:jc w:val="center"/>
        <w:rPr>
          <w:rFonts w:ascii="Times New Roman" w:hAnsi="Times New Roman" w:cs="Times New Roman"/>
          <w:color w:val="000000"/>
          <w:sz w:val="24"/>
          <w:szCs w:val="24"/>
        </w:rPr>
      </w:pPr>
      <w:bookmarkStart w:id="2" w:name="Par61"/>
      <w:bookmarkEnd w:id="2"/>
    </w:p>
    <w:p w14:paraId="47DD4E3C" w14:textId="55674A0C" w:rsidR="00777414" w:rsidRPr="009D3F37" w:rsidRDefault="00D90B94" w:rsidP="009D3F37">
      <w:pPr>
        <w:pStyle w:val="ConsPlusNormal"/>
        <w:spacing w:line="276" w:lineRule="auto"/>
        <w:ind w:firstLine="0"/>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3</w:t>
      </w:r>
      <w:r w:rsidR="00777414" w:rsidRPr="009D3F37">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14:paraId="100F1E94" w14:textId="77777777" w:rsidR="00777414" w:rsidRPr="009D3F37" w:rsidRDefault="00777414" w:rsidP="009D3F37">
      <w:pPr>
        <w:pStyle w:val="ConsPlusNormal"/>
        <w:spacing w:line="276" w:lineRule="auto"/>
        <w:ind w:firstLine="0"/>
        <w:jc w:val="center"/>
        <w:rPr>
          <w:rFonts w:ascii="Times New Roman" w:hAnsi="Times New Roman" w:cs="Times New Roman"/>
          <w:b/>
          <w:bCs/>
          <w:color w:val="000000"/>
          <w:sz w:val="24"/>
          <w:szCs w:val="24"/>
        </w:rPr>
      </w:pPr>
    </w:p>
    <w:p w14:paraId="2F14D1E2" w14:textId="287EB644"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 xml:space="preserve">.1. Администрация осуществляет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w:t>
      </w:r>
      <w:r w:rsidR="002E34C1">
        <w:rPr>
          <w:rFonts w:ascii="Times New Roman" w:hAnsi="Times New Roman" w:cs="Times New Roman"/>
          <w:color w:val="000000"/>
          <w:sz w:val="24"/>
          <w:szCs w:val="24"/>
        </w:rPr>
        <w:t>,</w:t>
      </w:r>
      <w:r w:rsidR="00777414" w:rsidRPr="009D3F37">
        <w:rPr>
          <w:rFonts w:ascii="Times New Roman" w:hAnsi="Times New Roman" w:cs="Times New Roman"/>
          <w:color w:val="000000"/>
          <w:sz w:val="24"/>
          <w:szCs w:val="24"/>
        </w:rPr>
        <w:t xml:space="preserve"> в том числе посредством проведения профилактических мероприятий.</w:t>
      </w:r>
      <w:r w:rsidR="0056657C">
        <w:rPr>
          <w:rFonts w:ascii="Times New Roman" w:hAnsi="Times New Roman" w:cs="Times New Roman"/>
          <w:color w:val="000000"/>
          <w:sz w:val="24"/>
          <w:szCs w:val="24"/>
        </w:rPr>
        <w:t xml:space="preserve"> </w:t>
      </w:r>
    </w:p>
    <w:p w14:paraId="4CC494D5" w14:textId="78733749"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3EBB83E"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 xml:space="preserve">.3. При осуществлении муниципального </w:t>
      </w:r>
      <w:r w:rsidR="00EE6D1C">
        <w:rPr>
          <w:rFonts w:ascii="Times New Roman" w:hAnsi="Times New Roman" w:cs="Times New Roman"/>
          <w:color w:val="000000"/>
          <w:sz w:val="24"/>
          <w:szCs w:val="24"/>
        </w:rPr>
        <w:t>земельного</w:t>
      </w:r>
      <w:r w:rsidR="00777414" w:rsidRPr="009D3F37">
        <w:rPr>
          <w:rFonts w:ascii="Times New Roman" w:hAnsi="Times New Roman" w:cs="Times New Roman"/>
          <w:color w:val="000000"/>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2205A0EE"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 xml:space="preserve">.4. </w:t>
      </w:r>
      <w:proofErr w:type="gramStart"/>
      <w:r w:rsidR="0056657C" w:rsidRPr="0056657C">
        <w:rPr>
          <w:rFonts w:ascii="Times New Roman" w:hAnsi="Times New Roman" w:cs="Times New Roman"/>
          <w:color w:val="000000"/>
          <w:sz w:val="24"/>
          <w:szCs w:val="24"/>
        </w:rPr>
        <w:t>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roofErr w:type="gramEnd"/>
      <w:r w:rsidR="0056657C">
        <w:rPr>
          <w:rFonts w:ascii="Times New Roman" w:hAnsi="Times New Roman" w:cs="Times New Roman"/>
          <w:color w:val="000000"/>
          <w:sz w:val="24"/>
          <w:szCs w:val="24"/>
        </w:rPr>
        <w:t xml:space="preserve"> </w:t>
      </w:r>
      <w:r w:rsidR="00777414" w:rsidRPr="009D3F37">
        <w:rPr>
          <w:rFonts w:ascii="Times New Roman" w:hAnsi="Times New Roman" w:cs="Times New Roman"/>
          <w:color w:val="000000"/>
          <w:sz w:val="24"/>
          <w:szCs w:val="24"/>
        </w:rPr>
        <w:t>Профилактические мероприятия осуществляются на основании программы профилактики, также могут проводиться профилактические мероприятия, не предусмотренные программой профилактики рисков причинения вреда.</w:t>
      </w:r>
    </w:p>
    <w:p w14:paraId="706C60B6" w14:textId="10495803" w:rsidR="00777414" w:rsidRPr="009D3F37" w:rsidRDefault="00777414" w:rsidP="009D3F37">
      <w:pPr>
        <w:pStyle w:val="ConsPlusNormal"/>
        <w:spacing w:line="276" w:lineRule="auto"/>
        <w:ind w:firstLine="709"/>
        <w:jc w:val="both"/>
        <w:rPr>
          <w:rFonts w:ascii="Times New Roman" w:hAnsi="Times New Roman" w:cs="Times New Roman"/>
          <w:sz w:val="24"/>
          <w:szCs w:val="24"/>
        </w:rPr>
      </w:pPr>
      <w:proofErr w:type="gramStart"/>
      <w:r w:rsidRPr="009D3F3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 незамедлительно направляет информацию об этом главе (заместителю главы) </w:t>
      </w:r>
      <w:r w:rsidR="006624C5" w:rsidRPr="009D3F37">
        <w:rPr>
          <w:rFonts w:ascii="Times New Roman" w:hAnsi="Times New Roman" w:cs="Times New Roman"/>
          <w:color w:val="000000"/>
          <w:sz w:val="24"/>
          <w:szCs w:val="24"/>
        </w:rPr>
        <w:t>Новозыбковской городской администрации</w:t>
      </w:r>
      <w:r w:rsidRPr="009D3F37">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08C70E32" w14:textId="7C79F70E" w:rsidR="00777414" w:rsidRPr="009D3F37" w:rsidRDefault="00D90B9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 xml:space="preserve">.5. При осуществлении администрацией муниципального </w:t>
      </w:r>
      <w:r w:rsidR="00EE6D1C">
        <w:rPr>
          <w:rFonts w:ascii="Times New Roman" w:hAnsi="Times New Roman" w:cs="Times New Roman"/>
          <w:color w:val="000000"/>
          <w:sz w:val="24"/>
          <w:szCs w:val="24"/>
        </w:rPr>
        <w:t>земельного</w:t>
      </w:r>
      <w:r w:rsidR="00777414" w:rsidRPr="009D3F37">
        <w:rPr>
          <w:rFonts w:ascii="Times New Roman" w:hAnsi="Times New Roman" w:cs="Times New Roman"/>
          <w:color w:val="000000"/>
          <w:sz w:val="24"/>
          <w:szCs w:val="24"/>
        </w:rPr>
        <w:t xml:space="preserve"> контроля могут проводиться следующие виды профилактических мероприятий:</w:t>
      </w:r>
    </w:p>
    <w:p w14:paraId="3E1BDC56" w14:textId="2B79280C"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1) информирование;</w:t>
      </w:r>
    </w:p>
    <w:p w14:paraId="4DE093CD"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3) объявление предостережений;</w:t>
      </w:r>
    </w:p>
    <w:p w14:paraId="3B930108"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 консультирование;</w:t>
      </w:r>
    </w:p>
    <w:p w14:paraId="119B566B" w14:textId="046FBF48"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 профилактический визит.</w:t>
      </w:r>
    </w:p>
    <w:p w14:paraId="0F4EF76E" w14:textId="1C227856" w:rsidR="00777414" w:rsidRPr="009D3F37" w:rsidRDefault="00D90B94" w:rsidP="009D3F37">
      <w:pPr>
        <w:spacing w:line="276" w:lineRule="auto"/>
        <w:ind w:firstLine="709"/>
        <w:jc w:val="both"/>
        <w:rPr>
          <w:color w:val="000000"/>
        </w:rPr>
      </w:pPr>
      <w:r w:rsidRPr="009D3F37">
        <w:rPr>
          <w:color w:val="000000"/>
        </w:rPr>
        <w:lastRenderedPageBreak/>
        <w:t>3</w:t>
      </w:r>
      <w:r w:rsidR="00777414" w:rsidRPr="009D3F37">
        <w:rPr>
          <w:color w:val="000000"/>
        </w:rPr>
        <w:t xml:space="preserve">.6. </w:t>
      </w:r>
      <w:proofErr w:type="gramStart"/>
      <w:r w:rsidR="00777414" w:rsidRPr="009D3F37">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9D3F37">
        <w:rPr>
          <w:color w:val="000000"/>
          <w:shd w:val="clear" w:color="auto" w:fill="FFFFFF"/>
        </w:rPr>
        <w:t xml:space="preserve">доступ к специальному разделу должен осуществляться с главной (основной) страницы </w:t>
      </w:r>
      <w:r w:rsidR="00777414" w:rsidRPr="009D3F37">
        <w:rPr>
          <w:color w:val="000000"/>
        </w:rPr>
        <w:t>официального сайта администрации</w:t>
      </w:r>
      <w:r w:rsidR="00777414" w:rsidRPr="009D3F37">
        <w:rPr>
          <w:color w:val="000000"/>
          <w:shd w:val="clear" w:color="auto" w:fill="FFFFFF"/>
        </w:rPr>
        <w:t>)</w:t>
      </w:r>
      <w:r w:rsidR="00777414" w:rsidRPr="009D3F37">
        <w:rPr>
          <w:color w:val="000000"/>
        </w:rPr>
        <w:t>, в средствах массовой информации,</w:t>
      </w:r>
      <w:r w:rsidR="00777414" w:rsidRPr="009D3F37">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9D3F37">
        <w:rPr>
          <w:color w:val="000000"/>
          <w:shd w:val="clear" w:color="auto" w:fill="FFFFFF"/>
        </w:rPr>
        <w:t xml:space="preserve"> в иных формах.</w:t>
      </w:r>
    </w:p>
    <w:p w14:paraId="6376DF0C"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9D3F37">
          <w:rPr>
            <w:rStyle w:val="a3"/>
            <w:rFonts w:ascii="Times New Roman" w:hAnsi="Times New Roman" w:cs="Times New Roman"/>
            <w:color w:val="000000"/>
            <w:sz w:val="24"/>
            <w:szCs w:val="24"/>
          </w:rPr>
          <w:t>частью 3 статьи 46</w:t>
        </w:r>
      </w:hyperlink>
      <w:r w:rsidRPr="009D3F3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B81909B"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Администрация также вправе информировать население </w:t>
      </w:r>
      <w:r w:rsidR="006624C5" w:rsidRPr="009D3F37">
        <w:rPr>
          <w:rFonts w:ascii="Times New Roman" w:hAnsi="Times New Roman" w:cs="Times New Roman"/>
          <w:color w:val="000000"/>
          <w:sz w:val="24"/>
          <w:szCs w:val="24"/>
        </w:rPr>
        <w:t>Новозыбковского городского округа</w:t>
      </w:r>
      <w:r w:rsidRPr="009D3F37">
        <w:rPr>
          <w:rFonts w:ascii="Times New Roman" w:hAnsi="Times New Roman" w:cs="Times New Roman"/>
          <w:i/>
          <w:iCs/>
          <w:color w:val="000000"/>
          <w:sz w:val="24"/>
          <w:szCs w:val="24"/>
        </w:rPr>
        <w:t xml:space="preserve"> </w:t>
      </w:r>
      <w:r w:rsidRPr="009D3F3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433CE40C" w14:textId="4BC494A8" w:rsidR="00777414" w:rsidRPr="009D3F37" w:rsidRDefault="00D90B94" w:rsidP="009D3F37">
      <w:pPr>
        <w:spacing w:line="276" w:lineRule="auto"/>
        <w:ind w:firstLine="709"/>
        <w:jc w:val="both"/>
        <w:rPr>
          <w:color w:val="000000"/>
        </w:rPr>
      </w:pPr>
      <w:r w:rsidRPr="009D3F37">
        <w:rPr>
          <w:color w:val="000000"/>
        </w:rPr>
        <w:t>3</w:t>
      </w:r>
      <w:r w:rsidR="00CB378C" w:rsidRPr="009D3F37">
        <w:rPr>
          <w:color w:val="000000"/>
        </w:rPr>
        <w:t>.7</w:t>
      </w:r>
      <w:r w:rsidR="00777414" w:rsidRPr="009D3F37">
        <w:rPr>
          <w:color w:val="000000"/>
        </w:rPr>
        <w:t xml:space="preserve">. </w:t>
      </w:r>
      <w:proofErr w:type="gramStart"/>
      <w:r w:rsidR="00777414" w:rsidRPr="009D3F37">
        <w:rPr>
          <w:color w:val="000000"/>
        </w:rPr>
        <w:t>Предостережение о недопустимости нарушения обязательных требований и предложение</w:t>
      </w:r>
      <w:r w:rsidR="00777414" w:rsidRPr="009D3F37">
        <w:rPr>
          <w:color w:val="000000"/>
          <w:shd w:val="clear" w:color="auto" w:fill="FFFFFF"/>
        </w:rPr>
        <w:t xml:space="preserve"> принять меры по обеспечению соблюдения обязательных требований</w:t>
      </w:r>
      <w:r w:rsidR="00777414" w:rsidRPr="009D3F37">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9D3F37">
        <w:rPr>
          <w:color w:val="000000"/>
          <w:shd w:val="clear" w:color="auto" w:fill="FFFFFF"/>
        </w:rPr>
        <w:t>или признаках нарушений обязательных требований </w:t>
      </w:r>
      <w:r w:rsidR="00777414" w:rsidRPr="009D3F3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777414" w:rsidRPr="009D3F37">
        <w:rPr>
          <w:color w:val="000000"/>
        </w:rPr>
        <w:t xml:space="preserve"> законом ценностям. Предостережения объявляются (подписываются) главой (заместителем главы) </w:t>
      </w:r>
      <w:r w:rsidR="006624C5" w:rsidRPr="009D3F37">
        <w:rPr>
          <w:color w:val="000000"/>
        </w:rPr>
        <w:t>Новозыбковской городской администрации</w:t>
      </w:r>
      <w:r w:rsidR="00295DB9">
        <w:rPr>
          <w:color w:val="000000"/>
        </w:rPr>
        <w:t>.</w:t>
      </w:r>
      <w:r w:rsidR="00295DB9">
        <w:rPr>
          <w:i/>
          <w:iCs/>
          <w:color w:val="000000"/>
        </w:rPr>
        <w:t xml:space="preserve"> </w:t>
      </w:r>
      <w:r w:rsidR="00777414" w:rsidRPr="009D3F37">
        <w:rPr>
          <w:color w:val="000000"/>
        </w:rPr>
        <w:t>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9D3F37" w:rsidRDefault="00777414" w:rsidP="009D3F37">
      <w:pPr>
        <w:spacing w:line="276" w:lineRule="auto"/>
        <w:ind w:firstLine="709"/>
        <w:jc w:val="both"/>
        <w:rPr>
          <w:color w:val="000000"/>
        </w:rPr>
      </w:pPr>
      <w:r w:rsidRPr="009D3F3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D3F37">
        <w:rPr>
          <w:color w:val="000000"/>
          <w:shd w:val="clear" w:color="auto" w:fill="FFFFFF"/>
        </w:rPr>
        <w:t>приказом Министерства экономического развития Российской Федерации от 31.03.2021 № 151</w:t>
      </w:r>
      <w:r w:rsidRPr="009D3F37">
        <w:rPr>
          <w:color w:val="000000"/>
        </w:rPr>
        <w:br/>
      </w:r>
      <w:r w:rsidRPr="009D3F37">
        <w:rPr>
          <w:color w:val="000000"/>
          <w:shd w:val="clear" w:color="auto" w:fill="FFFFFF"/>
        </w:rPr>
        <w:t>«О типовых формах документов, используемых контрольным (надзорным) органом»</w:t>
      </w:r>
      <w:r w:rsidRPr="009D3F37">
        <w:rPr>
          <w:color w:val="000000"/>
        </w:rPr>
        <w:t xml:space="preserve">. </w:t>
      </w:r>
    </w:p>
    <w:p w14:paraId="3ABB9321" w14:textId="7DBC2474"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14:paraId="490839DF" w14:textId="35CF6243" w:rsidR="00D30E40" w:rsidRPr="00D30E40" w:rsidRDefault="00D30E40" w:rsidP="00D30E40">
      <w:pPr>
        <w:pStyle w:val="ConsPlusNormal"/>
        <w:spacing w:line="276" w:lineRule="auto"/>
        <w:ind w:firstLine="708"/>
        <w:jc w:val="both"/>
        <w:rPr>
          <w:rFonts w:ascii="Times New Roman" w:hAnsi="Times New Roman" w:cs="Times New Roman"/>
          <w:color w:val="000000"/>
          <w:sz w:val="24"/>
          <w:szCs w:val="24"/>
        </w:rPr>
      </w:pPr>
      <w:proofErr w:type="gramStart"/>
      <w:r w:rsidRPr="00D30E40">
        <w:rPr>
          <w:rFonts w:ascii="Times New Roman" w:hAnsi="Times New Roman" w:cs="Times New Roman"/>
          <w:color w:val="000000"/>
          <w:sz w:val="24"/>
          <w:szCs w:val="24"/>
        </w:rPr>
        <w:t xml:space="preserve">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roofErr w:type="gramEnd"/>
    </w:p>
    <w:p w14:paraId="5BA0F488" w14:textId="6FF9825F"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Возражение в отношении предостережения должно содержать:</w:t>
      </w:r>
    </w:p>
    <w:p w14:paraId="48D1DB0D"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proofErr w:type="gramStart"/>
      <w:r w:rsidRPr="00D30E40">
        <w:rPr>
          <w:rFonts w:ascii="Times New Roman" w:hAnsi="Times New Roman" w:cs="Times New Roman"/>
          <w:color w:val="000000"/>
          <w:sz w:val="24"/>
          <w:szCs w:val="24"/>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14:paraId="35CD4CCD"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lastRenderedPageBreak/>
        <w:t>б) сведения о предостережении (дату и номер) и должностном лице, направившем такое предостережение;</w:t>
      </w:r>
    </w:p>
    <w:p w14:paraId="20082E77"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 xml:space="preserve">в) доводы, на основании которых контролируемое лицо </w:t>
      </w:r>
      <w:proofErr w:type="gramStart"/>
      <w:r w:rsidRPr="00D30E40">
        <w:rPr>
          <w:rFonts w:ascii="Times New Roman" w:hAnsi="Times New Roman" w:cs="Times New Roman"/>
          <w:color w:val="000000"/>
          <w:sz w:val="24"/>
          <w:szCs w:val="24"/>
        </w:rPr>
        <w:t>не согласно</w:t>
      </w:r>
      <w:proofErr w:type="gramEnd"/>
      <w:r w:rsidRPr="00D30E40">
        <w:rPr>
          <w:rFonts w:ascii="Times New Roman" w:hAnsi="Times New Roman" w:cs="Times New Roman"/>
          <w:color w:val="000000"/>
          <w:sz w:val="24"/>
          <w:szCs w:val="24"/>
        </w:rPr>
        <w:t xml:space="preserve"> с предостережением (с приложением подтверждающих указанные доводы сведений и (или) документов). </w:t>
      </w:r>
    </w:p>
    <w:p w14:paraId="74EB4479" w14:textId="520B7524"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0AECD79" w14:textId="25D00011"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 xml:space="preserve">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14:paraId="4D0D43A5" w14:textId="379F609F"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По результатам рассмотрения контрольным органом возражения в отношении предостережения принимается одно из следующих решений:</w:t>
      </w:r>
    </w:p>
    <w:p w14:paraId="10E8DCA0"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а) об оставлении предостережения без изменения;</w:t>
      </w:r>
    </w:p>
    <w:p w14:paraId="5064903C" w14:textId="77777777" w:rsidR="00D30E40" w:rsidRPr="00D30E40" w:rsidRDefault="00D30E40" w:rsidP="00D30E40">
      <w:pPr>
        <w:pStyle w:val="ConsPlusNormal"/>
        <w:spacing w:line="276" w:lineRule="auto"/>
        <w:ind w:firstLine="709"/>
        <w:jc w:val="both"/>
        <w:rPr>
          <w:rFonts w:ascii="Times New Roman" w:hAnsi="Times New Roman" w:cs="Times New Roman"/>
          <w:color w:val="000000"/>
          <w:sz w:val="24"/>
          <w:szCs w:val="24"/>
        </w:rPr>
      </w:pPr>
      <w:r w:rsidRPr="00D30E40">
        <w:rPr>
          <w:rFonts w:ascii="Times New Roman" w:hAnsi="Times New Roman" w:cs="Times New Roman"/>
          <w:color w:val="000000"/>
          <w:sz w:val="24"/>
          <w:szCs w:val="24"/>
        </w:rPr>
        <w:t>б) об отмене предостережения.</w:t>
      </w:r>
    </w:p>
    <w:p w14:paraId="02FB2EAE" w14:textId="520C9469" w:rsidR="00F4151C" w:rsidRPr="009D3F37" w:rsidRDefault="00D30E40" w:rsidP="00D30E40">
      <w:pPr>
        <w:pStyle w:val="ConsPlusNormal"/>
        <w:spacing w:line="276" w:lineRule="auto"/>
        <w:ind w:firstLine="709"/>
        <w:jc w:val="both"/>
        <w:rPr>
          <w:rFonts w:ascii="Times New Roman" w:hAnsi="Times New Roman" w:cs="Times New Roman"/>
          <w:sz w:val="24"/>
          <w:szCs w:val="24"/>
        </w:rPr>
      </w:pPr>
      <w:r w:rsidRPr="00D30E40">
        <w:rPr>
          <w:rFonts w:ascii="Times New Roman" w:hAnsi="Times New Roman" w:cs="Times New Roman"/>
          <w:color w:val="000000"/>
          <w:sz w:val="24"/>
          <w:szCs w:val="24"/>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14:paraId="6BA3377B" w14:textId="56D86F4F" w:rsidR="00F4151C"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CB378C" w:rsidRPr="009D3F37">
        <w:rPr>
          <w:rFonts w:ascii="Times New Roman" w:hAnsi="Times New Roman" w:cs="Times New Roman"/>
          <w:color w:val="000000"/>
          <w:sz w:val="24"/>
          <w:szCs w:val="24"/>
        </w:rPr>
        <w:t>.8</w:t>
      </w:r>
      <w:r w:rsidR="00777414" w:rsidRPr="009D3F37">
        <w:rPr>
          <w:rFonts w:ascii="Times New Roman" w:hAnsi="Times New Roman" w:cs="Times New Roman"/>
          <w:color w:val="000000"/>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F4151C" w:rsidRPr="009D3F37">
        <w:rPr>
          <w:rFonts w:ascii="Times New Roman" w:hAnsi="Times New Roman" w:cs="Times New Roman"/>
          <w:sz w:val="24"/>
          <w:szCs w:val="24"/>
        </w:rPr>
        <w:t xml:space="preserve"> </w:t>
      </w:r>
    </w:p>
    <w:p w14:paraId="6B6A4397" w14:textId="7CEDC168" w:rsidR="00777414" w:rsidRPr="009D3F37" w:rsidRDefault="00F4151C"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 xml:space="preserve">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14:paraId="04F4E9FF"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3F42373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 xml:space="preserve">1) организация и осуществление 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w:t>
      </w:r>
    </w:p>
    <w:p w14:paraId="13E75C61"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6BA7EDEF"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w:t>
      </w:r>
    </w:p>
    <w:p w14:paraId="11D32E4E"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93A6A1A" w14:textId="77777777" w:rsidR="00F4151C" w:rsidRPr="009D3F37" w:rsidRDefault="00F4151C" w:rsidP="009D3F37">
      <w:pPr>
        <w:pStyle w:val="ConsPlusNormal"/>
        <w:spacing w:line="276" w:lineRule="auto"/>
        <w:ind w:firstLine="709"/>
        <w:jc w:val="both"/>
        <w:rPr>
          <w:rFonts w:ascii="Times New Roman" w:hAnsi="Times New Roman" w:cs="Times New Roman"/>
          <w:color w:val="000000"/>
          <w:sz w:val="24"/>
          <w:szCs w:val="24"/>
        </w:rPr>
      </w:pPr>
    </w:p>
    <w:p w14:paraId="4A17C266" w14:textId="0EE11D73"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w:t>
      </w:r>
      <w:r w:rsidR="00CB378C" w:rsidRPr="009D3F37">
        <w:rPr>
          <w:rFonts w:ascii="Times New Roman" w:hAnsi="Times New Roman" w:cs="Times New Roman"/>
          <w:color w:val="000000"/>
          <w:sz w:val="24"/>
          <w:szCs w:val="24"/>
        </w:rPr>
        <w:t>.9</w:t>
      </w:r>
      <w:r w:rsidR="00777414" w:rsidRPr="009D3F37">
        <w:rPr>
          <w:rFonts w:ascii="Times New Roman" w:hAnsi="Times New Roman" w:cs="Times New Roman"/>
          <w:color w:val="000000"/>
          <w:sz w:val="24"/>
          <w:szCs w:val="24"/>
        </w:rPr>
        <w:t xml:space="preserve">. Консультирование в письменной форме осуществляется должностным лицом, уполномоченным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в следующих случаях:</w:t>
      </w:r>
    </w:p>
    <w:p w14:paraId="0C89ACEF"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697C9416"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lastRenderedPageBreak/>
        <w:t xml:space="preserve">При осуществлении консультирования должностное лицо, уполномоченное осуществлять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113438AB"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03463564"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02B41DAB"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Должностными лицами, уполномоченными осуществлять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 ведется журнал учета консультирований.</w:t>
      </w:r>
    </w:p>
    <w:p w14:paraId="403C9A8D" w14:textId="144F57BB" w:rsidR="00F4151C" w:rsidRPr="009D3F37" w:rsidRDefault="00F4151C"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Новозыбковской городской администрации  или должностным лицом, уполномоченным осуществлять контроль.</w:t>
      </w:r>
    </w:p>
    <w:p w14:paraId="4821B216" w14:textId="77777777" w:rsidR="00F4151C" w:rsidRPr="009D3F37" w:rsidRDefault="00F4151C" w:rsidP="009D3F37">
      <w:pPr>
        <w:pStyle w:val="ConsPlusNormal"/>
        <w:spacing w:line="276" w:lineRule="auto"/>
        <w:ind w:firstLine="709"/>
        <w:jc w:val="both"/>
        <w:rPr>
          <w:rFonts w:ascii="Times New Roman" w:hAnsi="Times New Roman" w:cs="Times New Roman"/>
          <w:sz w:val="24"/>
          <w:szCs w:val="24"/>
        </w:rPr>
      </w:pPr>
    </w:p>
    <w:p w14:paraId="106A8882" w14:textId="0914F439" w:rsidR="00F4151C"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sz w:val="24"/>
          <w:szCs w:val="24"/>
        </w:rPr>
        <w:t>3</w:t>
      </w:r>
      <w:r w:rsidR="00777414" w:rsidRPr="009D3F37">
        <w:rPr>
          <w:rFonts w:ascii="Times New Roman" w:hAnsi="Times New Roman" w:cs="Times New Roman"/>
          <w:sz w:val="24"/>
          <w:szCs w:val="24"/>
        </w:rPr>
        <w:t>.1</w:t>
      </w:r>
      <w:r w:rsidR="00CB378C" w:rsidRPr="009D3F37">
        <w:rPr>
          <w:rFonts w:ascii="Times New Roman" w:hAnsi="Times New Roman" w:cs="Times New Roman"/>
          <w:sz w:val="24"/>
          <w:szCs w:val="24"/>
        </w:rPr>
        <w:t>0</w:t>
      </w:r>
      <w:r w:rsidR="00C662B8" w:rsidRPr="00C662B8">
        <w:t xml:space="preserve"> </w:t>
      </w:r>
      <w:r w:rsidR="00C662B8" w:rsidRPr="00C662B8">
        <w:rPr>
          <w:rFonts w:ascii="Times New Roman" w:hAnsi="Times New Roman" w:cs="Times New Roman"/>
          <w:sz w:val="24"/>
          <w:szCs w:val="24"/>
        </w:rPr>
        <w:t xml:space="preserve">Профилактический визит проводится в форме профилактической беседы должностным лицом, уполномоченным на осуществление контроля, по месту осуществления деятельности контролируемого лица либо путем использования видео-конференц-связи или мобильного приложения «Инспектор». </w:t>
      </w:r>
      <w:r w:rsidR="00F4151C" w:rsidRPr="009D3F37">
        <w:rPr>
          <w:rFonts w:ascii="Times New Roman" w:hAnsi="Times New Roman" w:cs="Times New Roman"/>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(надзорных) мероприятий, проводимых в отношении объекта контроля.</w:t>
      </w:r>
    </w:p>
    <w:p w14:paraId="6203AD1B" w14:textId="03E9EBA1" w:rsidR="00F4151C" w:rsidRPr="009D3F37" w:rsidRDefault="00F4151C"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sz w:val="24"/>
          <w:szCs w:val="24"/>
        </w:rPr>
        <w:t xml:space="preserve">О проведении профилактического визита контролируемое лицо уведомляется не </w:t>
      </w:r>
      <w:proofErr w:type="gramStart"/>
      <w:r w:rsidRPr="009D3F37">
        <w:rPr>
          <w:rFonts w:ascii="Times New Roman" w:hAnsi="Times New Roman" w:cs="Times New Roman"/>
          <w:sz w:val="24"/>
          <w:szCs w:val="24"/>
        </w:rPr>
        <w:t>позднее</w:t>
      </w:r>
      <w:proofErr w:type="gramEnd"/>
      <w:r w:rsidRPr="009D3F37">
        <w:rPr>
          <w:rFonts w:ascii="Times New Roman" w:hAnsi="Times New Roman" w:cs="Times New Roman"/>
          <w:sz w:val="24"/>
          <w:szCs w:val="24"/>
        </w:rPr>
        <w:t xml:space="preserve"> чем за пять рабочих дней до даты его проведения.</w:t>
      </w:r>
    </w:p>
    <w:p w14:paraId="31727183" w14:textId="77777777" w:rsidR="00F4151C" w:rsidRDefault="00F4151C"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sz w:val="24"/>
          <w:szCs w:val="24"/>
        </w:rPr>
        <w:t xml:space="preserve">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14:paraId="55F2DF54" w14:textId="1D80F806" w:rsidR="00BF05C5" w:rsidRPr="009D3F37" w:rsidRDefault="00BF05C5" w:rsidP="00BF05C5">
      <w:pPr>
        <w:pStyle w:val="ConsPlusNormal"/>
        <w:spacing w:line="276" w:lineRule="auto"/>
        <w:ind w:firstLine="708"/>
        <w:jc w:val="both"/>
        <w:rPr>
          <w:rFonts w:ascii="Times New Roman" w:hAnsi="Times New Roman" w:cs="Times New Roman"/>
          <w:sz w:val="24"/>
          <w:szCs w:val="24"/>
        </w:rPr>
      </w:pPr>
      <w:r w:rsidRPr="00BF05C5">
        <w:rPr>
          <w:rFonts w:ascii="Times New Roman" w:hAnsi="Times New Roman" w:cs="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w:t>
      </w:r>
      <w:r>
        <w:rPr>
          <w:rFonts w:ascii="Times New Roman" w:hAnsi="Times New Roman" w:cs="Times New Roman"/>
          <w:sz w:val="24"/>
          <w:szCs w:val="24"/>
        </w:rPr>
        <w:t xml:space="preserve"> 248-ФЗ </w:t>
      </w:r>
      <w:r w:rsidRPr="00BF05C5">
        <w:rPr>
          <w:rFonts w:ascii="Times New Roman" w:hAnsi="Times New Roman" w:cs="Times New Roman"/>
          <w:sz w:val="24"/>
          <w:szCs w:val="24"/>
        </w:rPr>
        <w:t>для контрольных (надзорных) мероприятий.</w:t>
      </w:r>
    </w:p>
    <w:p w14:paraId="7F779621" w14:textId="2FE0BF0C" w:rsidR="00567579" w:rsidRPr="00567579" w:rsidRDefault="00567579" w:rsidP="00567579">
      <w:pPr>
        <w:pStyle w:val="ConsPlusNormal"/>
        <w:spacing w:line="276" w:lineRule="auto"/>
        <w:ind w:firstLine="709"/>
        <w:jc w:val="both"/>
        <w:rPr>
          <w:rFonts w:ascii="Times New Roman" w:hAnsi="Times New Roman" w:cs="Times New Roman"/>
          <w:sz w:val="24"/>
          <w:szCs w:val="24"/>
        </w:rPr>
      </w:pPr>
      <w:r w:rsidRPr="00567579">
        <w:rPr>
          <w:rFonts w:ascii="Times New Roman" w:hAnsi="Times New Roman" w:cs="Times New Roman"/>
          <w:sz w:val="24"/>
          <w:szCs w:val="24"/>
        </w:rPr>
        <w:t>3.</w:t>
      </w:r>
      <w:r>
        <w:rPr>
          <w:rFonts w:ascii="Times New Roman" w:hAnsi="Times New Roman" w:cs="Times New Roman"/>
          <w:sz w:val="24"/>
          <w:szCs w:val="24"/>
        </w:rPr>
        <w:t>1</w:t>
      </w:r>
      <w:r w:rsidR="00B26175">
        <w:rPr>
          <w:rFonts w:ascii="Times New Roman" w:hAnsi="Times New Roman" w:cs="Times New Roman"/>
          <w:sz w:val="24"/>
          <w:szCs w:val="24"/>
        </w:rPr>
        <w:t>1</w:t>
      </w:r>
      <w:r>
        <w:rPr>
          <w:rFonts w:ascii="Times New Roman" w:hAnsi="Times New Roman" w:cs="Times New Roman"/>
          <w:sz w:val="24"/>
          <w:szCs w:val="24"/>
        </w:rPr>
        <w:t xml:space="preserve">. </w:t>
      </w:r>
      <w:r w:rsidRPr="00567579">
        <w:rPr>
          <w:rFonts w:ascii="Times New Roman" w:hAnsi="Times New Roman" w:cs="Times New Roman"/>
          <w:sz w:val="24"/>
          <w:szCs w:val="24"/>
        </w:rPr>
        <w:t>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w:t>
      </w:r>
    </w:p>
    <w:p w14:paraId="0C7543B2" w14:textId="1F647F25" w:rsidR="007222D2" w:rsidRPr="009D3F37" w:rsidRDefault="00567579" w:rsidP="00567579">
      <w:pPr>
        <w:pStyle w:val="ConsPlusNormal"/>
        <w:spacing w:line="276" w:lineRule="auto"/>
        <w:ind w:firstLine="709"/>
        <w:jc w:val="both"/>
        <w:rPr>
          <w:rFonts w:ascii="Times New Roman" w:hAnsi="Times New Roman" w:cs="Times New Roman"/>
          <w:sz w:val="24"/>
          <w:szCs w:val="24"/>
        </w:rPr>
      </w:pPr>
      <w:r w:rsidRPr="00567579">
        <w:rPr>
          <w:rFonts w:ascii="Times New Roman" w:hAnsi="Times New Roman" w:cs="Times New Roman"/>
          <w:sz w:val="24"/>
          <w:szCs w:val="24"/>
        </w:rPr>
        <w:t>3.</w:t>
      </w:r>
      <w:r>
        <w:rPr>
          <w:rFonts w:ascii="Times New Roman" w:hAnsi="Times New Roman" w:cs="Times New Roman"/>
          <w:sz w:val="24"/>
          <w:szCs w:val="24"/>
        </w:rPr>
        <w:t>1</w:t>
      </w:r>
      <w:r w:rsidR="00B26175">
        <w:rPr>
          <w:rFonts w:ascii="Times New Roman" w:hAnsi="Times New Roman" w:cs="Times New Roman"/>
          <w:sz w:val="24"/>
          <w:szCs w:val="24"/>
        </w:rPr>
        <w:t>2</w:t>
      </w:r>
      <w:r w:rsidRPr="00567579">
        <w:rPr>
          <w:rFonts w:ascii="Times New Roman" w:hAnsi="Times New Roman" w:cs="Times New Roman"/>
          <w:sz w:val="24"/>
          <w:szCs w:val="24"/>
        </w:rPr>
        <w:t xml:space="preserve">.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w:t>
      </w:r>
      <w:r w:rsidRPr="00567579">
        <w:rPr>
          <w:rFonts w:ascii="Times New Roman" w:hAnsi="Times New Roman" w:cs="Times New Roman"/>
          <w:sz w:val="24"/>
          <w:szCs w:val="24"/>
        </w:rPr>
        <w:lastRenderedPageBreak/>
        <w:t xml:space="preserve">контролируемым лицом посредством единого портала государственных и муниципальных услуг. </w:t>
      </w:r>
      <w:r w:rsidR="00F4151C" w:rsidRPr="009D3F37">
        <w:rPr>
          <w:rFonts w:ascii="Times New Roman" w:hAnsi="Times New Roman" w:cs="Times New Roman"/>
          <w:sz w:val="24"/>
          <w:szCs w:val="24"/>
        </w:rPr>
        <w:t xml:space="preserve">     В случае</w:t>
      </w:r>
      <w:proofErr w:type="gramStart"/>
      <w:r w:rsidR="00F4151C" w:rsidRPr="009D3F37">
        <w:rPr>
          <w:rFonts w:ascii="Times New Roman" w:hAnsi="Times New Roman" w:cs="Times New Roman"/>
          <w:sz w:val="24"/>
          <w:szCs w:val="24"/>
        </w:rPr>
        <w:t>,</w:t>
      </w:r>
      <w:proofErr w:type="gramEnd"/>
      <w:r w:rsidR="00F4151C" w:rsidRPr="009D3F37">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об этом информацию  должностному лицу, уполномоченному на принятие решения о проведении   контрольного (надзорного) мероприятия, для принятия решения о проведении контрольного (надзорного) мероприятия.</w:t>
      </w:r>
    </w:p>
    <w:p w14:paraId="78C60343" w14:textId="77777777" w:rsidR="00777414" w:rsidRPr="009D3F37" w:rsidRDefault="00777414" w:rsidP="009D3F37">
      <w:pPr>
        <w:pStyle w:val="ConsPlusNormal"/>
        <w:spacing w:line="276" w:lineRule="auto"/>
        <w:ind w:firstLine="0"/>
        <w:jc w:val="both"/>
        <w:rPr>
          <w:rFonts w:ascii="Times New Roman" w:hAnsi="Times New Roman" w:cs="Times New Roman"/>
          <w:color w:val="000000"/>
          <w:sz w:val="24"/>
          <w:szCs w:val="24"/>
        </w:rPr>
      </w:pPr>
    </w:p>
    <w:p w14:paraId="5F781A6C" w14:textId="61C072A6" w:rsidR="00777414" w:rsidRPr="009D3F37" w:rsidRDefault="0036031B" w:rsidP="009D3F37">
      <w:pPr>
        <w:pStyle w:val="ConsPlusNormal"/>
        <w:spacing w:line="276" w:lineRule="auto"/>
        <w:ind w:firstLine="0"/>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4</w:t>
      </w:r>
      <w:r w:rsidR="00777414" w:rsidRPr="009D3F37">
        <w:rPr>
          <w:rFonts w:ascii="Times New Roman" w:hAnsi="Times New Roman" w:cs="Times New Roman"/>
          <w:b/>
          <w:bCs/>
          <w:color w:val="000000"/>
          <w:sz w:val="24"/>
          <w:szCs w:val="24"/>
        </w:rPr>
        <w:t>. Осуществление контрольных мероприятий и контрольных действий</w:t>
      </w:r>
    </w:p>
    <w:p w14:paraId="1D9A8F75" w14:textId="77777777" w:rsidR="00777414" w:rsidRPr="009D3F37" w:rsidRDefault="00777414" w:rsidP="009D3F37">
      <w:pPr>
        <w:pStyle w:val="ConsPlusNormal"/>
        <w:spacing w:line="276" w:lineRule="auto"/>
        <w:ind w:firstLine="0"/>
        <w:jc w:val="center"/>
        <w:rPr>
          <w:rFonts w:ascii="Times New Roman" w:hAnsi="Times New Roman" w:cs="Times New Roman"/>
          <w:b/>
          <w:bCs/>
          <w:color w:val="000000"/>
          <w:sz w:val="24"/>
          <w:szCs w:val="24"/>
        </w:rPr>
      </w:pPr>
    </w:p>
    <w:p w14:paraId="4D7E3666" w14:textId="2B5EC260"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.1. При осуществлении муниципального </w:t>
      </w:r>
      <w:r w:rsidR="00EE6D1C">
        <w:rPr>
          <w:rFonts w:ascii="Times New Roman" w:hAnsi="Times New Roman" w:cs="Times New Roman"/>
          <w:color w:val="000000"/>
          <w:sz w:val="24"/>
          <w:szCs w:val="24"/>
        </w:rPr>
        <w:t>земельного</w:t>
      </w:r>
      <w:r w:rsidR="00777414" w:rsidRPr="009D3F37">
        <w:rPr>
          <w:rFonts w:ascii="Times New Roman" w:hAnsi="Times New Roman" w:cs="Times New Roman"/>
          <w:color w:val="000000"/>
          <w:sz w:val="24"/>
          <w:szCs w:val="24"/>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14:paraId="1BE63189" w14:textId="368E4411" w:rsidR="00FB7D6A"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FB7D6A" w:rsidRPr="009D3F37">
        <w:rPr>
          <w:rFonts w:ascii="Times New Roman" w:hAnsi="Times New Roman" w:cs="Times New Roman"/>
          <w:color w:val="000000"/>
          <w:sz w:val="24"/>
          <w:szCs w:val="24"/>
        </w:rPr>
        <w:t>.1.1. И</w:t>
      </w:r>
      <w:r w:rsidR="00777414" w:rsidRPr="009D3F37">
        <w:rPr>
          <w:rFonts w:ascii="Times New Roman" w:hAnsi="Times New Roman" w:cs="Times New Roman"/>
          <w:color w:val="000000"/>
          <w:sz w:val="24"/>
          <w:szCs w:val="24"/>
        </w:rPr>
        <w:t xml:space="preserve">нспекционный визит </w:t>
      </w:r>
    </w:p>
    <w:p w14:paraId="4250643B" w14:textId="77777777" w:rsidR="00FB7D6A" w:rsidRPr="009D3F37" w:rsidRDefault="00FB7D6A" w:rsidP="009D3F37">
      <w:pPr>
        <w:spacing w:line="276" w:lineRule="auto"/>
      </w:pPr>
      <w:r w:rsidRPr="009D3F37">
        <w:rPr>
          <w:color w:val="000000"/>
        </w:rPr>
        <w:tab/>
      </w:r>
      <w:r w:rsidRPr="009D3F37">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1220DD1" w14:textId="3B904573" w:rsidR="00FB7D6A" w:rsidRPr="009D3F37" w:rsidRDefault="00FB7D6A" w:rsidP="009D3F37">
      <w:pPr>
        <w:widowControl w:val="0"/>
        <w:autoSpaceDE w:val="0"/>
        <w:autoSpaceDN w:val="0"/>
        <w:adjustRightInd w:val="0"/>
        <w:spacing w:line="276" w:lineRule="auto"/>
        <w:ind w:firstLine="720"/>
        <w:jc w:val="both"/>
      </w:pPr>
      <w:bookmarkStart w:id="3" w:name="sub_7003"/>
      <w:r w:rsidRPr="009D3F37">
        <w:t>В ходе инспекционного визита могут совершаться следующие контрольные (надзорные) действия:</w:t>
      </w:r>
    </w:p>
    <w:p w14:paraId="3278D15C" w14:textId="77777777" w:rsidR="00FB7D6A" w:rsidRPr="009D3F37" w:rsidRDefault="00FB7D6A" w:rsidP="009D3F37">
      <w:pPr>
        <w:widowControl w:val="0"/>
        <w:autoSpaceDE w:val="0"/>
        <w:autoSpaceDN w:val="0"/>
        <w:adjustRightInd w:val="0"/>
        <w:spacing w:line="276" w:lineRule="auto"/>
        <w:ind w:firstLine="720"/>
        <w:jc w:val="both"/>
      </w:pPr>
      <w:bookmarkStart w:id="4" w:name="sub_700301"/>
      <w:bookmarkEnd w:id="3"/>
      <w:r w:rsidRPr="009D3F37">
        <w:t>1) осмотр;</w:t>
      </w:r>
    </w:p>
    <w:p w14:paraId="6004865E" w14:textId="77777777" w:rsidR="00FB7D6A" w:rsidRPr="009D3F37" w:rsidRDefault="00FB7D6A" w:rsidP="009D3F37">
      <w:pPr>
        <w:widowControl w:val="0"/>
        <w:autoSpaceDE w:val="0"/>
        <w:autoSpaceDN w:val="0"/>
        <w:adjustRightInd w:val="0"/>
        <w:spacing w:line="276" w:lineRule="auto"/>
        <w:ind w:firstLine="720"/>
        <w:jc w:val="both"/>
      </w:pPr>
      <w:bookmarkStart w:id="5" w:name="sub_700302"/>
      <w:bookmarkEnd w:id="4"/>
      <w:r w:rsidRPr="009D3F37">
        <w:t>2) опрос;</w:t>
      </w:r>
    </w:p>
    <w:p w14:paraId="28A3BD16" w14:textId="77777777" w:rsidR="00FB7D6A" w:rsidRPr="009D3F37" w:rsidRDefault="00FB7D6A" w:rsidP="009D3F37">
      <w:pPr>
        <w:widowControl w:val="0"/>
        <w:autoSpaceDE w:val="0"/>
        <w:autoSpaceDN w:val="0"/>
        <w:adjustRightInd w:val="0"/>
        <w:spacing w:line="276" w:lineRule="auto"/>
        <w:ind w:firstLine="720"/>
        <w:jc w:val="both"/>
      </w:pPr>
      <w:bookmarkStart w:id="6" w:name="sub_700303"/>
      <w:bookmarkEnd w:id="5"/>
      <w:r w:rsidRPr="009D3F37">
        <w:t>3) получение письменных объяснений;</w:t>
      </w:r>
    </w:p>
    <w:p w14:paraId="2C99AEEA" w14:textId="77777777" w:rsidR="00FB7D6A" w:rsidRPr="009D3F37" w:rsidRDefault="00FB7D6A" w:rsidP="009D3F37">
      <w:pPr>
        <w:widowControl w:val="0"/>
        <w:autoSpaceDE w:val="0"/>
        <w:autoSpaceDN w:val="0"/>
        <w:adjustRightInd w:val="0"/>
        <w:spacing w:line="276" w:lineRule="auto"/>
        <w:ind w:firstLine="720"/>
        <w:jc w:val="both"/>
      </w:pPr>
      <w:bookmarkStart w:id="7" w:name="sub_700304"/>
      <w:bookmarkEnd w:id="6"/>
      <w:r w:rsidRPr="009D3F37">
        <w:t>4) инструментальное обследование;</w:t>
      </w:r>
    </w:p>
    <w:p w14:paraId="1ED80A25" w14:textId="77777777" w:rsidR="00FB7D6A" w:rsidRPr="009D3F37" w:rsidRDefault="00FB7D6A" w:rsidP="009D3F37">
      <w:pPr>
        <w:widowControl w:val="0"/>
        <w:autoSpaceDE w:val="0"/>
        <w:autoSpaceDN w:val="0"/>
        <w:adjustRightInd w:val="0"/>
        <w:spacing w:line="276" w:lineRule="auto"/>
        <w:ind w:firstLine="720"/>
        <w:jc w:val="both"/>
      </w:pPr>
      <w:bookmarkStart w:id="8" w:name="sub_700305"/>
      <w:bookmarkEnd w:id="7"/>
      <w:r w:rsidRPr="009D3F37">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109FDB0" w14:textId="24A1BA47" w:rsidR="00FB7D6A" w:rsidRPr="009D3F37" w:rsidRDefault="00FB7D6A" w:rsidP="009D3F37">
      <w:pPr>
        <w:widowControl w:val="0"/>
        <w:autoSpaceDE w:val="0"/>
        <w:autoSpaceDN w:val="0"/>
        <w:adjustRightInd w:val="0"/>
        <w:spacing w:line="276" w:lineRule="auto"/>
        <w:ind w:firstLine="720"/>
        <w:jc w:val="both"/>
      </w:pPr>
      <w:bookmarkStart w:id="9" w:name="sub_7004"/>
      <w:bookmarkEnd w:id="8"/>
      <w:r w:rsidRPr="009D3F37">
        <w:t>Инспекционный визит проводится без предварительного уведомления контролируемого лица.</w:t>
      </w:r>
    </w:p>
    <w:p w14:paraId="57563761" w14:textId="6B740271" w:rsidR="00FB7D6A" w:rsidRPr="009D3F37" w:rsidRDefault="00FB7D6A" w:rsidP="009D3F37">
      <w:pPr>
        <w:widowControl w:val="0"/>
        <w:autoSpaceDE w:val="0"/>
        <w:autoSpaceDN w:val="0"/>
        <w:adjustRightInd w:val="0"/>
        <w:spacing w:line="276" w:lineRule="auto"/>
        <w:ind w:firstLine="720"/>
        <w:jc w:val="both"/>
      </w:pPr>
      <w:bookmarkStart w:id="10" w:name="sub_7005"/>
      <w:bookmarkEnd w:id="9"/>
      <w:r w:rsidRPr="009D3F37">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14:paraId="21977A67" w14:textId="3D602CCF" w:rsidR="00FB7D6A" w:rsidRPr="009D3F37" w:rsidRDefault="00FB7D6A" w:rsidP="009D3F37">
      <w:pPr>
        <w:widowControl w:val="0"/>
        <w:autoSpaceDE w:val="0"/>
        <w:autoSpaceDN w:val="0"/>
        <w:adjustRightInd w:val="0"/>
        <w:spacing w:line="276" w:lineRule="auto"/>
        <w:ind w:firstLine="720"/>
        <w:jc w:val="both"/>
      </w:pPr>
      <w:bookmarkStart w:id="11" w:name="sub_7006"/>
      <w:bookmarkEnd w:id="10"/>
      <w:r w:rsidRPr="009D3F37">
        <w:t>Контролируемые лица или их представители обязаны обеспечить беспрепятственный доступ инспектора в здания, сооружения, помещения.</w:t>
      </w:r>
    </w:p>
    <w:bookmarkEnd w:id="11"/>
    <w:p w14:paraId="69C02A81" w14:textId="14598E38" w:rsidR="00FB7D6A" w:rsidRPr="009D3F37" w:rsidRDefault="00FB7D6A" w:rsidP="009D3F37">
      <w:pPr>
        <w:widowControl w:val="0"/>
        <w:autoSpaceDE w:val="0"/>
        <w:autoSpaceDN w:val="0"/>
        <w:adjustRightInd w:val="0"/>
        <w:spacing w:line="276" w:lineRule="auto"/>
        <w:ind w:firstLine="720"/>
        <w:jc w:val="both"/>
      </w:pPr>
      <w:r w:rsidRPr="009D3F37">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sub_570103" w:history="1">
        <w:r w:rsidRPr="009D3F37">
          <w:t>пунктами 3 - 6 части 1</w:t>
        </w:r>
      </w:hyperlink>
      <w:r w:rsidRPr="009D3F37">
        <w:t xml:space="preserve">, </w:t>
      </w:r>
      <w:hyperlink w:anchor="sub_5703" w:history="1">
        <w:r w:rsidRPr="009D3F37">
          <w:t>частью 3 статьи 57</w:t>
        </w:r>
      </w:hyperlink>
      <w:r w:rsidRPr="009D3F37">
        <w:t xml:space="preserve"> и </w:t>
      </w:r>
      <w:hyperlink w:anchor="sub_6612" w:history="1">
        <w:r w:rsidRPr="009D3F37">
          <w:t>частью 12 статьи 66</w:t>
        </w:r>
      </w:hyperlink>
      <w:r w:rsidRPr="009D3F37">
        <w:t xml:space="preserve"> Федерального закона 248-ФЗ.</w:t>
      </w:r>
    </w:p>
    <w:p w14:paraId="7DF9B80C" w14:textId="6E5EB4F1" w:rsidR="00777414" w:rsidRPr="009D3F37" w:rsidRDefault="00777414" w:rsidP="009D3F37">
      <w:pPr>
        <w:pStyle w:val="ConsPlusNormal"/>
        <w:spacing w:line="276" w:lineRule="auto"/>
        <w:ind w:firstLine="0"/>
        <w:jc w:val="both"/>
        <w:rPr>
          <w:rFonts w:ascii="Times New Roman" w:hAnsi="Times New Roman" w:cs="Times New Roman"/>
          <w:sz w:val="24"/>
          <w:szCs w:val="24"/>
        </w:rPr>
      </w:pPr>
    </w:p>
    <w:p w14:paraId="7016B21F" w14:textId="502A1A39" w:rsidR="00777414" w:rsidRPr="009D3F37" w:rsidRDefault="0036031B" w:rsidP="009D3F37">
      <w:pPr>
        <w:pStyle w:val="ConsPlusNormal"/>
        <w:spacing w:line="276" w:lineRule="auto"/>
        <w:ind w:firstLine="708"/>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FB7D6A" w:rsidRPr="009D3F37">
        <w:rPr>
          <w:rFonts w:ascii="Times New Roman" w:hAnsi="Times New Roman" w:cs="Times New Roman"/>
          <w:color w:val="000000"/>
          <w:sz w:val="24"/>
          <w:szCs w:val="24"/>
        </w:rPr>
        <w:t>.1.2.  Р</w:t>
      </w:r>
      <w:r w:rsidR="00777414" w:rsidRPr="009D3F37">
        <w:rPr>
          <w:rFonts w:ascii="Times New Roman" w:hAnsi="Times New Roman" w:cs="Times New Roman"/>
          <w:color w:val="000000"/>
          <w:sz w:val="24"/>
          <w:szCs w:val="24"/>
        </w:rPr>
        <w:t>ейдовый осмотр</w:t>
      </w:r>
      <w:r w:rsidR="00FB7D6A" w:rsidRPr="009D3F37">
        <w:rPr>
          <w:rFonts w:ascii="Times New Roman" w:hAnsi="Times New Roman" w:cs="Times New Roman"/>
          <w:color w:val="000000"/>
          <w:sz w:val="24"/>
          <w:szCs w:val="24"/>
        </w:rPr>
        <w:t>.</w:t>
      </w:r>
      <w:r w:rsidR="00777414" w:rsidRPr="009D3F37">
        <w:rPr>
          <w:rFonts w:ascii="Times New Roman" w:hAnsi="Times New Roman" w:cs="Times New Roman"/>
          <w:color w:val="000000"/>
          <w:sz w:val="24"/>
          <w:szCs w:val="24"/>
        </w:rPr>
        <w:t xml:space="preserve"> </w:t>
      </w:r>
    </w:p>
    <w:p w14:paraId="474D111F" w14:textId="77777777" w:rsidR="00EC1552" w:rsidRPr="009D3F37" w:rsidRDefault="00EC1552" w:rsidP="009D3F37">
      <w:pPr>
        <w:widowControl w:val="0"/>
        <w:autoSpaceDE w:val="0"/>
        <w:autoSpaceDN w:val="0"/>
        <w:adjustRightInd w:val="0"/>
        <w:spacing w:line="276" w:lineRule="auto"/>
        <w:ind w:firstLine="720"/>
        <w:jc w:val="both"/>
      </w:pPr>
      <w:r w:rsidRPr="009D3F37">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2969B76" w14:textId="14674C1B" w:rsidR="00EC1552" w:rsidRPr="009D3F37" w:rsidRDefault="00EC1552" w:rsidP="009D3F37">
      <w:pPr>
        <w:widowControl w:val="0"/>
        <w:autoSpaceDE w:val="0"/>
        <w:autoSpaceDN w:val="0"/>
        <w:adjustRightInd w:val="0"/>
        <w:spacing w:line="276" w:lineRule="auto"/>
        <w:ind w:firstLine="720"/>
        <w:jc w:val="both"/>
      </w:pPr>
      <w:bookmarkStart w:id="12" w:name="sub_7103"/>
      <w:r w:rsidRPr="009D3F37">
        <w:t>Рейдовый осмотр может проводиться в форме совместного (межведомственного) контрольного (надзорного) мероприятия.</w:t>
      </w:r>
    </w:p>
    <w:p w14:paraId="16D6E1D3" w14:textId="7DF504B3" w:rsidR="00EC1552" w:rsidRPr="009D3F37" w:rsidRDefault="00EC1552" w:rsidP="009D3F37">
      <w:pPr>
        <w:widowControl w:val="0"/>
        <w:autoSpaceDE w:val="0"/>
        <w:autoSpaceDN w:val="0"/>
        <w:adjustRightInd w:val="0"/>
        <w:spacing w:line="276" w:lineRule="auto"/>
        <w:ind w:firstLine="720"/>
        <w:jc w:val="both"/>
      </w:pPr>
      <w:bookmarkStart w:id="13" w:name="sub_7104"/>
      <w:bookmarkEnd w:id="12"/>
      <w:r w:rsidRPr="009D3F37">
        <w:t>В ходе рейдового осмотра могут совершаться следующие контрольные (надзорные) действия:</w:t>
      </w:r>
    </w:p>
    <w:p w14:paraId="4CA21AF7" w14:textId="77777777" w:rsidR="00EC1552" w:rsidRPr="009D3F37" w:rsidRDefault="00EC1552" w:rsidP="009D3F37">
      <w:pPr>
        <w:widowControl w:val="0"/>
        <w:autoSpaceDE w:val="0"/>
        <w:autoSpaceDN w:val="0"/>
        <w:adjustRightInd w:val="0"/>
        <w:spacing w:line="276" w:lineRule="auto"/>
        <w:ind w:firstLine="720"/>
        <w:jc w:val="both"/>
      </w:pPr>
      <w:bookmarkStart w:id="14" w:name="sub_71041"/>
      <w:bookmarkEnd w:id="13"/>
      <w:r w:rsidRPr="009D3F37">
        <w:t>1) осмотр;</w:t>
      </w:r>
    </w:p>
    <w:p w14:paraId="01F1623B" w14:textId="77777777" w:rsidR="00EC1552" w:rsidRPr="009D3F37" w:rsidRDefault="00EC1552" w:rsidP="009D3F37">
      <w:pPr>
        <w:widowControl w:val="0"/>
        <w:autoSpaceDE w:val="0"/>
        <w:autoSpaceDN w:val="0"/>
        <w:adjustRightInd w:val="0"/>
        <w:spacing w:line="276" w:lineRule="auto"/>
        <w:ind w:firstLine="720"/>
        <w:jc w:val="both"/>
      </w:pPr>
      <w:bookmarkStart w:id="15" w:name="sub_71042"/>
      <w:bookmarkEnd w:id="14"/>
      <w:r w:rsidRPr="009D3F37">
        <w:t>2) досмотр;</w:t>
      </w:r>
    </w:p>
    <w:p w14:paraId="24522583" w14:textId="77777777" w:rsidR="00EC1552" w:rsidRPr="009D3F37" w:rsidRDefault="00EC1552" w:rsidP="009D3F37">
      <w:pPr>
        <w:widowControl w:val="0"/>
        <w:autoSpaceDE w:val="0"/>
        <w:autoSpaceDN w:val="0"/>
        <w:adjustRightInd w:val="0"/>
        <w:spacing w:line="276" w:lineRule="auto"/>
        <w:ind w:firstLine="720"/>
        <w:jc w:val="both"/>
      </w:pPr>
      <w:bookmarkStart w:id="16" w:name="sub_71043"/>
      <w:bookmarkEnd w:id="15"/>
      <w:r w:rsidRPr="009D3F37">
        <w:lastRenderedPageBreak/>
        <w:t>3) опрос;</w:t>
      </w:r>
    </w:p>
    <w:p w14:paraId="7E75CF48" w14:textId="77777777" w:rsidR="00EC1552" w:rsidRPr="009D3F37" w:rsidRDefault="00EC1552" w:rsidP="009D3F37">
      <w:pPr>
        <w:widowControl w:val="0"/>
        <w:autoSpaceDE w:val="0"/>
        <w:autoSpaceDN w:val="0"/>
        <w:adjustRightInd w:val="0"/>
        <w:spacing w:line="276" w:lineRule="auto"/>
        <w:ind w:firstLine="720"/>
        <w:jc w:val="both"/>
      </w:pPr>
      <w:bookmarkStart w:id="17" w:name="sub_71044"/>
      <w:bookmarkEnd w:id="16"/>
      <w:r w:rsidRPr="009D3F37">
        <w:t>4) получение письменных объяснений;</w:t>
      </w:r>
    </w:p>
    <w:p w14:paraId="089DF2F2" w14:textId="77777777" w:rsidR="00EC1552" w:rsidRPr="009D3F37" w:rsidRDefault="00EC1552" w:rsidP="009D3F37">
      <w:pPr>
        <w:widowControl w:val="0"/>
        <w:autoSpaceDE w:val="0"/>
        <w:autoSpaceDN w:val="0"/>
        <w:adjustRightInd w:val="0"/>
        <w:spacing w:line="276" w:lineRule="auto"/>
        <w:ind w:firstLine="720"/>
        <w:jc w:val="both"/>
      </w:pPr>
      <w:bookmarkStart w:id="18" w:name="sub_71045"/>
      <w:bookmarkEnd w:id="17"/>
      <w:r w:rsidRPr="009D3F37">
        <w:t>5) истребование документов;</w:t>
      </w:r>
    </w:p>
    <w:p w14:paraId="2E7DF612" w14:textId="77777777" w:rsidR="00EC1552" w:rsidRPr="009D3F37" w:rsidRDefault="00EC1552" w:rsidP="009D3F37">
      <w:pPr>
        <w:widowControl w:val="0"/>
        <w:autoSpaceDE w:val="0"/>
        <w:autoSpaceDN w:val="0"/>
        <w:adjustRightInd w:val="0"/>
        <w:spacing w:line="276" w:lineRule="auto"/>
        <w:ind w:firstLine="720"/>
        <w:jc w:val="both"/>
      </w:pPr>
      <w:bookmarkStart w:id="19" w:name="sub_71046"/>
      <w:bookmarkEnd w:id="18"/>
      <w:r w:rsidRPr="009D3F37">
        <w:t>6) отбор проб (образцов);</w:t>
      </w:r>
    </w:p>
    <w:p w14:paraId="3155E74F" w14:textId="77777777" w:rsidR="00EC1552" w:rsidRPr="009D3F37" w:rsidRDefault="00EC1552" w:rsidP="009D3F37">
      <w:pPr>
        <w:widowControl w:val="0"/>
        <w:autoSpaceDE w:val="0"/>
        <w:autoSpaceDN w:val="0"/>
        <w:adjustRightInd w:val="0"/>
        <w:spacing w:line="276" w:lineRule="auto"/>
        <w:ind w:firstLine="720"/>
        <w:jc w:val="both"/>
      </w:pPr>
      <w:bookmarkStart w:id="20" w:name="sub_71047"/>
      <w:bookmarkEnd w:id="19"/>
      <w:r w:rsidRPr="009D3F37">
        <w:t>7) инструментальное обследование;</w:t>
      </w:r>
    </w:p>
    <w:p w14:paraId="1A6B3A85" w14:textId="64C911F9" w:rsidR="00EC1552" w:rsidRPr="009D3F37" w:rsidRDefault="00EC1552" w:rsidP="009D3F37">
      <w:pPr>
        <w:widowControl w:val="0"/>
        <w:autoSpaceDE w:val="0"/>
        <w:autoSpaceDN w:val="0"/>
        <w:adjustRightInd w:val="0"/>
        <w:spacing w:line="276" w:lineRule="auto"/>
        <w:ind w:firstLine="720"/>
        <w:jc w:val="both"/>
      </w:pPr>
      <w:bookmarkStart w:id="21" w:name="sub_71049"/>
      <w:bookmarkEnd w:id="20"/>
      <w:r w:rsidRPr="009D3F37">
        <w:t>8) экспертиза;</w:t>
      </w:r>
    </w:p>
    <w:p w14:paraId="7DA330C2" w14:textId="1C14A7B7" w:rsidR="00EC1552" w:rsidRPr="009D3F37" w:rsidRDefault="00EC1552" w:rsidP="009D3F37">
      <w:pPr>
        <w:widowControl w:val="0"/>
        <w:autoSpaceDE w:val="0"/>
        <w:autoSpaceDN w:val="0"/>
        <w:adjustRightInd w:val="0"/>
        <w:spacing w:line="276" w:lineRule="auto"/>
        <w:ind w:firstLine="720"/>
        <w:jc w:val="both"/>
      </w:pPr>
      <w:bookmarkStart w:id="22" w:name="sub_7105"/>
      <w:bookmarkEnd w:id="21"/>
      <w:r w:rsidRPr="009D3F37">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25B7F576" w14:textId="72E06AD6" w:rsidR="00EC1552" w:rsidRPr="009D3F37" w:rsidRDefault="00EC1552" w:rsidP="009D3F37">
      <w:pPr>
        <w:widowControl w:val="0"/>
        <w:autoSpaceDE w:val="0"/>
        <w:autoSpaceDN w:val="0"/>
        <w:adjustRightInd w:val="0"/>
        <w:spacing w:line="276" w:lineRule="auto"/>
        <w:ind w:firstLine="720"/>
        <w:jc w:val="both"/>
      </w:pPr>
      <w:bookmarkStart w:id="23" w:name="sub_7107"/>
      <w:bookmarkEnd w:id="22"/>
      <w:r w:rsidRPr="009D3F37">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D508477" w14:textId="3FB860D4" w:rsidR="00EC1552" w:rsidRPr="009D3F37" w:rsidRDefault="00EC1552" w:rsidP="009D3F37">
      <w:pPr>
        <w:widowControl w:val="0"/>
        <w:autoSpaceDE w:val="0"/>
        <w:autoSpaceDN w:val="0"/>
        <w:adjustRightInd w:val="0"/>
        <w:spacing w:line="276" w:lineRule="auto"/>
        <w:ind w:firstLine="720"/>
        <w:jc w:val="both"/>
      </w:pPr>
      <w:bookmarkStart w:id="24" w:name="sub_7108"/>
      <w:bookmarkEnd w:id="23"/>
      <w:r w:rsidRPr="009D3F37">
        <w:t>При проведении рейдового осмотра инспекторы вправе взаимодействовать с находящимися на производственных объектах лицами.</w:t>
      </w:r>
    </w:p>
    <w:p w14:paraId="34F67F7B" w14:textId="204DE7E8" w:rsidR="00EC1552" w:rsidRPr="009D3F37" w:rsidRDefault="00EC1552" w:rsidP="009D3F37">
      <w:pPr>
        <w:widowControl w:val="0"/>
        <w:autoSpaceDE w:val="0"/>
        <w:autoSpaceDN w:val="0"/>
        <w:adjustRightInd w:val="0"/>
        <w:spacing w:line="276" w:lineRule="auto"/>
        <w:ind w:firstLine="720"/>
        <w:jc w:val="both"/>
      </w:pPr>
      <w:bookmarkStart w:id="25" w:name="sub_7109"/>
      <w:bookmarkEnd w:id="24"/>
      <w:proofErr w:type="gramStart"/>
      <w:r w:rsidRPr="009D3F37">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не являющимися муниципальным жилищным фондом).</w:t>
      </w:r>
      <w:proofErr w:type="gramEnd"/>
    </w:p>
    <w:p w14:paraId="6F8558A3" w14:textId="5C3FEDA0" w:rsidR="00EC1552" w:rsidRPr="009D3F37" w:rsidRDefault="00EC1552" w:rsidP="009D3F37">
      <w:pPr>
        <w:widowControl w:val="0"/>
        <w:autoSpaceDE w:val="0"/>
        <w:autoSpaceDN w:val="0"/>
        <w:adjustRightInd w:val="0"/>
        <w:spacing w:line="276" w:lineRule="auto"/>
        <w:ind w:firstLine="720"/>
        <w:jc w:val="both"/>
      </w:pPr>
      <w:bookmarkStart w:id="26" w:name="sub_7110"/>
      <w:bookmarkEnd w:id="25"/>
      <w:r w:rsidRPr="009D3F37">
        <w:t>В случае</w:t>
      </w:r>
      <w:proofErr w:type="gramStart"/>
      <w:r w:rsidRPr="009D3F37">
        <w:t>,</w:t>
      </w:r>
      <w:proofErr w:type="gramEnd"/>
      <w:r w:rsidRPr="009D3F37">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FA1AAA4" w14:textId="14EEDADB" w:rsidR="00EC1552" w:rsidRPr="009D3F37" w:rsidRDefault="00EC1552" w:rsidP="009D3F37">
      <w:pPr>
        <w:widowControl w:val="0"/>
        <w:autoSpaceDE w:val="0"/>
        <w:autoSpaceDN w:val="0"/>
        <w:adjustRightInd w:val="0"/>
        <w:spacing w:line="276" w:lineRule="auto"/>
        <w:ind w:firstLine="720"/>
        <w:jc w:val="both"/>
      </w:pPr>
      <w:bookmarkStart w:id="27" w:name="sub_7112"/>
      <w:bookmarkEnd w:id="26"/>
      <w:r w:rsidRPr="009D3F37">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anchor="sub_570103" w:history="1">
        <w:r w:rsidRPr="009D3F37">
          <w:t>пунктами 3 - 6 части 1 статьи 57</w:t>
        </w:r>
      </w:hyperlink>
      <w:r w:rsidRPr="009D3F37">
        <w:t xml:space="preserve"> и </w:t>
      </w:r>
      <w:hyperlink w:anchor="sub_6612" w:history="1">
        <w:r w:rsidRPr="009D3F37">
          <w:t>частью 12 статьи 66</w:t>
        </w:r>
      </w:hyperlink>
      <w:r w:rsidRPr="009D3F37">
        <w:t xml:space="preserve"> Федерального закона 248-ФЗ.</w:t>
      </w:r>
    </w:p>
    <w:bookmarkEnd w:id="27"/>
    <w:p w14:paraId="1917FBEF" w14:textId="77777777" w:rsidR="00FB7D6A" w:rsidRPr="009D3F37" w:rsidRDefault="00FB7D6A" w:rsidP="009D3F37">
      <w:pPr>
        <w:pStyle w:val="ConsPlusNormal"/>
        <w:spacing w:line="276" w:lineRule="auto"/>
        <w:ind w:firstLine="0"/>
        <w:jc w:val="both"/>
        <w:rPr>
          <w:rFonts w:ascii="Times New Roman" w:hAnsi="Times New Roman" w:cs="Times New Roman"/>
          <w:sz w:val="24"/>
          <w:szCs w:val="24"/>
        </w:rPr>
      </w:pPr>
    </w:p>
    <w:p w14:paraId="31BC4294" w14:textId="0BE8600F"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EC1552" w:rsidRPr="009D3F37">
        <w:rPr>
          <w:rFonts w:ascii="Times New Roman" w:hAnsi="Times New Roman" w:cs="Times New Roman"/>
          <w:color w:val="000000"/>
          <w:sz w:val="24"/>
          <w:szCs w:val="24"/>
        </w:rPr>
        <w:t>.1.3 Д</w:t>
      </w:r>
      <w:r w:rsidR="00777414" w:rsidRPr="009D3F37">
        <w:rPr>
          <w:rFonts w:ascii="Times New Roman" w:hAnsi="Times New Roman" w:cs="Times New Roman"/>
          <w:color w:val="000000"/>
          <w:sz w:val="24"/>
          <w:szCs w:val="24"/>
        </w:rPr>
        <w:t xml:space="preserve">окументарная проверка </w:t>
      </w:r>
    </w:p>
    <w:p w14:paraId="5B9FD613" w14:textId="77777777" w:rsidR="00EC1552" w:rsidRPr="009D3F37" w:rsidRDefault="00EC1552" w:rsidP="009D3F37">
      <w:pPr>
        <w:widowControl w:val="0"/>
        <w:autoSpaceDE w:val="0"/>
        <w:autoSpaceDN w:val="0"/>
        <w:adjustRightInd w:val="0"/>
        <w:spacing w:line="276" w:lineRule="auto"/>
        <w:ind w:firstLine="720"/>
        <w:jc w:val="both"/>
      </w:pPr>
      <w:r w:rsidRPr="009D3F37">
        <w:t>В ходе документарной проверки могут совершаться следующие контрольные (надзорные) действия:</w:t>
      </w:r>
    </w:p>
    <w:p w14:paraId="1DE476E3" w14:textId="77777777" w:rsidR="00EC1552" w:rsidRPr="009D3F37" w:rsidRDefault="00EC1552" w:rsidP="009D3F37">
      <w:pPr>
        <w:widowControl w:val="0"/>
        <w:autoSpaceDE w:val="0"/>
        <w:autoSpaceDN w:val="0"/>
        <w:adjustRightInd w:val="0"/>
        <w:spacing w:line="276" w:lineRule="auto"/>
        <w:ind w:firstLine="720"/>
        <w:jc w:val="both"/>
      </w:pPr>
      <w:bookmarkStart w:id="28" w:name="sub_720301"/>
      <w:r w:rsidRPr="009D3F37">
        <w:t>1) получение письменных объяснений;</w:t>
      </w:r>
    </w:p>
    <w:p w14:paraId="60B1B017" w14:textId="77777777" w:rsidR="00EC1552" w:rsidRPr="009D3F37" w:rsidRDefault="00EC1552" w:rsidP="009D3F37">
      <w:pPr>
        <w:widowControl w:val="0"/>
        <w:autoSpaceDE w:val="0"/>
        <w:autoSpaceDN w:val="0"/>
        <w:adjustRightInd w:val="0"/>
        <w:spacing w:line="276" w:lineRule="auto"/>
        <w:ind w:firstLine="720"/>
        <w:jc w:val="both"/>
      </w:pPr>
      <w:bookmarkStart w:id="29" w:name="sub_720302"/>
      <w:bookmarkEnd w:id="28"/>
      <w:r w:rsidRPr="009D3F37">
        <w:t>2) истребование документов;</w:t>
      </w:r>
    </w:p>
    <w:p w14:paraId="1BBD4317" w14:textId="77777777" w:rsidR="00EC1552" w:rsidRPr="009D3F37" w:rsidRDefault="00EC1552" w:rsidP="009D3F37">
      <w:pPr>
        <w:widowControl w:val="0"/>
        <w:autoSpaceDE w:val="0"/>
        <w:autoSpaceDN w:val="0"/>
        <w:adjustRightInd w:val="0"/>
        <w:spacing w:line="276" w:lineRule="auto"/>
        <w:ind w:firstLine="720"/>
        <w:jc w:val="both"/>
      </w:pPr>
      <w:bookmarkStart w:id="30" w:name="sub_720303"/>
      <w:bookmarkEnd w:id="29"/>
      <w:r w:rsidRPr="009D3F37">
        <w:t>3) экспертиза.</w:t>
      </w:r>
    </w:p>
    <w:p w14:paraId="46C38FF0" w14:textId="5483DDED" w:rsidR="00EC1552" w:rsidRPr="009D3F37" w:rsidRDefault="00EC1552" w:rsidP="009D3F37">
      <w:pPr>
        <w:widowControl w:val="0"/>
        <w:autoSpaceDE w:val="0"/>
        <w:autoSpaceDN w:val="0"/>
        <w:adjustRightInd w:val="0"/>
        <w:spacing w:line="276" w:lineRule="auto"/>
        <w:ind w:firstLine="720"/>
        <w:jc w:val="both"/>
      </w:pPr>
      <w:bookmarkStart w:id="31" w:name="sub_7204"/>
      <w:bookmarkEnd w:id="30"/>
      <w:r w:rsidRPr="009D3F37">
        <w:t>В случае</w:t>
      </w:r>
      <w:proofErr w:type="gramStart"/>
      <w:r w:rsidRPr="009D3F37">
        <w:t>,</w:t>
      </w:r>
      <w:proofErr w:type="gramEnd"/>
      <w:r w:rsidRPr="009D3F37">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5775C812" w14:textId="446B5541" w:rsidR="00EC1552" w:rsidRPr="009D3F37" w:rsidRDefault="00EC1552" w:rsidP="009D3F37">
      <w:pPr>
        <w:widowControl w:val="0"/>
        <w:autoSpaceDE w:val="0"/>
        <w:autoSpaceDN w:val="0"/>
        <w:adjustRightInd w:val="0"/>
        <w:spacing w:line="276" w:lineRule="auto"/>
        <w:ind w:firstLine="720"/>
        <w:jc w:val="both"/>
      </w:pPr>
      <w:bookmarkStart w:id="32" w:name="sub_7205"/>
      <w:bookmarkEnd w:id="31"/>
      <w:r w:rsidRPr="009D3F37">
        <w:t>В случае</w:t>
      </w:r>
      <w:proofErr w:type="gramStart"/>
      <w:r w:rsidRPr="009D3F37">
        <w:t>,</w:t>
      </w:r>
      <w:proofErr w:type="gramEnd"/>
      <w:r w:rsidRPr="009D3F37">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w:t>
      </w:r>
      <w:r w:rsidRPr="009D3F37">
        <w:lastRenderedPageBreak/>
        <w:t xml:space="preserve">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9D3F37">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14:paraId="5C894B3B" w14:textId="59835E5B" w:rsidR="00EC1552" w:rsidRPr="009D3F37" w:rsidRDefault="00EC1552" w:rsidP="009D3F37">
      <w:pPr>
        <w:widowControl w:val="0"/>
        <w:autoSpaceDE w:val="0"/>
        <w:autoSpaceDN w:val="0"/>
        <w:adjustRightInd w:val="0"/>
        <w:spacing w:line="276" w:lineRule="auto"/>
        <w:ind w:firstLine="720"/>
        <w:jc w:val="both"/>
      </w:pPr>
      <w:bookmarkStart w:id="33" w:name="sub_7206"/>
      <w:bookmarkEnd w:id="32"/>
      <w:r w:rsidRPr="009D3F37">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1A17F778" w14:textId="46DB03E7" w:rsidR="00EC1552" w:rsidRPr="009D3F37" w:rsidRDefault="00EC1552" w:rsidP="009D3F37">
      <w:pPr>
        <w:widowControl w:val="0"/>
        <w:autoSpaceDE w:val="0"/>
        <w:autoSpaceDN w:val="0"/>
        <w:adjustRightInd w:val="0"/>
        <w:spacing w:line="276" w:lineRule="auto"/>
        <w:ind w:firstLine="720"/>
        <w:jc w:val="both"/>
      </w:pPr>
      <w:bookmarkStart w:id="34" w:name="sub_7207"/>
      <w:bookmarkEnd w:id="33"/>
      <w:r w:rsidRPr="009D3F37">
        <w:t xml:space="preserve">Срок проведения документарной проверки не может превышать десять рабочих дней. </w:t>
      </w:r>
      <w:proofErr w:type="gramStart"/>
      <w:r w:rsidRPr="009D3F37">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9D3F37">
        <w:t xml:space="preserve"> </w:t>
      </w:r>
      <w:proofErr w:type="gramStart"/>
      <w:r w:rsidRPr="009D3F37">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bookmarkEnd w:id="34"/>
    <w:p w14:paraId="31663CDE" w14:textId="77777777" w:rsidR="00EC1552" w:rsidRPr="009D3F37" w:rsidRDefault="00EC1552" w:rsidP="009D3F37">
      <w:pPr>
        <w:pStyle w:val="ConsPlusNormal"/>
        <w:spacing w:line="276" w:lineRule="auto"/>
        <w:ind w:firstLine="0"/>
        <w:jc w:val="both"/>
        <w:rPr>
          <w:rFonts w:ascii="Times New Roman" w:hAnsi="Times New Roman" w:cs="Times New Roman"/>
          <w:sz w:val="24"/>
          <w:szCs w:val="24"/>
        </w:rPr>
      </w:pPr>
    </w:p>
    <w:p w14:paraId="1E52F039" w14:textId="31870CA1"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EC1552" w:rsidRPr="009D3F37">
        <w:rPr>
          <w:rFonts w:ascii="Times New Roman" w:hAnsi="Times New Roman" w:cs="Times New Roman"/>
          <w:color w:val="000000"/>
          <w:sz w:val="24"/>
          <w:szCs w:val="24"/>
        </w:rPr>
        <w:t>.1.4.</w:t>
      </w:r>
      <w:r w:rsidR="00777414" w:rsidRPr="009D3F37">
        <w:rPr>
          <w:rFonts w:ascii="Times New Roman" w:hAnsi="Times New Roman" w:cs="Times New Roman"/>
          <w:color w:val="000000"/>
          <w:sz w:val="24"/>
          <w:szCs w:val="24"/>
        </w:rPr>
        <w:t xml:space="preserve"> </w:t>
      </w:r>
      <w:r w:rsidR="00EC1552" w:rsidRPr="009D3F37">
        <w:rPr>
          <w:rFonts w:ascii="Times New Roman" w:hAnsi="Times New Roman" w:cs="Times New Roman"/>
          <w:color w:val="000000"/>
          <w:sz w:val="24"/>
          <w:szCs w:val="24"/>
        </w:rPr>
        <w:t>В</w:t>
      </w:r>
      <w:r w:rsidR="00777414" w:rsidRPr="009D3F37">
        <w:rPr>
          <w:rFonts w:ascii="Times New Roman" w:hAnsi="Times New Roman" w:cs="Times New Roman"/>
          <w:color w:val="000000"/>
          <w:sz w:val="24"/>
          <w:szCs w:val="24"/>
        </w:rPr>
        <w:t xml:space="preserve">ыездная проверка </w:t>
      </w:r>
    </w:p>
    <w:p w14:paraId="77742B4C" w14:textId="77777777" w:rsidR="00EC1552" w:rsidRPr="009D3F37" w:rsidRDefault="00EC1552" w:rsidP="009D3F37">
      <w:pPr>
        <w:widowControl w:val="0"/>
        <w:autoSpaceDE w:val="0"/>
        <w:autoSpaceDN w:val="0"/>
        <w:adjustRightInd w:val="0"/>
        <w:spacing w:line="276" w:lineRule="auto"/>
        <w:ind w:firstLine="720"/>
        <w:jc w:val="both"/>
      </w:pPr>
      <w:r w:rsidRPr="009D3F37">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AE02D0" w14:textId="4227B47C" w:rsidR="00EC1552" w:rsidRPr="009D3F37" w:rsidRDefault="00EC1552" w:rsidP="009D3F37">
      <w:pPr>
        <w:widowControl w:val="0"/>
        <w:autoSpaceDE w:val="0"/>
        <w:autoSpaceDN w:val="0"/>
        <w:adjustRightInd w:val="0"/>
        <w:spacing w:line="276" w:lineRule="auto"/>
        <w:ind w:firstLine="720"/>
        <w:jc w:val="both"/>
      </w:pPr>
      <w:bookmarkStart w:id="35" w:name="sub_7303"/>
      <w:r w:rsidRPr="009D3F37">
        <w:t>Выездная проверка проводится в случае, если не представляется возможным:</w:t>
      </w:r>
    </w:p>
    <w:p w14:paraId="34AEB74F" w14:textId="5C51EDFE" w:rsidR="00EC1552" w:rsidRPr="009D3F37" w:rsidRDefault="00EC1552" w:rsidP="009D3F37">
      <w:pPr>
        <w:widowControl w:val="0"/>
        <w:autoSpaceDE w:val="0"/>
        <w:autoSpaceDN w:val="0"/>
        <w:adjustRightInd w:val="0"/>
        <w:spacing w:line="276" w:lineRule="auto"/>
        <w:ind w:firstLine="720"/>
        <w:jc w:val="both"/>
      </w:pPr>
      <w:bookmarkStart w:id="36" w:name="sub_730301"/>
      <w:bookmarkEnd w:id="35"/>
      <w:r w:rsidRPr="009D3F37">
        <w:t>-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2DBB320F" w14:textId="6939FF97" w:rsidR="00EC1552" w:rsidRPr="009D3F37" w:rsidRDefault="00EC1552" w:rsidP="009D3F37">
      <w:pPr>
        <w:widowControl w:val="0"/>
        <w:autoSpaceDE w:val="0"/>
        <w:autoSpaceDN w:val="0"/>
        <w:adjustRightInd w:val="0"/>
        <w:spacing w:line="276" w:lineRule="auto"/>
        <w:ind w:firstLine="720"/>
        <w:jc w:val="both"/>
      </w:pPr>
      <w:bookmarkStart w:id="37" w:name="sub_730302"/>
      <w:bookmarkEnd w:id="36"/>
      <w:r w:rsidRPr="009D3F37">
        <w:t>- оценить соответствие деятельности, действий (бездействия) контролируемого лица и (или) принадлежащих ему и (или) используемых им объектов контроля обяз</w:t>
      </w:r>
      <w:r w:rsidR="00D01446" w:rsidRPr="009D3F37">
        <w:t>ательным требованиям без выезда.</w:t>
      </w:r>
    </w:p>
    <w:bookmarkEnd w:id="37"/>
    <w:p w14:paraId="65E294CF" w14:textId="7A1C9D8A" w:rsidR="00EC1552" w:rsidRPr="009D3F37" w:rsidRDefault="00EC1552" w:rsidP="009D3F37">
      <w:pPr>
        <w:widowControl w:val="0"/>
        <w:autoSpaceDE w:val="0"/>
        <w:autoSpaceDN w:val="0"/>
        <w:adjustRightInd w:val="0"/>
        <w:spacing w:line="276" w:lineRule="auto"/>
        <w:ind w:firstLine="720"/>
        <w:jc w:val="both"/>
      </w:pPr>
      <w:r w:rsidRPr="009D3F37">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9D3F37">
          <w:t>пунктами 3 - 6 части 1</w:t>
        </w:r>
      </w:hyperlink>
      <w:r w:rsidRPr="009D3F37">
        <w:t xml:space="preserve">, </w:t>
      </w:r>
      <w:hyperlink w:anchor="sub_5703" w:history="1">
        <w:r w:rsidRPr="009D3F37">
          <w:t>частью 3 статьи 57</w:t>
        </w:r>
      </w:hyperlink>
      <w:r w:rsidRPr="009D3F37">
        <w:t xml:space="preserve"> и </w:t>
      </w:r>
      <w:hyperlink w:anchor="sub_6612" w:history="1">
        <w:r w:rsidRPr="009D3F37">
          <w:t>частью 12 статьи 66</w:t>
        </w:r>
      </w:hyperlink>
      <w:r w:rsidRPr="009D3F37">
        <w:t xml:space="preserve"> </w:t>
      </w:r>
      <w:r w:rsidR="00D01446" w:rsidRPr="009D3F37">
        <w:t>Федерального закона 248-ФЗ.</w:t>
      </w:r>
    </w:p>
    <w:p w14:paraId="4073A450" w14:textId="6E32E32C" w:rsidR="00EC1552" w:rsidRPr="009D3F37" w:rsidRDefault="00EC1552" w:rsidP="009D3F37">
      <w:pPr>
        <w:widowControl w:val="0"/>
        <w:autoSpaceDE w:val="0"/>
        <w:autoSpaceDN w:val="0"/>
        <w:adjustRightInd w:val="0"/>
        <w:spacing w:line="276" w:lineRule="auto"/>
        <w:ind w:firstLine="720"/>
        <w:jc w:val="both"/>
      </w:pPr>
      <w:bookmarkStart w:id="38" w:name="sub_7306"/>
      <w:r w:rsidRPr="009D3F37">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D3F37">
        <w:t>позднее</w:t>
      </w:r>
      <w:proofErr w:type="gramEnd"/>
      <w:r w:rsidRPr="009D3F37">
        <w:t xml:space="preserve"> чем за двадцать четыре часа до ее начала в порядке</w:t>
      </w:r>
      <w:r w:rsidR="00D01446" w:rsidRPr="009D3F37">
        <w:t>, установленном ст. 21 248-ФЗ.</w:t>
      </w:r>
    </w:p>
    <w:p w14:paraId="2F73661C" w14:textId="0548499C" w:rsidR="00EC1552" w:rsidRPr="009D3F37" w:rsidRDefault="00EC1552" w:rsidP="009D3F37">
      <w:pPr>
        <w:widowControl w:val="0"/>
        <w:autoSpaceDE w:val="0"/>
        <w:autoSpaceDN w:val="0"/>
        <w:adjustRightInd w:val="0"/>
        <w:spacing w:line="276" w:lineRule="auto"/>
        <w:ind w:firstLine="720"/>
        <w:jc w:val="both"/>
      </w:pPr>
      <w:bookmarkStart w:id="39" w:name="sub_7307"/>
      <w:bookmarkEnd w:id="38"/>
      <w:r w:rsidRPr="009D3F37">
        <w:t xml:space="preserve">Срок проведения выездной проверки не может превышать десять рабочих дней. </w:t>
      </w:r>
      <w:proofErr w:type="gramStart"/>
      <w:r w:rsidRPr="009D3F37">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w:t>
      </w:r>
      <w:r w:rsidRPr="009D3F37">
        <w:lastRenderedPageBreak/>
        <w:t xml:space="preserve">и пятнадцать часов для </w:t>
      </w:r>
      <w:proofErr w:type="spellStart"/>
      <w:r w:rsidRPr="009D3F37">
        <w:t>микропредприятия</w:t>
      </w:r>
      <w:proofErr w:type="spellEnd"/>
      <w:r w:rsidRPr="009D3F37">
        <w:t xml:space="preserve">, за исключением выездной проверки, основанием для проведения которой является </w:t>
      </w:r>
      <w:hyperlink w:anchor="sub_570106" w:history="1">
        <w:r w:rsidRPr="009D3F37">
          <w:t>пункт 6 части 1 статьи 57</w:t>
        </w:r>
      </w:hyperlink>
      <w:r w:rsidRPr="009D3F37">
        <w:t xml:space="preserve"> Федерального закона </w:t>
      </w:r>
      <w:r w:rsidR="00D01446" w:rsidRPr="009D3F37">
        <w:t xml:space="preserve">248-ФЗ </w:t>
      </w:r>
      <w:r w:rsidRPr="009D3F37">
        <w:t xml:space="preserve">и которая для </w:t>
      </w:r>
      <w:proofErr w:type="spellStart"/>
      <w:r w:rsidRPr="009D3F37">
        <w:t>микропредприятия</w:t>
      </w:r>
      <w:proofErr w:type="spellEnd"/>
      <w:r w:rsidRPr="009D3F37">
        <w:t xml:space="preserve"> не может продолжаться более сорока часов. </w:t>
      </w:r>
      <w:proofErr w:type="gramEnd"/>
    </w:p>
    <w:p w14:paraId="7920F9DD" w14:textId="38222E4D" w:rsidR="00EC1552" w:rsidRPr="009D3F37" w:rsidRDefault="00EC1552" w:rsidP="009D3F37">
      <w:pPr>
        <w:widowControl w:val="0"/>
        <w:autoSpaceDE w:val="0"/>
        <w:autoSpaceDN w:val="0"/>
        <w:adjustRightInd w:val="0"/>
        <w:spacing w:line="276" w:lineRule="auto"/>
        <w:ind w:firstLine="708"/>
        <w:jc w:val="both"/>
      </w:pPr>
      <w:bookmarkStart w:id="40" w:name="sub_7308"/>
      <w:bookmarkEnd w:id="39"/>
      <w:r w:rsidRPr="009D3F37">
        <w:t xml:space="preserve"> В ходе выездной проверки могут совершаться следующие контрольные (надзорные) действия:</w:t>
      </w:r>
    </w:p>
    <w:p w14:paraId="011E8E3F" w14:textId="77777777" w:rsidR="00EC1552" w:rsidRPr="009D3F37" w:rsidRDefault="00EC1552" w:rsidP="009D3F37">
      <w:pPr>
        <w:widowControl w:val="0"/>
        <w:autoSpaceDE w:val="0"/>
        <w:autoSpaceDN w:val="0"/>
        <w:adjustRightInd w:val="0"/>
        <w:spacing w:line="276" w:lineRule="auto"/>
        <w:ind w:firstLine="720"/>
        <w:jc w:val="both"/>
      </w:pPr>
      <w:bookmarkStart w:id="41" w:name="sub_730801"/>
      <w:bookmarkEnd w:id="40"/>
      <w:r w:rsidRPr="009D3F37">
        <w:t>1) осмотр;</w:t>
      </w:r>
    </w:p>
    <w:p w14:paraId="0C43BD37" w14:textId="77777777" w:rsidR="00EC1552" w:rsidRPr="009D3F37" w:rsidRDefault="00EC1552" w:rsidP="009D3F37">
      <w:pPr>
        <w:widowControl w:val="0"/>
        <w:autoSpaceDE w:val="0"/>
        <w:autoSpaceDN w:val="0"/>
        <w:adjustRightInd w:val="0"/>
        <w:spacing w:line="276" w:lineRule="auto"/>
        <w:ind w:firstLine="720"/>
        <w:jc w:val="both"/>
      </w:pPr>
      <w:bookmarkStart w:id="42" w:name="sub_730802"/>
      <w:bookmarkEnd w:id="41"/>
      <w:r w:rsidRPr="009D3F37">
        <w:t>2) досмотр;</w:t>
      </w:r>
    </w:p>
    <w:p w14:paraId="1DBE8E8C" w14:textId="77777777" w:rsidR="00EC1552" w:rsidRPr="009D3F37" w:rsidRDefault="00EC1552" w:rsidP="009D3F37">
      <w:pPr>
        <w:widowControl w:val="0"/>
        <w:autoSpaceDE w:val="0"/>
        <w:autoSpaceDN w:val="0"/>
        <w:adjustRightInd w:val="0"/>
        <w:spacing w:line="276" w:lineRule="auto"/>
        <w:ind w:firstLine="720"/>
        <w:jc w:val="both"/>
      </w:pPr>
      <w:bookmarkStart w:id="43" w:name="sub_730803"/>
      <w:bookmarkEnd w:id="42"/>
      <w:r w:rsidRPr="009D3F37">
        <w:t>3) опрос;</w:t>
      </w:r>
    </w:p>
    <w:p w14:paraId="326F4C3E" w14:textId="77777777" w:rsidR="00EC1552" w:rsidRPr="009D3F37" w:rsidRDefault="00EC1552" w:rsidP="009D3F37">
      <w:pPr>
        <w:widowControl w:val="0"/>
        <w:autoSpaceDE w:val="0"/>
        <w:autoSpaceDN w:val="0"/>
        <w:adjustRightInd w:val="0"/>
        <w:spacing w:line="276" w:lineRule="auto"/>
        <w:ind w:firstLine="720"/>
        <w:jc w:val="both"/>
      </w:pPr>
      <w:bookmarkStart w:id="44" w:name="sub_730804"/>
      <w:bookmarkEnd w:id="43"/>
      <w:r w:rsidRPr="009D3F37">
        <w:t>4) получение письменных объяснений;</w:t>
      </w:r>
    </w:p>
    <w:p w14:paraId="72CCAB44" w14:textId="77777777" w:rsidR="00EC1552" w:rsidRPr="009D3F37" w:rsidRDefault="00EC1552" w:rsidP="009D3F37">
      <w:pPr>
        <w:widowControl w:val="0"/>
        <w:autoSpaceDE w:val="0"/>
        <w:autoSpaceDN w:val="0"/>
        <w:adjustRightInd w:val="0"/>
        <w:spacing w:line="276" w:lineRule="auto"/>
        <w:ind w:firstLine="720"/>
        <w:jc w:val="both"/>
      </w:pPr>
      <w:bookmarkStart w:id="45" w:name="sub_730805"/>
      <w:bookmarkEnd w:id="44"/>
      <w:r w:rsidRPr="009D3F37">
        <w:t>5) истребование документов;</w:t>
      </w:r>
    </w:p>
    <w:p w14:paraId="30D355DD" w14:textId="77777777" w:rsidR="00EC1552" w:rsidRPr="009D3F37" w:rsidRDefault="00EC1552" w:rsidP="009D3F37">
      <w:pPr>
        <w:widowControl w:val="0"/>
        <w:autoSpaceDE w:val="0"/>
        <w:autoSpaceDN w:val="0"/>
        <w:adjustRightInd w:val="0"/>
        <w:spacing w:line="276" w:lineRule="auto"/>
        <w:ind w:firstLine="720"/>
        <w:jc w:val="both"/>
      </w:pPr>
      <w:bookmarkStart w:id="46" w:name="sub_730806"/>
      <w:bookmarkEnd w:id="45"/>
      <w:r w:rsidRPr="009D3F37">
        <w:t>6) отбор проб (образцов);</w:t>
      </w:r>
    </w:p>
    <w:p w14:paraId="3691CEA3" w14:textId="77777777" w:rsidR="00EC1552" w:rsidRPr="009D3F37" w:rsidRDefault="00EC1552" w:rsidP="009D3F37">
      <w:pPr>
        <w:widowControl w:val="0"/>
        <w:autoSpaceDE w:val="0"/>
        <w:autoSpaceDN w:val="0"/>
        <w:adjustRightInd w:val="0"/>
        <w:spacing w:line="276" w:lineRule="auto"/>
        <w:ind w:firstLine="720"/>
        <w:jc w:val="both"/>
      </w:pPr>
      <w:bookmarkStart w:id="47" w:name="sub_730807"/>
      <w:bookmarkEnd w:id="46"/>
      <w:r w:rsidRPr="009D3F37">
        <w:t>7) инструментальное обследование;</w:t>
      </w:r>
    </w:p>
    <w:p w14:paraId="2C02BE4F" w14:textId="4AE92E34" w:rsidR="00EC1552" w:rsidRPr="009D3F37" w:rsidRDefault="00D01446" w:rsidP="009D3F37">
      <w:pPr>
        <w:widowControl w:val="0"/>
        <w:autoSpaceDE w:val="0"/>
        <w:autoSpaceDN w:val="0"/>
        <w:adjustRightInd w:val="0"/>
        <w:spacing w:line="276" w:lineRule="auto"/>
        <w:ind w:firstLine="720"/>
        <w:jc w:val="both"/>
      </w:pPr>
      <w:bookmarkStart w:id="48" w:name="sub_730809"/>
      <w:bookmarkEnd w:id="47"/>
      <w:r w:rsidRPr="009D3F37">
        <w:t>8</w:t>
      </w:r>
      <w:r w:rsidR="00EC1552" w:rsidRPr="009D3F37">
        <w:t>) экспертиза;</w:t>
      </w:r>
    </w:p>
    <w:p w14:paraId="19A8E0BB" w14:textId="7DA5BCE6" w:rsidR="00EC1552" w:rsidRPr="009D3F37" w:rsidRDefault="00EC1552" w:rsidP="009D3F37">
      <w:pPr>
        <w:widowControl w:val="0"/>
        <w:autoSpaceDE w:val="0"/>
        <w:autoSpaceDN w:val="0"/>
        <w:adjustRightInd w:val="0"/>
        <w:spacing w:line="276" w:lineRule="auto"/>
        <w:ind w:firstLine="720"/>
        <w:jc w:val="both"/>
      </w:pPr>
      <w:bookmarkStart w:id="49" w:name="sub_7310"/>
      <w:bookmarkEnd w:id="48"/>
      <w:r w:rsidRPr="009D3F37">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bookmarkEnd w:id="49"/>
    <w:p w14:paraId="35053814" w14:textId="77777777" w:rsidR="00EC1552" w:rsidRPr="009D3F37" w:rsidRDefault="00EC1552" w:rsidP="009D3F37">
      <w:pPr>
        <w:pStyle w:val="ConsPlusNormal"/>
        <w:spacing w:line="276" w:lineRule="auto"/>
        <w:ind w:firstLine="709"/>
        <w:jc w:val="both"/>
        <w:rPr>
          <w:rFonts w:ascii="Times New Roman" w:hAnsi="Times New Roman" w:cs="Times New Roman"/>
          <w:color w:val="000000"/>
          <w:sz w:val="24"/>
          <w:szCs w:val="24"/>
        </w:rPr>
      </w:pPr>
    </w:p>
    <w:p w14:paraId="40D8466E" w14:textId="000CE03E" w:rsidR="00D01446" w:rsidRPr="009D3F37" w:rsidRDefault="0036031B" w:rsidP="009D3F37">
      <w:pPr>
        <w:spacing w:line="276" w:lineRule="auto"/>
        <w:ind w:firstLine="709"/>
        <w:jc w:val="both"/>
        <w:rPr>
          <w:color w:val="000000"/>
        </w:rPr>
      </w:pPr>
      <w:r w:rsidRPr="009D3F37">
        <w:rPr>
          <w:color w:val="000000"/>
        </w:rPr>
        <w:t>4</w:t>
      </w:r>
      <w:r w:rsidR="00D01446" w:rsidRPr="009D3F37">
        <w:rPr>
          <w:color w:val="000000"/>
        </w:rPr>
        <w:t>.1.5 Н</w:t>
      </w:r>
      <w:r w:rsidR="00777414" w:rsidRPr="009D3F37">
        <w:rPr>
          <w:color w:val="000000"/>
        </w:rPr>
        <w:t>аблюдение за соблюдением</w:t>
      </w:r>
      <w:r w:rsidR="00D01446" w:rsidRPr="009D3F37">
        <w:rPr>
          <w:color w:val="000000"/>
        </w:rPr>
        <w:t>.</w:t>
      </w:r>
    </w:p>
    <w:p w14:paraId="1605305F" w14:textId="77777777" w:rsidR="00D01446" w:rsidRPr="009D3F37" w:rsidRDefault="00D01446" w:rsidP="009D3F37">
      <w:pPr>
        <w:widowControl w:val="0"/>
        <w:autoSpaceDE w:val="0"/>
        <w:autoSpaceDN w:val="0"/>
        <w:adjustRightInd w:val="0"/>
        <w:spacing w:line="276" w:lineRule="auto"/>
        <w:ind w:firstLine="720"/>
        <w:jc w:val="both"/>
      </w:pPr>
      <w:proofErr w:type="gramStart"/>
      <w:r w:rsidRPr="009D3F37">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9D3F37">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01D5A97" w14:textId="039CDF75" w:rsidR="00D01446" w:rsidRPr="009D3F37" w:rsidRDefault="00D01446" w:rsidP="009D3F37">
      <w:pPr>
        <w:widowControl w:val="0"/>
        <w:autoSpaceDE w:val="0"/>
        <w:autoSpaceDN w:val="0"/>
        <w:adjustRightInd w:val="0"/>
        <w:spacing w:line="276" w:lineRule="auto"/>
        <w:ind w:firstLine="720"/>
        <w:jc w:val="both"/>
      </w:pPr>
      <w:bookmarkStart w:id="50" w:name="sub_7402"/>
      <w:r w:rsidRPr="009D3F37">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bookmarkEnd w:id="50"/>
    <w:p w14:paraId="42D1E4AE" w14:textId="287722AD" w:rsidR="00D01446" w:rsidRPr="009D3F37" w:rsidRDefault="00D01446" w:rsidP="009D3F37">
      <w:pPr>
        <w:widowControl w:val="0"/>
        <w:autoSpaceDE w:val="0"/>
        <w:autoSpaceDN w:val="0"/>
        <w:adjustRightInd w:val="0"/>
        <w:spacing w:line="276" w:lineRule="auto"/>
        <w:ind w:firstLine="720"/>
        <w:jc w:val="both"/>
      </w:pPr>
      <w:r w:rsidRPr="009D3F37">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093ECCF8" w14:textId="63E3B24D" w:rsidR="00D01446" w:rsidRPr="009D3F37" w:rsidRDefault="00D01446" w:rsidP="009D3F37">
      <w:pPr>
        <w:widowControl w:val="0"/>
        <w:autoSpaceDE w:val="0"/>
        <w:autoSpaceDN w:val="0"/>
        <w:adjustRightInd w:val="0"/>
        <w:spacing w:line="276" w:lineRule="auto"/>
        <w:ind w:firstLine="720"/>
        <w:jc w:val="both"/>
      </w:pPr>
      <w:bookmarkStart w:id="51" w:name="sub_74031"/>
      <w:r w:rsidRPr="009D3F37">
        <w:t xml:space="preserve">- решение о проведении внепланового контрольного (надзорного) мероприятия в соответствии со </w:t>
      </w:r>
      <w:hyperlink w:anchor="sub_60" w:history="1">
        <w:r w:rsidRPr="009D3F37">
          <w:t>статьей 60</w:t>
        </w:r>
      </w:hyperlink>
      <w:r w:rsidRPr="009D3F37">
        <w:t xml:space="preserve"> настоящего Федерального закона;</w:t>
      </w:r>
    </w:p>
    <w:p w14:paraId="4949ECD5" w14:textId="2E4F6D1B" w:rsidR="00D01446" w:rsidRPr="009D3F37" w:rsidRDefault="00D01446" w:rsidP="009D3F37">
      <w:pPr>
        <w:widowControl w:val="0"/>
        <w:autoSpaceDE w:val="0"/>
        <w:autoSpaceDN w:val="0"/>
        <w:adjustRightInd w:val="0"/>
        <w:spacing w:line="276" w:lineRule="auto"/>
        <w:ind w:firstLine="720"/>
        <w:jc w:val="both"/>
      </w:pPr>
      <w:bookmarkStart w:id="52" w:name="sub_74032"/>
      <w:bookmarkEnd w:id="51"/>
      <w:r w:rsidRPr="009D3F37">
        <w:t>- решение об объявлении предостережения;</w:t>
      </w:r>
    </w:p>
    <w:p w14:paraId="340F7DB3" w14:textId="3ADC0E72" w:rsidR="00D01446" w:rsidRPr="009D3F37" w:rsidRDefault="00D01446" w:rsidP="009D3F37">
      <w:pPr>
        <w:widowControl w:val="0"/>
        <w:autoSpaceDE w:val="0"/>
        <w:autoSpaceDN w:val="0"/>
        <w:adjustRightInd w:val="0"/>
        <w:spacing w:line="276" w:lineRule="auto"/>
        <w:ind w:firstLine="720"/>
        <w:jc w:val="both"/>
      </w:pPr>
      <w:bookmarkStart w:id="53" w:name="sub_74033"/>
      <w:bookmarkEnd w:id="52"/>
      <w:r w:rsidRPr="009D3F37">
        <w:t xml:space="preserve">- решение о выдаче предписания об устранении выявленных нарушений в порядке, предусмотренном </w:t>
      </w:r>
      <w:hyperlink w:anchor="sub_900201" w:history="1">
        <w:r w:rsidRPr="009D3F37">
          <w:t>пунктом 1 части 2 статьи 90</w:t>
        </w:r>
      </w:hyperlink>
      <w:r w:rsidRPr="009D3F37">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5155F918" w14:textId="2F628710" w:rsidR="00D01446" w:rsidRPr="009D3F37" w:rsidRDefault="00D01446" w:rsidP="009D3F37">
      <w:pPr>
        <w:widowControl w:val="0"/>
        <w:autoSpaceDE w:val="0"/>
        <w:autoSpaceDN w:val="0"/>
        <w:adjustRightInd w:val="0"/>
        <w:spacing w:line="276" w:lineRule="auto"/>
        <w:ind w:firstLine="720"/>
        <w:jc w:val="both"/>
      </w:pPr>
      <w:bookmarkStart w:id="54" w:name="sub_74034"/>
      <w:bookmarkEnd w:id="53"/>
      <w:r w:rsidRPr="009D3F37">
        <w:t xml:space="preserve">- решение, закрепленное в федеральном законе о виде контроля, законе субъекта </w:t>
      </w:r>
      <w:r w:rsidRPr="009D3F37">
        <w:lastRenderedPageBreak/>
        <w:t xml:space="preserve">Российской Федерации о виде контроля в соответствии с </w:t>
      </w:r>
      <w:hyperlink w:anchor="sub_9003" w:history="1">
        <w:r w:rsidRPr="009D3F37">
          <w:t>частью 3 статьи 90</w:t>
        </w:r>
      </w:hyperlink>
      <w:r w:rsidRPr="009D3F37">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1E44182" w14:textId="77777777" w:rsidR="00D01446" w:rsidRPr="009D3F37" w:rsidRDefault="00D01446" w:rsidP="009D3F37">
      <w:pPr>
        <w:widowControl w:val="0"/>
        <w:autoSpaceDE w:val="0"/>
        <w:autoSpaceDN w:val="0"/>
        <w:adjustRightInd w:val="0"/>
        <w:spacing w:line="276" w:lineRule="auto"/>
        <w:ind w:firstLine="720"/>
        <w:jc w:val="both"/>
      </w:pPr>
    </w:p>
    <w:bookmarkEnd w:id="54"/>
    <w:p w14:paraId="370547F1" w14:textId="617EF491"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D01446" w:rsidRPr="009D3F37">
        <w:rPr>
          <w:rFonts w:ascii="Times New Roman" w:hAnsi="Times New Roman" w:cs="Times New Roman"/>
          <w:color w:val="000000"/>
          <w:sz w:val="24"/>
          <w:szCs w:val="24"/>
        </w:rPr>
        <w:t xml:space="preserve">.1.6 </w:t>
      </w:r>
      <w:r w:rsidR="00777414" w:rsidRPr="009D3F37">
        <w:rPr>
          <w:rFonts w:ascii="Times New Roman" w:hAnsi="Times New Roman" w:cs="Times New Roman"/>
          <w:color w:val="000000"/>
          <w:sz w:val="24"/>
          <w:szCs w:val="24"/>
        </w:rPr>
        <w:t xml:space="preserve"> </w:t>
      </w:r>
      <w:r w:rsidR="00D01446" w:rsidRPr="009D3F37">
        <w:rPr>
          <w:rFonts w:ascii="Times New Roman" w:hAnsi="Times New Roman" w:cs="Times New Roman"/>
          <w:color w:val="000000"/>
          <w:sz w:val="24"/>
          <w:szCs w:val="24"/>
        </w:rPr>
        <w:t xml:space="preserve">Выездное обследование </w:t>
      </w:r>
    </w:p>
    <w:p w14:paraId="10A08676" w14:textId="77777777" w:rsidR="00D01446" w:rsidRPr="009D3F37" w:rsidRDefault="00D01446" w:rsidP="009D3F37">
      <w:pPr>
        <w:widowControl w:val="0"/>
        <w:autoSpaceDE w:val="0"/>
        <w:autoSpaceDN w:val="0"/>
        <w:adjustRightInd w:val="0"/>
        <w:spacing w:line="276" w:lineRule="auto"/>
        <w:ind w:firstLine="720"/>
        <w:jc w:val="both"/>
      </w:pPr>
      <w:r w:rsidRPr="009D3F37">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9531A88" w14:textId="0EF7D9A6" w:rsidR="00D01446" w:rsidRPr="009D3F37" w:rsidRDefault="00D01446" w:rsidP="009D3F37">
      <w:pPr>
        <w:widowControl w:val="0"/>
        <w:autoSpaceDE w:val="0"/>
        <w:autoSpaceDN w:val="0"/>
        <w:adjustRightInd w:val="0"/>
        <w:spacing w:line="276" w:lineRule="auto"/>
        <w:ind w:firstLine="720"/>
        <w:jc w:val="both"/>
      </w:pPr>
      <w:bookmarkStart w:id="55" w:name="sub_7503"/>
      <w:r w:rsidRPr="009D3F37">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42DC00E" w14:textId="77777777" w:rsidR="00D01446" w:rsidRPr="009D3F37" w:rsidRDefault="00D01446" w:rsidP="009D3F37">
      <w:pPr>
        <w:widowControl w:val="0"/>
        <w:autoSpaceDE w:val="0"/>
        <w:autoSpaceDN w:val="0"/>
        <w:adjustRightInd w:val="0"/>
        <w:spacing w:line="276" w:lineRule="auto"/>
        <w:ind w:firstLine="720"/>
        <w:jc w:val="both"/>
      </w:pPr>
      <w:bookmarkStart w:id="56" w:name="sub_75031"/>
      <w:bookmarkEnd w:id="55"/>
      <w:r w:rsidRPr="009D3F37">
        <w:t>1) осмотр;</w:t>
      </w:r>
    </w:p>
    <w:p w14:paraId="6A2D9B18" w14:textId="77777777" w:rsidR="00D01446" w:rsidRPr="009D3F37" w:rsidRDefault="00D01446" w:rsidP="009D3F37">
      <w:pPr>
        <w:widowControl w:val="0"/>
        <w:autoSpaceDE w:val="0"/>
        <w:autoSpaceDN w:val="0"/>
        <w:adjustRightInd w:val="0"/>
        <w:spacing w:line="276" w:lineRule="auto"/>
        <w:ind w:firstLine="720"/>
        <w:jc w:val="both"/>
      </w:pPr>
      <w:bookmarkStart w:id="57" w:name="sub_75032"/>
      <w:bookmarkEnd w:id="56"/>
      <w:r w:rsidRPr="009D3F37">
        <w:t>2) отбор проб (образцов);</w:t>
      </w:r>
    </w:p>
    <w:p w14:paraId="72A3E8E4" w14:textId="77777777" w:rsidR="00D01446" w:rsidRPr="009D3F37" w:rsidRDefault="00D01446" w:rsidP="009D3F37">
      <w:pPr>
        <w:widowControl w:val="0"/>
        <w:autoSpaceDE w:val="0"/>
        <w:autoSpaceDN w:val="0"/>
        <w:adjustRightInd w:val="0"/>
        <w:spacing w:line="276" w:lineRule="auto"/>
        <w:ind w:firstLine="720"/>
        <w:jc w:val="both"/>
      </w:pPr>
      <w:bookmarkStart w:id="58" w:name="sub_75033"/>
      <w:bookmarkEnd w:id="57"/>
      <w:r w:rsidRPr="009D3F37">
        <w:t>3) инструментальное обследование (с применением видеозаписи);</w:t>
      </w:r>
    </w:p>
    <w:p w14:paraId="152A78BA" w14:textId="77777777" w:rsidR="00D01446" w:rsidRPr="009D3F37" w:rsidRDefault="00D01446" w:rsidP="009D3F37">
      <w:pPr>
        <w:widowControl w:val="0"/>
        <w:autoSpaceDE w:val="0"/>
        <w:autoSpaceDN w:val="0"/>
        <w:adjustRightInd w:val="0"/>
        <w:spacing w:line="276" w:lineRule="auto"/>
        <w:ind w:firstLine="720"/>
        <w:jc w:val="both"/>
      </w:pPr>
      <w:bookmarkStart w:id="59" w:name="sub_75034"/>
      <w:bookmarkEnd w:id="58"/>
      <w:r w:rsidRPr="009D3F37">
        <w:t>4) испытание;</w:t>
      </w:r>
    </w:p>
    <w:p w14:paraId="196641D4" w14:textId="77777777" w:rsidR="00D01446" w:rsidRPr="009D3F37" w:rsidRDefault="00D01446" w:rsidP="009D3F37">
      <w:pPr>
        <w:widowControl w:val="0"/>
        <w:autoSpaceDE w:val="0"/>
        <w:autoSpaceDN w:val="0"/>
        <w:adjustRightInd w:val="0"/>
        <w:spacing w:line="276" w:lineRule="auto"/>
        <w:ind w:firstLine="720"/>
        <w:jc w:val="both"/>
      </w:pPr>
      <w:bookmarkStart w:id="60" w:name="sub_75035"/>
      <w:bookmarkEnd w:id="59"/>
      <w:r w:rsidRPr="009D3F37">
        <w:t>5) экспертиза.</w:t>
      </w:r>
    </w:p>
    <w:p w14:paraId="02F815B8" w14:textId="105B5F07" w:rsidR="00D01446" w:rsidRPr="009D3F37" w:rsidRDefault="00D01446" w:rsidP="009D3F37">
      <w:pPr>
        <w:widowControl w:val="0"/>
        <w:autoSpaceDE w:val="0"/>
        <w:autoSpaceDN w:val="0"/>
        <w:adjustRightInd w:val="0"/>
        <w:spacing w:line="276" w:lineRule="auto"/>
        <w:ind w:firstLine="720"/>
        <w:jc w:val="both"/>
      </w:pPr>
      <w:bookmarkStart w:id="61" w:name="sub_7504"/>
      <w:bookmarkEnd w:id="60"/>
      <w:r w:rsidRPr="009D3F37">
        <w:t>Выездное обследование проводится без информирования контролируемого лица.</w:t>
      </w:r>
      <w:r w:rsidR="00BB7154" w:rsidRPr="009D3F37">
        <w:t xml:space="preserve"> Осмотр проводится с помощью фото и видеозаписи  с использованием технических средств.</w:t>
      </w:r>
    </w:p>
    <w:p w14:paraId="0265F410" w14:textId="7A318DE0" w:rsidR="00D01446" w:rsidRPr="009D3F37" w:rsidRDefault="00D01446" w:rsidP="009D3F37">
      <w:pPr>
        <w:widowControl w:val="0"/>
        <w:autoSpaceDE w:val="0"/>
        <w:autoSpaceDN w:val="0"/>
        <w:adjustRightInd w:val="0"/>
        <w:spacing w:line="276" w:lineRule="auto"/>
        <w:ind w:firstLine="720"/>
        <w:jc w:val="both"/>
      </w:pPr>
      <w:bookmarkStart w:id="62" w:name="sub_7505"/>
      <w:bookmarkEnd w:id="61"/>
      <w:r w:rsidRPr="009D3F37">
        <w:t xml:space="preserve">По результатам проведения выездного обследования не могут быть приняты решения, предусмотренные </w:t>
      </w:r>
      <w:hyperlink w:anchor="sub_900201" w:history="1">
        <w:r w:rsidRPr="009D3F37">
          <w:t>пунктами 1</w:t>
        </w:r>
      </w:hyperlink>
      <w:r w:rsidRPr="009D3F37">
        <w:t xml:space="preserve"> и </w:t>
      </w:r>
      <w:hyperlink w:anchor="sub_900202" w:history="1">
        <w:r w:rsidRPr="009D3F37">
          <w:t>2 части 2 статьи 90</w:t>
        </w:r>
      </w:hyperlink>
      <w:r w:rsidRPr="009D3F37">
        <w:t xml:space="preserve"> Федерального закона 248-ФЗ.</w:t>
      </w:r>
    </w:p>
    <w:p w14:paraId="1C50B07B" w14:textId="430385C0" w:rsidR="00D01446" w:rsidRPr="009D3F37" w:rsidRDefault="00D01446" w:rsidP="009D3F37">
      <w:pPr>
        <w:widowControl w:val="0"/>
        <w:autoSpaceDE w:val="0"/>
        <w:autoSpaceDN w:val="0"/>
        <w:adjustRightInd w:val="0"/>
        <w:spacing w:line="276" w:lineRule="auto"/>
        <w:ind w:firstLine="720"/>
        <w:jc w:val="both"/>
      </w:pPr>
      <w:bookmarkStart w:id="63" w:name="sub_7506"/>
      <w:bookmarkEnd w:id="62"/>
      <w:r w:rsidRPr="009D3F37">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AE71331" w14:textId="6D6E7BC4" w:rsidR="00D01446" w:rsidRPr="009D3F37" w:rsidRDefault="00D01446" w:rsidP="00B26175">
      <w:pPr>
        <w:widowControl w:val="0"/>
        <w:autoSpaceDE w:val="0"/>
        <w:autoSpaceDN w:val="0"/>
        <w:adjustRightInd w:val="0"/>
        <w:spacing w:line="276" w:lineRule="auto"/>
        <w:ind w:firstLine="720"/>
        <w:jc w:val="both"/>
      </w:pPr>
      <w:bookmarkStart w:id="64" w:name="sub_7507"/>
      <w:bookmarkEnd w:id="63"/>
      <w:r w:rsidRPr="009D3F37">
        <w:t>В случае</w:t>
      </w:r>
      <w:proofErr w:type="gramStart"/>
      <w:r w:rsidRPr="009D3F37">
        <w:t>,</w:t>
      </w:r>
      <w:proofErr w:type="gramEnd"/>
      <w:r w:rsidRPr="009D3F37">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bookmarkEnd w:id="64"/>
    </w:p>
    <w:p w14:paraId="60A5ACA9" w14:textId="6FE176E0"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174ACD3A"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.3. </w:t>
      </w:r>
      <w:bookmarkStart w:id="65" w:name="_Hlk79507688"/>
      <w:r w:rsidR="00777414" w:rsidRPr="009D3F37">
        <w:rPr>
          <w:rFonts w:ascii="Times New Roman" w:hAnsi="Times New Roman" w:cs="Times New Roman"/>
          <w:color w:val="000000"/>
          <w:sz w:val="24"/>
          <w:szCs w:val="24"/>
        </w:rPr>
        <w:t xml:space="preserve">Контрольные мероприятия, указанные в подпунктах </w:t>
      </w:r>
      <w:r w:rsidR="00B26175">
        <w:rPr>
          <w:rFonts w:ascii="Times New Roman" w:hAnsi="Times New Roman" w:cs="Times New Roman"/>
          <w:color w:val="000000"/>
          <w:sz w:val="24"/>
          <w:szCs w:val="24"/>
        </w:rPr>
        <w:t>4</w:t>
      </w:r>
      <w:r w:rsidR="00EC1552" w:rsidRPr="009D3F37">
        <w:rPr>
          <w:rFonts w:ascii="Times New Roman" w:hAnsi="Times New Roman" w:cs="Times New Roman"/>
          <w:color w:val="000000"/>
          <w:sz w:val="24"/>
          <w:szCs w:val="24"/>
        </w:rPr>
        <w:t>.1.</w:t>
      </w:r>
      <w:r w:rsidR="00777414" w:rsidRPr="009D3F37">
        <w:rPr>
          <w:rFonts w:ascii="Times New Roman" w:hAnsi="Times New Roman" w:cs="Times New Roman"/>
          <w:color w:val="000000"/>
          <w:sz w:val="24"/>
          <w:szCs w:val="24"/>
        </w:rPr>
        <w:t xml:space="preserve">1 – </w:t>
      </w:r>
      <w:r w:rsidR="00B26175">
        <w:rPr>
          <w:rFonts w:ascii="Times New Roman" w:hAnsi="Times New Roman" w:cs="Times New Roman"/>
          <w:color w:val="000000"/>
          <w:sz w:val="24"/>
          <w:szCs w:val="24"/>
        </w:rPr>
        <w:t>4</w:t>
      </w:r>
      <w:r w:rsidR="00EC1552" w:rsidRPr="009D3F37">
        <w:rPr>
          <w:rFonts w:ascii="Times New Roman" w:hAnsi="Times New Roman" w:cs="Times New Roman"/>
          <w:color w:val="000000"/>
          <w:sz w:val="24"/>
          <w:szCs w:val="24"/>
        </w:rPr>
        <w:t>.1.</w:t>
      </w:r>
      <w:r w:rsidR="00777414" w:rsidRPr="009D3F37">
        <w:rPr>
          <w:rFonts w:ascii="Times New Roman" w:hAnsi="Times New Roman" w:cs="Times New Roman"/>
          <w:color w:val="000000"/>
          <w:sz w:val="24"/>
          <w:szCs w:val="24"/>
        </w:rPr>
        <w:t xml:space="preserve">4 пункта </w:t>
      </w:r>
      <w:r w:rsidR="00B26175">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 настоящего Положения, проводятся в форме внеплановых мероприятий.</w:t>
      </w:r>
    </w:p>
    <w:p w14:paraId="29560D19"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5"/>
    <w:p w14:paraId="65414CC0" w14:textId="33D6056B"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proofErr w:type="gramStart"/>
      <w:r w:rsidRPr="009D3F3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D3F37">
        <w:rPr>
          <w:rFonts w:ascii="Times New Roman" w:hAnsi="Times New Roman" w:cs="Times New Roman"/>
          <w:color w:val="000000"/>
          <w:sz w:val="24"/>
          <w:szCs w:val="24"/>
        </w:rPr>
        <w:t xml:space="preserve"> лиц;</w:t>
      </w:r>
    </w:p>
    <w:p w14:paraId="11B290B8"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39824B1"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9D3F37">
        <w:rPr>
          <w:rFonts w:ascii="Times New Roman" w:hAnsi="Times New Roman" w:cs="Times New Roman"/>
          <w:sz w:val="24"/>
          <w:szCs w:val="24"/>
        </w:rPr>
        <w:t xml:space="preserve">Приказом главного государственного </w:t>
      </w:r>
      <w:r w:rsidR="00EE6D1C">
        <w:rPr>
          <w:rFonts w:ascii="Times New Roman" w:hAnsi="Times New Roman" w:cs="Times New Roman"/>
          <w:sz w:val="24"/>
          <w:szCs w:val="24"/>
        </w:rPr>
        <w:t>земельного</w:t>
      </w:r>
      <w:r w:rsidRPr="009D3F37">
        <w:rPr>
          <w:rFonts w:ascii="Times New Roman" w:hAnsi="Times New Roman" w:cs="Times New Roman"/>
          <w:sz w:val="24"/>
          <w:szCs w:val="24"/>
        </w:rPr>
        <w:t xml:space="preserve">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w:t>
      </w:r>
      <w:r w:rsidR="00EE6D1C">
        <w:rPr>
          <w:rFonts w:ascii="Times New Roman" w:hAnsi="Times New Roman" w:cs="Times New Roman"/>
          <w:sz w:val="24"/>
          <w:szCs w:val="24"/>
        </w:rPr>
        <w:t>земельного</w:t>
      </w:r>
      <w:r w:rsidRPr="009D3F37">
        <w:rPr>
          <w:rFonts w:ascii="Times New Roman" w:hAnsi="Times New Roman" w:cs="Times New Roman"/>
          <w:sz w:val="24"/>
          <w:szCs w:val="24"/>
        </w:rPr>
        <w:t xml:space="preserve"> контроля (если в отношении проведения таких контрольных мероприятий соответственно поручением </w:t>
      </w:r>
      <w:r w:rsidRPr="009D3F3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9D3F37">
        <w:rPr>
          <w:rFonts w:ascii="Times New Roman" w:hAnsi="Times New Roman" w:cs="Times New Roman"/>
          <w:sz w:val="24"/>
          <w:szCs w:val="24"/>
        </w:rPr>
        <w:t xml:space="preserve"> не установлено иное)</w:t>
      </w:r>
      <w:r w:rsidRPr="009D3F37">
        <w:rPr>
          <w:rFonts w:ascii="Times New Roman" w:hAnsi="Times New Roman" w:cs="Times New Roman"/>
          <w:color w:val="000000"/>
          <w:sz w:val="24"/>
          <w:szCs w:val="24"/>
        </w:rPr>
        <w:t>;</w:t>
      </w:r>
      <w:proofErr w:type="gramEnd"/>
    </w:p>
    <w:p w14:paraId="1CC417E9"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164CC08B"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.5. Индикаторы риска нарушения обязательных требований </w:t>
      </w:r>
      <w:r w:rsidR="00F27F7B">
        <w:rPr>
          <w:rFonts w:ascii="Times New Roman" w:hAnsi="Times New Roman" w:cs="Times New Roman"/>
          <w:color w:val="000000"/>
          <w:sz w:val="24"/>
          <w:szCs w:val="24"/>
        </w:rPr>
        <w:t xml:space="preserve">утверждаются </w:t>
      </w:r>
      <w:proofErr w:type="spellStart"/>
      <w:r w:rsidR="00F27F7B">
        <w:rPr>
          <w:rFonts w:ascii="Times New Roman" w:hAnsi="Times New Roman" w:cs="Times New Roman"/>
          <w:color w:val="000000"/>
          <w:sz w:val="24"/>
          <w:szCs w:val="24"/>
        </w:rPr>
        <w:t>Новозыбковским</w:t>
      </w:r>
      <w:proofErr w:type="spellEnd"/>
      <w:r w:rsidR="00F27F7B">
        <w:rPr>
          <w:rFonts w:ascii="Times New Roman" w:hAnsi="Times New Roman" w:cs="Times New Roman"/>
          <w:color w:val="000000"/>
          <w:sz w:val="24"/>
          <w:szCs w:val="24"/>
        </w:rPr>
        <w:t xml:space="preserve"> городским Советом народных депутатов.</w:t>
      </w:r>
    </w:p>
    <w:p w14:paraId="575A1E12"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9D3F37">
        <w:rPr>
          <w:rFonts w:ascii="Times New Roman" w:hAnsi="Times New Roman" w:cs="Times New Roman"/>
          <w:sz w:val="24"/>
          <w:szCs w:val="24"/>
        </w:rPr>
        <w:t xml:space="preserve"> </w:t>
      </w:r>
      <w:r w:rsidRPr="009D3F37">
        <w:rPr>
          <w:rFonts w:ascii="Times New Roman" w:hAnsi="Times New Roman" w:cs="Times New Roman"/>
          <w:color w:val="000000"/>
          <w:sz w:val="24"/>
          <w:szCs w:val="24"/>
        </w:rPr>
        <w:t>в специальном разделе, посвященном контрольной деятельности.</w:t>
      </w:r>
    </w:p>
    <w:p w14:paraId="374079CC" w14:textId="28329F61"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65803C62"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.7. </w:t>
      </w:r>
      <w:proofErr w:type="gramStart"/>
      <w:r w:rsidR="00777414" w:rsidRPr="009D3F37">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77414" w:rsidRPr="009D3F37">
        <w:rPr>
          <w:rFonts w:ascii="Times New Roman" w:hAnsi="Times New Roman" w:cs="Times New Roman"/>
          <w:color w:val="000000"/>
          <w:sz w:val="24"/>
          <w:szCs w:val="24"/>
        </w:rPr>
        <w:t xml:space="preserve">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о проведении контрольного мероприятия.</w:t>
      </w:r>
    </w:p>
    <w:p w14:paraId="2C79EB36" w14:textId="2DC89234" w:rsidR="00777414" w:rsidRPr="009D3F37" w:rsidRDefault="0036031B" w:rsidP="009D3F37">
      <w:pPr>
        <w:pStyle w:val="ConsPlusNormal"/>
        <w:spacing w:line="276" w:lineRule="auto"/>
        <w:ind w:firstLine="709"/>
        <w:jc w:val="both"/>
        <w:rPr>
          <w:rFonts w:ascii="Times New Roman" w:hAnsi="Times New Roman" w:cs="Times New Roman"/>
          <w:i/>
          <w:iCs/>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.8. </w:t>
      </w:r>
      <w:proofErr w:type="gramStart"/>
      <w:r w:rsidR="00777414" w:rsidRPr="009D3F37">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на основании задания главы (заместителя главы) </w:t>
      </w:r>
      <w:r w:rsidR="0035106E" w:rsidRPr="009D3F37">
        <w:rPr>
          <w:rFonts w:ascii="Times New Roman" w:hAnsi="Times New Roman" w:cs="Times New Roman"/>
          <w:color w:val="000000"/>
          <w:sz w:val="24"/>
          <w:szCs w:val="24"/>
        </w:rPr>
        <w:t>Новозыбковской городской администрации</w:t>
      </w:r>
      <w:r w:rsidR="00777414" w:rsidRPr="009D3F37">
        <w:rPr>
          <w:rFonts w:ascii="Times New Roman" w:hAnsi="Times New Roman" w:cs="Times New Roman"/>
          <w:i/>
          <w:iCs/>
          <w:color w:val="000000"/>
          <w:sz w:val="24"/>
          <w:szCs w:val="24"/>
        </w:rPr>
        <w:t xml:space="preserve">, </w:t>
      </w:r>
      <w:r w:rsidR="00777414" w:rsidRPr="009D3F3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777414" w:rsidRPr="009D3F37">
        <w:rPr>
          <w:rFonts w:ascii="Times New Roman" w:hAnsi="Times New Roman" w:cs="Times New Roman"/>
          <w:color w:val="000000"/>
          <w:sz w:val="24"/>
          <w:szCs w:val="24"/>
        </w:rPr>
        <w:t xml:space="preserve"> Федеральным </w:t>
      </w:r>
      <w:hyperlink r:id="rId11" w:history="1">
        <w:r w:rsidR="00777414" w:rsidRPr="009D3F37">
          <w:rPr>
            <w:rStyle w:val="a3"/>
            <w:rFonts w:ascii="Times New Roman" w:hAnsi="Times New Roman" w:cs="Times New Roman"/>
            <w:color w:val="000000"/>
            <w:sz w:val="24"/>
            <w:szCs w:val="24"/>
          </w:rPr>
          <w:t>законом</w:t>
        </w:r>
      </w:hyperlink>
      <w:r w:rsidR="00777414" w:rsidRPr="009D3F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5C414391" w14:textId="23C94F9B"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в соответствии с Федеральным </w:t>
      </w:r>
      <w:hyperlink r:id="rId12" w:history="1">
        <w:r w:rsidR="00777414" w:rsidRPr="009D3F37">
          <w:rPr>
            <w:rStyle w:val="a3"/>
            <w:rFonts w:ascii="Times New Roman" w:hAnsi="Times New Roman" w:cs="Times New Roman"/>
            <w:color w:val="000000"/>
            <w:sz w:val="24"/>
            <w:szCs w:val="24"/>
          </w:rPr>
          <w:t>законом</w:t>
        </w:r>
      </w:hyperlink>
      <w:r w:rsidR="00777414" w:rsidRPr="009D3F37">
        <w:rPr>
          <w:rFonts w:ascii="Times New Roman" w:hAnsi="Times New Roman" w:cs="Times New Roman"/>
          <w:color w:val="000000"/>
          <w:sz w:val="24"/>
          <w:szCs w:val="24"/>
        </w:rPr>
        <w:t xml:space="preserve"> </w:t>
      </w:r>
      <w:r w:rsidR="00777414" w:rsidRPr="009D3F37">
        <w:rPr>
          <w:rFonts w:ascii="Times New Roman" w:hAnsi="Times New Roman" w:cs="Times New Roman"/>
          <w:color w:val="000000"/>
          <w:sz w:val="24"/>
          <w:szCs w:val="24"/>
        </w:rPr>
        <w:lastRenderedPageBreak/>
        <w:t>от 31.07.2020 № 248-ФЗ «О государственном контроле (надзоре) и муниципальном ко</w:t>
      </w:r>
      <w:r w:rsidR="00C3334B">
        <w:rPr>
          <w:rFonts w:ascii="Times New Roman" w:hAnsi="Times New Roman" w:cs="Times New Roman"/>
          <w:color w:val="000000"/>
          <w:sz w:val="24"/>
          <w:szCs w:val="24"/>
        </w:rPr>
        <w:t>нтроле в Российской Федерации».</w:t>
      </w:r>
    </w:p>
    <w:p w14:paraId="4ECA006B" w14:textId="46656440" w:rsidR="00777414" w:rsidRPr="009D3F37" w:rsidRDefault="0036031B" w:rsidP="009D3F37">
      <w:pPr>
        <w:spacing w:line="276" w:lineRule="auto"/>
        <w:ind w:firstLine="709"/>
        <w:jc w:val="both"/>
        <w:rPr>
          <w:color w:val="000000"/>
        </w:rPr>
      </w:pPr>
      <w:r w:rsidRPr="009D3F37">
        <w:rPr>
          <w:color w:val="000000"/>
        </w:rPr>
        <w:t>4</w:t>
      </w:r>
      <w:r w:rsidR="00777414" w:rsidRPr="009D3F37">
        <w:rPr>
          <w:color w:val="000000"/>
        </w:rPr>
        <w:t xml:space="preserve">.10. Администрация при организации и осуществлении муниципального </w:t>
      </w:r>
      <w:r w:rsidR="00EE6D1C">
        <w:rPr>
          <w:color w:val="000000"/>
        </w:rPr>
        <w:t>земельного</w:t>
      </w:r>
      <w:r w:rsidR="00777414" w:rsidRPr="009D3F37">
        <w:rPr>
          <w:color w:val="000000"/>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9D3F37">
        <w:rPr>
          <w:color w:val="000000"/>
        </w:rPr>
        <w:t xml:space="preserve">Перечень указанных документов и (или) сведений, порядок и сроки их представления установлены утвержденным </w:t>
      </w:r>
      <w:r w:rsidR="00777414" w:rsidRPr="009D3F37">
        <w:rPr>
          <w:color w:val="000000"/>
          <w:shd w:val="clear" w:color="auto" w:fill="FFFFFF"/>
        </w:rPr>
        <w:t>распоряжением Правительства Российской Федерации от 19.04.2016 № 724-р перечнем</w:t>
      </w:r>
      <w:r w:rsidR="00777414" w:rsidRPr="009D3F37">
        <w:rPr>
          <w:color w:val="000000"/>
        </w:rPr>
        <w:t xml:space="preserve"> </w:t>
      </w:r>
      <w:r w:rsidR="00777414" w:rsidRPr="009D3F3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9D3F37">
        <w:rPr>
          <w:color w:val="000000"/>
          <w:shd w:val="clear" w:color="auto" w:fill="FFFFFF"/>
        </w:rPr>
        <w:t xml:space="preserve"> </w:t>
      </w:r>
      <w:proofErr w:type="gramStart"/>
      <w:r w:rsidR="00777414" w:rsidRPr="009D3F37">
        <w:rPr>
          <w:color w:val="000000"/>
          <w:shd w:val="clear" w:color="auto" w:fill="FFFFFF"/>
        </w:rPr>
        <w:t>организаций, в распоряжении которых находятся эти документы и (или) информация, а также</w:t>
      </w:r>
      <w:r w:rsidR="00777414" w:rsidRPr="009D3F37">
        <w:rPr>
          <w:color w:val="000000"/>
        </w:rPr>
        <w:t xml:space="preserve"> </w:t>
      </w:r>
      <w:hyperlink r:id="rId13" w:history="1">
        <w:r w:rsidR="00777414" w:rsidRPr="009D3F37">
          <w:rPr>
            <w:rStyle w:val="a3"/>
            <w:color w:val="000000"/>
          </w:rPr>
          <w:t>Правилами</w:t>
        </w:r>
      </w:hyperlink>
      <w:r w:rsidR="00777414" w:rsidRPr="009D3F3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9D3F37">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FB81092"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shd w:val="clear" w:color="auto" w:fill="FFFFFF"/>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.11. </w:t>
      </w:r>
      <w:r w:rsidR="00777414" w:rsidRPr="009D3F3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777414" w:rsidRPr="009D3F37">
        <w:rPr>
          <w:rFonts w:ascii="Times New Roman" w:hAnsi="Times New Roman" w:cs="Times New Roman"/>
          <w:color w:val="000000"/>
          <w:sz w:val="24"/>
          <w:szCs w:val="24"/>
          <w:shd w:val="clear" w:color="auto" w:fill="FFFFFF"/>
        </w:rPr>
        <w:t>связи</w:t>
      </w:r>
      <w:proofErr w:type="gramEnd"/>
      <w:r w:rsidR="00777414" w:rsidRPr="009D3F3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относится соблюдение одновременно следующих условий:</w:t>
      </w:r>
    </w:p>
    <w:p w14:paraId="3F785303" w14:textId="00CC7E66" w:rsidR="00777414" w:rsidRPr="009D3F37" w:rsidRDefault="00777414" w:rsidP="009D3F37">
      <w:pPr>
        <w:spacing w:line="276" w:lineRule="auto"/>
        <w:ind w:firstLine="709"/>
        <w:jc w:val="both"/>
        <w:rPr>
          <w:color w:val="000000"/>
          <w:shd w:val="clear" w:color="auto" w:fill="FFFFFF"/>
        </w:rPr>
      </w:pPr>
      <w:r w:rsidRPr="009D3F37">
        <w:rPr>
          <w:color w:val="000000"/>
        </w:rPr>
        <w:t xml:space="preserve">1) </w:t>
      </w:r>
      <w:r w:rsidRPr="009D3F37">
        <w:rPr>
          <w:color w:val="000000"/>
          <w:shd w:val="clear" w:color="auto" w:fill="FFFFFF"/>
        </w:rPr>
        <w:t xml:space="preserve">отсутствие контролируемого лица либо его представителя не препятствует оценке </w:t>
      </w:r>
      <w:r w:rsidRPr="009D3F37">
        <w:rPr>
          <w:color w:val="000000"/>
        </w:rPr>
        <w:t xml:space="preserve">должностным лицом, уполномоченным осуществлять муниципальный </w:t>
      </w:r>
      <w:r w:rsidR="00EE6D1C">
        <w:rPr>
          <w:color w:val="000000"/>
        </w:rPr>
        <w:t>земельный</w:t>
      </w:r>
      <w:r w:rsidRPr="009D3F37">
        <w:rPr>
          <w:color w:val="000000"/>
        </w:rPr>
        <w:t xml:space="preserve"> контроль, </w:t>
      </w:r>
      <w:r w:rsidRPr="009D3F3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9D3F37" w:rsidRDefault="00777414" w:rsidP="009D3F37">
      <w:pPr>
        <w:spacing w:line="276" w:lineRule="auto"/>
        <w:ind w:firstLine="709"/>
        <w:jc w:val="both"/>
        <w:rPr>
          <w:color w:val="000000"/>
        </w:rPr>
      </w:pPr>
      <w:r w:rsidRPr="009D3F37">
        <w:rPr>
          <w:color w:val="000000"/>
          <w:shd w:val="clear" w:color="auto" w:fill="FFFFFF"/>
        </w:rPr>
        <w:t xml:space="preserve">2) отсутствие признаков </w:t>
      </w:r>
      <w:r w:rsidRPr="009D3F37">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9D3F37" w:rsidRDefault="00777414" w:rsidP="009D3F37">
      <w:pPr>
        <w:spacing w:line="276" w:lineRule="auto"/>
        <w:ind w:firstLine="709"/>
        <w:jc w:val="both"/>
        <w:rPr>
          <w:color w:val="000000"/>
        </w:rPr>
      </w:pPr>
      <w:r w:rsidRPr="009D3F37">
        <w:rPr>
          <w:color w:val="000000"/>
        </w:rPr>
        <w:t>3) имеются уважительные причины для отсутствия контролируемого лица (болезнь</w:t>
      </w:r>
      <w:r w:rsidRPr="009D3F37">
        <w:rPr>
          <w:color w:val="000000"/>
          <w:shd w:val="clear" w:color="auto" w:fill="FFFFFF"/>
        </w:rPr>
        <w:t xml:space="preserve"> контролируемого лица</w:t>
      </w:r>
      <w:r w:rsidRPr="009D3F37">
        <w:rPr>
          <w:color w:val="000000"/>
        </w:rPr>
        <w:t>, его командировка и т.п.) при проведении</w:t>
      </w:r>
      <w:r w:rsidRPr="009D3F37">
        <w:rPr>
          <w:color w:val="000000"/>
          <w:shd w:val="clear" w:color="auto" w:fill="FFFFFF"/>
        </w:rPr>
        <w:t xml:space="preserve"> контрольного мероприятия</w:t>
      </w:r>
      <w:r w:rsidRPr="009D3F37">
        <w:rPr>
          <w:color w:val="000000"/>
        </w:rPr>
        <w:t>.</w:t>
      </w:r>
    </w:p>
    <w:p w14:paraId="32281DED" w14:textId="362C19E2"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01446" w:rsidRPr="009D3F37">
        <w:rPr>
          <w:rFonts w:ascii="Times New Roman" w:hAnsi="Times New Roman" w:cs="Times New Roman"/>
          <w:color w:val="000000"/>
          <w:sz w:val="24"/>
          <w:szCs w:val="24"/>
        </w:rPr>
        <w:t>2</w:t>
      </w:r>
      <w:r w:rsidR="00777414" w:rsidRPr="009D3F37">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w:t>
      </w:r>
      <w:r w:rsidR="00777414" w:rsidRPr="009D3F37">
        <w:rPr>
          <w:rFonts w:ascii="Times New Roman" w:hAnsi="Times New Roman" w:cs="Times New Roman"/>
          <w:color w:val="000000"/>
          <w:sz w:val="24"/>
          <w:szCs w:val="24"/>
        </w:rPr>
        <w:lastRenderedPageBreak/>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04908D97"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3</w:t>
      </w:r>
      <w:r w:rsidR="00777414" w:rsidRPr="009D3F37">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777414" w:rsidRPr="009D3F37">
          <w:rPr>
            <w:rStyle w:val="a3"/>
            <w:rFonts w:ascii="Times New Roman" w:hAnsi="Times New Roman" w:cs="Times New Roman"/>
            <w:color w:val="000000"/>
            <w:sz w:val="24"/>
            <w:szCs w:val="24"/>
          </w:rPr>
          <w:t>частью 2 статьи 90</w:t>
        </w:r>
      </w:hyperlink>
      <w:r w:rsidR="00777414" w:rsidRPr="009D3F3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37BF3360"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18140BDB" w14:textId="77777777" w:rsidR="00777414" w:rsidRPr="009D3F37" w:rsidRDefault="00777414" w:rsidP="009D3F37">
      <w:pPr>
        <w:spacing w:line="276" w:lineRule="auto"/>
        <w:ind w:firstLine="709"/>
        <w:jc w:val="both"/>
        <w:rPr>
          <w:color w:val="000000"/>
        </w:rPr>
      </w:pPr>
      <w:r w:rsidRPr="009D3F37">
        <w:rPr>
          <w:color w:val="000000"/>
        </w:rPr>
        <w:t>Оформление акта производится на месте проведения контрольного мероприятия в день окончания проведения такого мероприятия,</w:t>
      </w:r>
      <w:r w:rsidRPr="009D3F37">
        <w:rPr>
          <w:color w:val="000000"/>
          <w:shd w:val="clear" w:color="auto" w:fill="FFFFFF"/>
        </w:rPr>
        <w:t xml:space="preserve"> если иной порядок оформления акта не установлен Правительством Российской Федерации</w:t>
      </w:r>
      <w:r w:rsidRPr="009D3F37">
        <w:rPr>
          <w:color w:val="000000"/>
        </w:rPr>
        <w:t>.</w:t>
      </w:r>
    </w:p>
    <w:p w14:paraId="54179352"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B0E45E3" w:rsidR="00777414" w:rsidRPr="009D3F37" w:rsidRDefault="0036031B"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5</w:t>
      </w:r>
      <w:r w:rsidR="00777414" w:rsidRPr="009D3F3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48993EA3" w14:textId="27F51066" w:rsidR="00777414" w:rsidRPr="009D3F37" w:rsidRDefault="0036031B"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6</w:t>
      </w:r>
      <w:r w:rsidR="00777414" w:rsidRPr="009D3F37">
        <w:rPr>
          <w:rFonts w:ascii="Times New Roman" w:hAnsi="Times New Roman" w:cs="Times New Roman"/>
          <w:color w:val="000000"/>
          <w:sz w:val="24"/>
          <w:szCs w:val="24"/>
        </w:rPr>
        <w:t xml:space="preserve">. </w:t>
      </w:r>
      <w:proofErr w:type="gramStart"/>
      <w:r w:rsidR="00777414" w:rsidRPr="009D3F3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9D3F3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77414" w:rsidRPr="009D3F37">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00777414" w:rsidRPr="009D3F37">
        <w:rPr>
          <w:rFonts w:ascii="Times New Roman" w:hAnsi="Times New Roman" w:cs="Times New Roman"/>
          <w:color w:val="000000"/>
          <w:sz w:val="24"/>
          <w:szCs w:val="24"/>
        </w:rPr>
        <w:t>Единый портал</w:t>
      </w:r>
      <w:r w:rsidR="00777414" w:rsidRPr="009D3F3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5990FC32"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D3F37">
        <w:rPr>
          <w:rFonts w:ascii="Times New Roman" w:hAnsi="Times New Roman" w:cs="Times New Roman"/>
          <w:color w:val="000000"/>
          <w:sz w:val="24"/>
          <w:szCs w:val="24"/>
          <w:shd w:val="clear" w:color="auto" w:fill="FFFFFF"/>
        </w:rPr>
        <w:t xml:space="preserve"> документы</w:t>
      </w:r>
      <w:proofErr w:type="gramEnd"/>
      <w:r w:rsidRPr="009D3F37">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w:t>
      </w:r>
      <w:r w:rsidRPr="009D3F37">
        <w:rPr>
          <w:rFonts w:ascii="Times New Roman" w:hAnsi="Times New Roman" w:cs="Times New Roman"/>
          <w:color w:val="000000"/>
          <w:sz w:val="24"/>
          <w:szCs w:val="24"/>
          <w:shd w:val="clear" w:color="auto" w:fill="FFFFFF"/>
        </w:rPr>
        <w:lastRenderedPageBreak/>
        <w:t>учетной записи в единой системе идентификац</w:t>
      </w:r>
      <w:proofErr w:type="gramStart"/>
      <w:r w:rsidRPr="009D3F37">
        <w:rPr>
          <w:rFonts w:ascii="Times New Roman" w:hAnsi="Times New Roman" w:cs="Times New Roman"/>
          <w:color w:val="000000"/>
          <w:sz w:val="24"/>
          <w:szCs w:val="24"/>
          <w:shd w:val="clear" w:color="auto" w:fill="FFFFFF"/>
        </w:rPr>
        <w:t>ии и ау</w:t>
      </w:r>
      <w:proofErr w:type="gramEnd"/>
      <w:r w:rsidRPr="009D3F37">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D3F3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592337DC"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До 31 декабря 202</w:t>
      </w:r>
      <w:r w:rsidR="00AA3648" w:rsidRPr="009D3F37">
        <w:rPr>
          <w:rFonts w:ascii="Times New Roman" w:hAnsi="Times New Roman" w:cs="Times New Roman"/>
          <w:color w:val="000000"/>
          <w:sz w:val="24"/>
          <w:szCs w:val="24"/>
        </w:rPr>
        <w:t>5</w:t>
      </w:r>
      <w:r w:rsidRPr="009D3F37">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w:t>
      </w:r>
      <w:r w:rsidR="00EE6D1C">
        <w:rPr>
          <w:rFonts w:ascii="Times New Roman" w:hAnsi="Times New Roman" w:cs="Times New Roman"/>
          <w:color w:val="000000"/>
          <w:sz w:val="24"/>
          <w:szCs w:val="24"/>
        </w:rPr>
        <w:t>земельный</w:t>
      </w:r>
      <w:r w:rsidRPr="009D3F37">
        <w:rPr>
          <w:rFonts w:ascii="Times New Roman" w:hAnsi="Times New Roman" w:cs="Times New Roman"/>
          <w:color w:val="000000"/>
          <w:sz w:val="24"/>
          <w:szCs w:val="24"/>
        </w:rPr>
        <w:t xml:space="preserve"> контроль, действиях и принимаемых решениях, направление документов и сведений контролируемому лицу администрацией могут </w:t>
      </w:r>
      <w:proofErr w:type="gramStart"/>
      <w:r w:rsidRPr="009D3F37">
        <w:rPr>
          <w:rFonts w:ascii="Times New Roman" w:hAnsi="Times New Roman" w:cs="Times New Roman"/>
          <w:color w:val="000000"/>
          <w:sz w:val="24"/>
          <w:szCs w:val="24"/>
        </w:rPr>
        <w:t>осуществляться</w:t>
      </w:r>
      <w:proofErr w:type="gramEnd"/>
      <w:r w:rsidRPr="009D3F3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31E49CB" w:rsidR="00777414"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7</w:t>
      </w:r>
      <w:r w:rsidR="00777414" w:rsidRPr="009D3F37">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w:t>
      </w:r>
      <w:r w:rsidR="00060762" w:rsidRPr="009D3F37">
        <w:rPr>
          <w:rFonts w:ascii="Times New Roman" w:hAnsi="Times New Roman" w:cs="Times New Roman"/>
          <w:color w:val="000000"/>
          <w:sz w:val="24"/>
          <w:szCs w:val="24"/>
        </w:rPr>
        <w:t xml:space="preserve">действует в соответствии с </w:t>
      </w:r>
      <w:r w:rsidRPr="009D3F37">
        <w:rPr>
          <w:rFonts w:ascii="Times New Roman" w:hAnsi="Times New Roman" w:cs="Times New Roman"/>
          <w:color w:val="000000" w:themeColor="text1"/>
          <w:sz w:val="24"/>
          <w:szCs w:val="24"/>
        </w:rPr>
        <w:t xml:space="preserve">разделом </w:t>
      </w:r>
      <w:r w:rsidR="004F5F37">
        <w:rPr>
          <w:rFonts w:ascii="Times New Roman" w:hAnsi="Times New Roman" w:cs="Times New Roman"/>
          <w:color w:val="000000" w:themeColor="text1"/>
          <w:sz w:val="24"/>
          <w:szCs w:val="24"/>
        </w:rPr>
        <w:t>4</w:t>
      </w:r>
      <w:r w:rsidR="00777414" w:rsidRPr="009D3F37">
        <w:rPr>
          <w:rFonts w:ascii="Times New Roman" w:hAnsi="Times New Roman" w:cs="Times New Roman"/>
          <w:color w:val="000000" w:themeColor="text1"/>
          <w:sz w:val="24"/>
          <w:szCs w:val="24"/>
        </w:rPr>
        <w:t xml:space="preserve"> настоящего Положения</w:t>
      </w:r>
      <w:r w:rsidR="00777414" w:rsidRPr="009D3F37">
        <w:rPr>
          <w:rFonts w:ascii="Times New Roman" w:hAnsi="Times New Roman" w:cs="Times New Roman"/>
          <w:color w:val="000000"/>
          <w:sz w:val="24"/>
          <w:szCs w:val="24"/>
        </w:rPr>
        <w:t>.</w:t>
      </w:r>
    </w:p>
    <w:p w14:paraId="569C5CA2" w14:textId="4E695740" w:rsidR="00777414"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.1</w:t>
      </w:r>
      <w:r w:rsidR="00D700E7" w:rsidRPr="009D3F37">
        <w:rPr>
          <w:rFonts w:ascii="Times New Roman" w:hAnsi="Times New Roman" w:cs="Times New Roman"/>
          <w:color w:val="000000"/>
          <w:sz w:val="24"/>
          <w:szCs w:val="24"/>
        </w:rPr>
        <w:t>8</w:t>
      </w:r>
      <w:r w:rsidR="00777414" w:rsidRPr="009D3F37">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07B98B57" w:rsidR="00777414" w:rsidRPr="009D3F37" w:rsidRDefault="00AA3648" w:rsidP="009D3F37">
      <w:pPr>
        <w:pStyle w:val="ConsPlusNormal"/>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w:t>
      </w:r>
      <w:r w:rsidR="00D700E7" w:rsidRPr="009D3F37">
        <w:rPr>
          <w:rFonts w:ascii="Times New Roman" w:hAnsi="Times New Roman" w:cs="Times New Roman"/>
          <w:color w:val="000000"/>
          <w:sz w:val="24"/>
          <w:szCs w:val="24"/>
        </w:rPr>
        <w:t>19</w:t>
      </w:r>
      <w:r w:rsidR="00777414" w:rsidRPr="009D3F37">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00EE6D1C">
        <w:rPr>
          <w:rFonts w:ascii="Times New Roman" w:hAnsi="Times New Roman" w:cs="Times New Roman"/>
          <w:color w:val="000000"/>
          <w:sz w:val="24"/>
          <w:szCs w:val="24"/>
        </w:rPr>
        <w:t>земельный</w:t>
      </w:r>
      <w:r w:rsidR="00777414" w:rsidRPr="009D3F37">
        <w:rPr>
          <w:rFonts w:ascii="Times New Roman" w:hAnsi="Times New Roman" w:cs="Times New Roman"/>
          <w:color w:val="000000"/>
          <w:sz w:val="24"/>
          <w:szCs w:val="24"/>
        </w:rPr>
        <w:t xml:space="preserve"> контроль) в пределах полномочий, предусмотренных законодательством Российской Федерации, обязана:</w:t>
      </w:r>
    </w:p>
    <w:p w14:paraId="106484D8" w14:textId="77777777" w:rsidR="00777414" w:rsidRPr="009D3F37" w:rsidRDefault="00777414" w:rsidP="009D3F37">
      <w:pPr>
        <w:pStyle w:val="ConsPlusNormal"/>
        <w:spacing w:line="276" w:lineRule="auto"/>
        <w:ind w:firstLine="709"/>
        <w:jc w:val="both"/>
        <w:rPr>
          <w:rFonts w:ascii="Times New Roman" w:hAnsi="Times New Roman" w:cs="Times New Roman"/>
          <w:sz w:val="24"/>
          <w:szCs w:val="24"/>
        </w:rPr>
      </w:pPr>
      <w:bookmarkStart w:id="66" w:name="Par318"/>
      <w:bookmarkEnd w:id="66"/>
      <w:r w:rsidRPr="009D3F3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D3F37">
        <w:rPr>
          <w:rFonts w:ascii="Times New Roman" w:hAnsi="Times New Roman" w:cs="Times New Roman"/>
          <w:color w:val="000000"/>
          <w:sz w:val="24"/>
          <w:szCs w:val="24"/>
        </w:rPr>
        <w:t xml:space="preserve"> </w:t>
      </w:r>
      <w:proofErr w:type="gramStart"/>
      <w:r w:rsidRPr="009D3F37">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9D3F37" w:rsidRDefault="00777414" w:rsidP="009D3F37">
      <w:pPr>
        <w:spacing w:line="276" w:lineRule="auto"/>
        <w:ind w:firstLine="709"/>
        <w:jc w:val="both"/>
        <w:rPr>
          <w:color w:val="000000"/>
        </w:rPr>
      </w:pPr>
      <w:proofErr w:type="gramStart"/>
      <w:r w:rsidRPr="009D3F37">
        <w:rPr>
          <w:color w:val="000000"/>
        </w:rPr>
        <w:t xml:space="preserve">4) </w:t>
      </w:r>
      <w:r w:rsidRPr="009D3F37">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9D3F37">
        <w:rPr>
          <w:color w:val="000000"/>
          <w:shd w:val="clear" w:color="auto" w:fill="FFFFFF"/>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D3F37">
        <w:rPr>
          <w:color w:val="000000"/>
        </w:rPr>
        <w:t>;</w:t>
      </w:r>
      <w:proofErr w:type="gramEnd"/>
    </w:p>
    <w:p w14:paraId="4ECFA4CB" w14:textId="77777777"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027E3FC4" w:rsidR="00777414" w:rsidRPr="009D3F37" w:rsidRDefault="004F5F37" w:rsidP="009D3F37">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77414" w:rsidRPr="009D3F37">
        <w:rPr>
          <w:rFonts w:ascii="Times New Roman" w:hAnsi="Times New Roman" w:cs="Times New Roman"/>
          <w:color w:val="000000"/>
          <w:sz w:val="24"/>
          <w:szCs w:val="24"/>
        </w:rPr>
        <w:t>.2</w:t>
      </w:r>
      <w:r w:rsidR="00D700E7" w:rsidRPr="009D3F37">
        <w:rPr>
          <w:rFonts w:ascii="Times New Roman" w:hAnsi="Times New Roman" w:cs="Times New Roman"/>
          <w:color w:val="000000"/>
          <w:sz w:val="24"/>
          <w:szCs w:val="24"/>
        </w:rPr>
        <w:t>0</w:t>
      </w:r>
      <w:r w:rsidR="00777414" w:rsidRPr="009D3F37">
        <w:rPr>
          <w:rFonts w:ascii="Times New Roman" w:hAnsi="Times New Roman" w:cs="Times New Roman"/>
          <w:color w:val="000000"/>
          <w:sz w:val="24"/>
          <w:szCs w:val="24"/>
        </w:rPr>
        <w:t>.</w:t>
      </w:r>
      <w:r w:rsidR="00777414" w:rsidRPr="009D3F37">
        <w:rPr>
          <w:rFonts w:ascii="Times New Roman" w:hAnsi="Times New Roman" w:cs="Times New Roman"/>
          <w:sz w:val="24"/>
          <w:szCs w:val="24"/>
        </w:rPr>
        <w:t xml:space="preserve"> </w:t>
      </w:r>
      <w:r w:rsidR="00777414" w:rsidRPr="009D3F37">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w:t>
      </w:r>
      <w:r w:rsidR="00EE6D1C">
        <w:rPr>
          <w:rFonts w:ascii="Times New Roman" w:hAnsi="Times New Roman" w:cs="Times New Roman"/>
          <w:color w:val="000000"/>
          <w:sz w:val="24"/>
          <w:szCs w:val="24"/>
        </w:rPr>
        <w:t>земельного</w:t>
      </w:r>
      <w:r w:rsidR="00777414" w:rsidRPr="009D3F37">
        <w:rPr>
          <w:rFonts w:ascii="Times New Roman" w:hAnsi="Times New Roman" w:cs="Times New Roman"/>
          <w:color w:val="000000"/>
          <w:sz w:val="24"/>
          <w:szCs w:val="24"/>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282501" w:rsidRPr="009D3F37">
        <w:rPr>
          <w:rFonts w:ascii="Times New Roman" w:hAnsi="Times New Roman" w:cs="Times New Roman"/>
          <w:color w:val="000000"/>
          <w:sz w:val="24"/>
          <w:szCs w:val="24"/>
        </w:rPr>
        <w:t xml:space="preserve"> Брянской области</w:t>
      </w:r>
      <w:r w:rsidR="00777414" w:rsidRPr="009D3F3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62310C38" w:rsidR="00777414" w:rsidRPr="009D3F37" w:rsidRDefault="00777414"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r w:rsidR="00EE6D1C">
        <w:rPr>
          <w:rFonts w:ascii="Times New Roman" w:hAnsi="Times New Roman" w:cs="Times New Roman"/>
          <w:color w:val="000000"/>
          <w:sz w:val="24"/>
          <w:szCs w:val="24"/>
        </w:rPr>
        <w:t>земельного</w:t>
      </w:r>
      <w:r w:rsidRPr="009D3F37">
        <w:rPr>
          <w:rFonts w:ascii="Times New Roman" w:hAnsi="Times New Roman" w:cs="Times New Roman"/>
          <w:color w:val="000000"/>
          <w:sz w:val="24"/>
          <w:szCs w:val="24"/>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63364B3"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p>
    <w:p w14:paraId="607E841A" w14:textId="7EC35261" w:rsidR="00D72012" w:rsidRDefault="00AA3648" w:rsidP="009D3F37">
      <w:pPr>
        <w:pStyle w:val="ConsPlusNormal"/>
        <w:spacing w:line="276" w:lineRule="auto"/>
        <w:ind w:firstLine="709"/>
        <w:jc w:val="both"/>
        <w:rPr>
          <w:rFonts w:ascii="Times New Roman" w:hAnsi="Times New Roman" w:cs="Times New Roman"/>
          <w:b/>
          <w:color w:val="000000"/>
          <w:sz w:val="24"/>
          <w:szCs w:val="24"/>
        </w:rPr>
      </w:pPr>
      <w:r w:rsidRPr="009D3F37">
        <w:rPr>
          <w:rFonts w:ascii="Times New Roman" w:hAnsi="Times New Roman" w:cs="Times New Roman"/>
          <w:b/>
          <w:color w:val="000000"/>
          <w:sz w:val="24"/>
          <w:szCs w:val="24"/>
        </w:rPr>
        <w:t>5</w:t>
      </w:r>
      <w:r w:rsidR="00D72012" w:rsidRPr="009D3F37">
        <w:rPr>
          <w:rFonts w:ascii="Times New Roman" w:hAnsi="Times New Roman" w:cs="Times New Roman"/>
          <w:b/>
          <w:color w:val="000000"/>
          <w:sz w:val="24"/>
          <w:szCs w:val="24"/>
        </w:rPr>
        <w:t>. Привлечения специалиста, эксперта и порядок проведение экспертизы.</w:t>
      </w:r>
    </w:p>
    <w:p w14:paraId="72980382" w14:textId="77777777" w:rsidR="00342333" w:rsidRPr="009D3F37" w:rsidRDefault="00342333" w:rsidP="009D3F37">
      <w:pPr>
        <w:pStyle w:val="ConsPlusNormal"/>
        <w:spacing w:line="276" w:lineRule="auto"/>
        <w:ind w:firstLine="709"/>
        <w:jc w:val="both"/>
        <w:rPr>
          <w:rFonts w:ascii="Times New Roman" w:hAnsi="Times New Roman" w:cs="Times New Roman"/>
          <w:b/>
          <w:color w:val="000000"/>
          <w:sz w:val="24"/>
          <w:szCs w:val="24"/>
        </w:rPr>
      </w:pPr>
    </w:p>
    <w:p w14:paraId="709EC680" w14:textId="7C7ADCDF"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.1</w:t>
      </w:r>
      <w:proofErr w:type="gramStart"/>
      <w:r w:rsidR="00D72012" w:rsidRPr="009D3F37">
        <w:rPr>
          <w:rFonts w:ascii="Times New Roman" w:hAnsi="Times New Roman" w:cs="Times New Roman"/>
          <w:color w:val="000000"/>
          <w:sz w:val="24"/>
          <w:szCs w:val="24"/>
        </w:rPr>
        <w:t xml:space="preserve"> В</w:t>
      </w:r>
      <w:proofErr w:type="gramEnd"/>
      <w:r w:rsidR="00D72012" w:rsidRPr="009D3F37">
        <w:rPr>
          <w:rFonts w:ascii="Times New Roman" w:hAnsi="Times New Roman" w:cs="Times New Roman"/>
          <w:color w:val="000000"/>
          <w:sz w:val="24"/>
          <w:szCs w:val="24"/>
        </w:rPr>
        <w:t xml:space="preserve"> ходе осуществления муниципального контроля контрольным органом в случае необходимости могут привлекаться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 </w:t>
      </w:r>
    </w:p>
    <w:p w14:paraId="1632180F"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t>Инспектор контрольного органа, обладающий специальными знаниями и навыками в соответствующей сфере деятельности, в том числе по применению технических средств, что может подтвердить дипломом о профильных высшем или среднем специальном образовании, дипломом о прохождении профильных курсов, лицензией о праве осуществления такой деятельности иным документом, подтверждающим наличие специальных знаний, предусмотренным законодательством Российской Федерации, самостоятельно может осуществлять замеры и давать пояснения в отношении</w:t>
      </w:r>
      <w:proofErr w:type="gramEnd"/>
      <w:r w:rsidRPr="009D3F37">
        <w:rPr>
          <w:rFonts w:ascii="Times New Roman" w:hAnsi="Times New Roman" w:cs="Times New Roman"/>
          <w:color w:val="000000"/>
          <w:sz w:val="24"/>
          <w:szCs w:val="24"/>
        </w:rPr>
        <w:t xml:space="preserve"> осуществляемых им действий. </w:t>
      </w:r>
    </w:p>
    <w:p w14:paraId="1AD1BF28" w14:textId="41DE9384" w:rsidR="00D72012" w:rsidRPr="009D3F37" w:rsidRDefault="00AA3648" w:rsidP="00342333">
      <w:pPr>
        <w:pStyle w:val="ConsPlusNormal"/>
        <w:tabs>
          <w:tab w:val="left" w:pos="1134"/>
          <w:tab w:val="left" w:pos="1276"/>
          <w:tab w:val="left" w:pos="1418"/>
        </w:tabs>
        <w:spacing w:line="276" w:lineRule="auto"/>
        <w:ind w:firstLine="708"/>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342333">
        <w:rPr>
          <w:rFonts w:ascii="Times New Roman" w:hAnsi="Times New Roman" w:cs="Times New Roman"/>
          <w:color w:val="000000"/>
          <w:sz w:val="24"/>
          <w:szCs w:val="24"/>
        </w:rPr>
        <w:t xml:space="preserve">.2 </w:t>
      </w:r>
      <w:r w:rsidR="00D72012" w:rsidRPr="009D3F37">
        <w:rPr>
          <w:rFonts w:ascii="Times New Roman" w:hAnsi="Times New Roman" w:cs="Times New Roman"/>
          <w:color w:val="000000"/>
          <w:sz w:val="24"/>
          <w:szCs w:val="24"/>
        </w:rPr>
        <w:t>Привлекаемые специалисты имеют права и соблюдают обязанности, предусмотренные с частями 2 и 3 статьи 34 Федерального закона № 248-ФЗ « О государственном контроле (надзоре) и муниципальном контроле в Российской Федерации».</w:t>
      </w:r>
    </w:p>
    <w:p w14:paraId="7B9F34D9" w14:textId="6571E85C"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.3</w:t>
      </w:r>
      <w:proofErr w:type="gramStart"/>
      <w:r w:rsidR="004F5F37">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З</w:t>
      </w:r>
      <w:proofErr w:type="gramEnd"/>
      <w:r w:rsidR="00D72012" w:rsidRPr="009D3F37">
        <w:rPr>
          <w:rFonts w:ascii="Times New Roman" w:hAnsi="Times New Roman" w:cs="Times New Roman"/>
          <w:color w:val="000000"/>
          <w:sz w:val="24"/>
          <w:szCs w:val="24"/>
        </w:rPr>
        <w:t xml:space="preserve">а дачу заведомо ложных пояснений и (или) совершение неправомерных действий специалист, а также инспектор контрольного органа, осуществляющий деятельность в качестве специалиста, несут ответственность, предусмотренную законодательством Российской Федерации, о чем они должен быть предупреждены. </w:t>
      </w:r>
    </w:p>
    <w:p w14:paraId="25BB6870" w14:textId="1A64BB70"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.4</w:t>
      </w:r>
      <w:proofErr w:type="gramStart"/>
      <w:r w:rsidR="004F5F37">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П</w:t>
      </w:r>
      <w:proofErr w:type="gramEnd"/>
      <w:r w:rsidR="00D72012" w:rsidRPr="009D3F37">
        <w:rPr>
          <w:rFonts w:ascii="Times New Roman" w:hAnsi="Times New Roman" w:cs="Times New Roman"/>
          <w:color w:val="000000"/>
          <w:sz w:val="24"/>
          <w:szCs w:val="24"/>
        </w:rPr>
        <w:t xml:space="preserve">ри принятии решения о проведении контрольного мероприятия с проведением экспертизы эксперту или экспертной организации направляется поручение. </w:t>
      </w:r>
    </w:p>
    <w:p w14:paraId="21A2510E" w14:textId="75F186E7"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.5</w:t>
      </w:r>
      <w:proofErr w:type="gramStart"/>
      <w:r w:rsidR="004F5F37">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В</w:t>
      </w:r>
      <w:proofErr w:type="gramEnd"/>
      <w:r w:rsidR="00D72012" w:rsidRPr="009D3F37">
        <w:rPr>
          <w:rFonts w:ascii="Times New Roman" w:hAnsi="Times New Roman" w:cs="Times New Roman"/>
          <w:color w:val="000000"/>
          <w:sz w:val="24"/>
          <w:szCs w:val="24"/>
        </w:rPr>
        <w:t xml:space="preserve"> поручении поясняются обстоятельства предстоящего контрольного мероприятия, сроки, место проведения экспертизы, другие организационные обстоятельства.</w:t>
      </w:r>
    </w:p>
    <w:p w14:paraId="6B0C3AAF" w14:textId="1D6E441F"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.6</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Экспертом может быть гражданин, не имеющий личной заинтересованности в результатах контрольного мероприятия/действия; не имеющий статуса ИП;</w:t>
      </w:r>
    </w:p>
    <w:p w14:paraId="4F34390B"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proofErr w:type="gramStart"/>
      <w:r w:rsidRPr="009D3F37">
        <w:rPr>
          <w:rFonts w:ascii="Times New Roman" w:hAnsi="Times New Roman" w:cs="Times New Roman"/>
          <w:color w:val="000000"/>
          <w:sz w:val="24"/>
          <w:szCs w:val="24"/>
        </w:rPr>
        <w:lastRenderedPageBreak/>
        <w:t xml:space="preserve">у которого есть специальные знания, опыт в соответствующей сфере науки, техники, хозяйственной деятельности; получен статус эксперта в соответствии с общими требованиями, установленными Правительством РФ. </w:t>
      </w:r>
      <w:proofErr w:type="gramEnd"/>
    </w:p>
    <w:p w14:paraId="217D4360"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Экспертной организацией является не заинтересованное в результатах контрольного мероприятия/действия юридическое лицо либо индивидуальный </w:t>
      </w:r>
      <w:proofErr w:type="gramStart"/>
      <w:r w:rsidRPr="009D3F37">
        <w:rPr>
          <w:rFonts w:ascii="Times New Roman" w:hAnsi="Times New Roman" w:cs="Times New Roman"/>
          <w:color w:val="000000"/>
          <w:sz w:val="24"/>
          <w:szCs w:val="24"/>
        </w:rPr>
        <w:t>предприниматель</w:t>
      </w:r>
      <w:proofErr w:type="gramEnd"/>
      <w:r w:rsidRPr="009D3F37">
        <w:rPr>
          <w:rFonts w:ascii="Times New Roman" w:hAnsi="Times New Roman" w:cs="Times New Roman"/>
          <w:color w:val="000000"/>
          <w:sz w:val="24"/>
          <w:szCs w:val="24"/>
        </w:rPr>
        <w:t>; у которого есть аккредитация в соответствии с законодательством РФ о национальной системе аккредитации.</w:t>
      </w:r>
    </w:p>
    <w:p w14:paraId="5D8E6E53"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Экспертная организация сама определяет из числа своих работников лиц, которые будут выступать в качестве экспертов. </w:t>
      </w:r>
    </w:p>
    <w:p w14:paraId="3C2B45B0"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По требованию проверяемого лица инспектор обязан предоставить информацию о привлекаемых экспертах, экспертных организациях, чтобы подтвердить их полномочия.</w:t>
      </w:r>
    </w:p>
    <w:p w14:paraId="631D3B1D"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p>
    <w:p w14:paraId="7371C0FE" w14:textId="4472B324"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.7</w:t>
      </w:r>
      <w:proofErr w:type="gramStart"/>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В</w:t>
      </w:r>
      <w:proofErr w:type="gramEnd"/>
      <w:r w:rsidR="00D72012" w:rsidRPr="009D3F37">
        <w:rPr>
          <w:rFonts w:ascii="Times New Roman" w:hAnsi="Times New Roman" w:cs="Times New Roman"/>
          <w:color w:val="000000"/>
          <w:sz w:val="24"/>
          <w:szCs w:val="24"/>
        </w:rPr>
        <w:t xml:space="preserve"> решении о проведении контрольного мероприятия с проведением экспертизы обязательно указываются фамилия имя отчество эксперта, его экспертное образование, стаж экспертной деятельности, наименование и юридический и фактический адреса экспертной организации, в которой эксперт осуществляет деятельность или наименование привлекаемой экспертной организации с указанием юридический и фактический адреса. </w:t>
      </w:r>
    </w:p>
    <w:p w14:paraId="6E05BAF8"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Заказчиком на проведение экспертных работ является </w:t>
      </w:r>
      <w:proofErr w:type="spellStart"/>
      <w:r w:rsidRPr="009D3F37">
        <w:rPr>
          <w:rFonts w:ascii="Times New Roman" w:hAnsi="Times New Roman" w:cs="Times New Roman"/>
          <w:color w:val="000000"/>
          <w:sz w:val="24"/>
          <w:szCs w:val="24"/>
        </w:rPr>
        <w:t>Новозыбковская</w:t>
      </w:r>
      <w:proofErr w:type="spellEnd"/>
      <w:r w:rsidRPr="009D3F37">
        <w:rPr>
          <w:rFonts w:ascii="Times New Roman" w:hAnsi="Times New Roman" w:cs="Times New Roman"/>
          <w:color w:val="000000"/>
          <w:sz w:val="24"/>
          <w:szCs w:val="24"/>
        </w:rPr>
        <w:t xml:space="preserve"> городская администрация. </w:t>
      </w:r>
    </w:p>
    <w:p w14:paraId="6CE2AF1B"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Перед началом производства экспертизы эксперту, экспертной организации ставится конкретное экспертное задание, которое может включать одну или несколько из следующих задач экспертизы: </w:t>
      </w:r>
    </w:p>
    <w:p w14:paraId="4F64981E"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1) установление фактов, обстоятельств; </w:t>
      </w:r>
    </w:p>
    <w:p w14:paraId="612C93BC"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2) установление тождества или различия; </w:t>
      </w:r>
    </w:p>
    <w:p w14:paraId="062C6F2A"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3) установление объективных свойств и состояний имеющихся в наличии образцов; </w:t>
      </w:r>
    </w:p>
    <w:p w14:paraId="71B145E4"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4) проведение оценки образца на соответствие заданным критериям; </w:t>
      </w:r>
    </w:p>
    <w:p w14:paraId="38D33F67"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5) установление соответствия образца существующим принципам и нормам права; </w:t>
      </w:r>
    </w:p>
    <w:p w14:paraId="1B342AC3"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6) установление соответствия образца заданной системе нормативно-технических требований; </w:t>
      </w:r>
    </w:p>
    <w:p w14:paraId="3B59343C" w14:textId="77777777" w:rsidR="00D72012" w:rsidRPr="009D3F37" w:rsidRDefault="00D72012"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 xml:space="preserve">7) установление последствий изменения образца по заданной программе его развития. </w:t>
      </w:r>
    </w:p>
    <w:p w14:paraId="6835C0E1" w14:textId="1F6817FA"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.8</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13564D5" w14:textId="1AD4F42E"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.9</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Срок проведения экспертизы устанавливают индивидуально в каждом конкретном случае по соглашению между контрольным органом и экспертом/экспертной организацией. Срок проведения контрольного мероприятия, установленный Законом № 248-ФЗ, может быть приостановлен уполномоченным должностным лицом контрольного органа на основании мотивированного представления инспектора, если срок проведения экспертиз превышает срок такого мероприятия.</w:t>
      </w:r>
    </w:p>
    <w:p w14:paraId="286A2B34" w14:textId="2ED4D237"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.10</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 xml:space="preserve">Результаты экспертизы оформляются экспертным заключением. </w:t>
      </w:r>
      <w:r w:rsidRPr="009D3F37">
        <w:rPr>
          <w:rFonts w:ascii="Times New Roman" w:hAnsi="Times New Roman" w:cs="Times New Roman"/>
          <w:color w:val="000000"/>
          <w:sz w:val="24"/>
          <w:szCs w:val="24"/>
        </w:rPr>
        <w:t>Д</w:t>
      </w:r>
      <w:r w:rsidR="00D72012" w:rsidRPr="009D3F37">
        <w:rPr>
          <w:rFonts w:ascii="Times New Roman" w:hAnsi="Times New Roman" w:cs="Times New Roman"/>
          <w:color w:val="000000"/>
          <w:sz w:val="24"/>
          <w:szCs w:val="24"/>
        </w:rPr>
        <w:t xml:space="preserve">окументы, которые оформляют специалисты, эксперты, должны быть электронными с усиленной квалифицированной подписью </w:t>
      </w:r>
    </w:p>
    <w:p w14:paraId="308ED779" w14:textId="22EA236A" w:rsidR="00D72012" w:rsidRPr="009D3F37" w:rsidRDefault="00AA3648" w:rsidP="009D3F37">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t>5</w:t>
      </w:r>
      <w:r w:rsidR="00D72012" w:rsidRPr="009D3F37">
        <w:rPr>
          <w:rFonts w:ascii="Times New Roman" w:hAnsi="Times New Roman" w:cs="Times New Roman"/>
          <w:color w:val="000000"/>
          <w:sz w:val="24"/>
          <w:szCs w:val="24"/>
        </w:rPr>
        <w:t>.11</w:t>
      </w:r>
      <w:proofErr w:type="gramStart"/>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З</w:t>
      </w:r>
      <w:proofErr w:type="gramEnd"/>
      <w:r w:rsidR="00D72012" w:rsidRPr="009D3F37">
        <w:rPr>
          <w:rFonts w:ascii="Times New Roman" w:hAnsi="Times New Roman" w:cs="Times New Roman"/>
          <w:color w:val="000000"/>
          <w:sz w:val="24"/>
          <w:szCs w:val="24"/>
        </w:rPr>
        <w:t xml:space="preserve">а дачу заведомо ложного заключения эксперт/экспертная организация несут ответственность, предусмотренную законодательством РФ. </w:t>
      </w:r>
    </w:p>
    <w:p w14:paraId="425E76A6" w14:textId="25BBD1E8" w:rsidR="00D72012" w:rsidRPr="009D3F37" w:rsidRDefault="00AA3648" w:rsidP="0067000B">
      <w:pPr>
        <w:pStyle w:val="ConsPlusNormal"/>
        <w:spacing w:line="276" w:lineRule="auto"/>
        <w:ind w:firstLine="709"/>
        <w:jc w:val="both"/>
        <w:rPr>
          <w:rFonts w:ascii="Times New Roman" w:hAnsi="Times New Roman" w:cs="Times New Roman"/>
          <w:color w:val="000000"/>
          <w:sz w:val="24"/>
          <w:szCs w:val="24"/>
        </w:rPr>
      </w:pPr>
      <w:r w:rsidRPr="009D3F37">
        <w:rPr>
          <w:rFonts w:ascii="Times New Roman" w:hAnsi="Times New Roman" w:cs="Times New Roman"/>
          <w:color w:val="000000"/>
          <w:sz w:val="24"/>
          <w:szCs w:val="24"/>
        </w:rPr>
        <w:lastRenderedPageBreak/>
        <w:t>5</w:t>
      </w:r>
      <w:r w:rsidR="00D72012" w:rsidRPr="009D3F37">
        <w:rPr>
          <w:rFonts w:ascii="Times New Roman" w:hAnsi="Times New Roman" w:cs="Times New Roman"/>
          <w:color w:val="000000"/>
          <w:sz w:val="24"/>
          <w:szCs w:val="24"/>
        </w:rPr>
        <w:t>.12</w:t>
      </w:r>
      <w:r w:rsidR="0067000B">
        <w:rPr>
          <w:rFonts w:ascii="Times New Roman" w:hAnsi="Times New Roman" w:cs="Times New Roman"/>
          <w:color w:val="000000"/>
          <w:sz w:val="24"/>
          <w:szCs w:val="24"/>
        </w:rPr>
        <w:t xml:space="preserve"> </w:t>
      </w:r>
      <w:r w:rsidR="00D72012" w:rsidRPr="009D3F37">
        <w:rPr>
          <w:rFonts w:ascii="Times New Roman" w:hAnsi="Times New Roman" w:cs="Times New Roman"/>
          <w:color w:val="000000"/>
          <w:sz w:val="24"/>
          <w:szCs w:val="24"/>
        </w:rPr>
        <w:t xml:space="preserve">Расходы, понесенные в связи с участием в контрольных мероприятиях, специалистов, экспертов и экспертным организациям возмещает </w:t>
      </w:r>
      <w:proofErr w:type="spellStart"/>
      <w:r w:rsidR="00D72012" w:rsidRPr="009D3F37">
        <w:rPr>
          <w:rFonts w:ascii="Times New Roman" w:hAnsi="Times New Roman" w:cs="Times New Roman"/>
          <w:color w:val="000000"/>
          <w:sz w:val="24"/>
          <w:szCs w:val="24"/>
        </w:rPr>
        <w:t>Новозыбковская</w:t>
      </w:r>
      <w:proofErr w:type="spellEnd"/>
      <w:r w:rsidR="00D72012" w:rsidRPr="009D3F37">
        <w:rPr>
          <w:rFonts w:ascii="Times New Roman" w:hAnsi="Times New Roman" w:cs="Times New Roman"/>
          <w:color w:val="000000"/>
          <w:sz w:val="24"/>
          <w:szCs w:val="24"/>
        </w:rPr>
        <w:t xml:space="preserve"> городская администрация.</w:t>
      </w:r>
    </w:p>
    <w:p w14:paraId="6A6D138D" w14:textId="77777777" w:rsidR="001858A0" w:rsidRPr="009D3F37" w:rsidRDefault="001858A0" w:rsidP="009D3F37">
      <w:pPr>
        <w:pStyle w:val="ConsPlusNormal"/>
        <w:spacing w:line="276" w:lineRule="auto"/>
        <w:ind w:firstLine="709"/>
        <w:jc w:val="both"/>
        <w:rPr>
          <w:rFonts w:ascii="Times New Roman" w:hAnsi="Times New Roman" w:cs="Times New Roman"/>
          <w:color w:val="000000"/>
          <w:sz w:val="24"/>
          <w:szCs w:val="24"/>
        </w:rPr>
      </w:pPr>
    </w:p>
    <w:p w14:paraId="0D53D5B6" w14:textId="059F907F" w:rsidR="00777414" w:rsidRPr="009D3F37" w:rsidRDefault="00AA3648" w:rsidP="009D3F37">
      <w:pPr>
        <w:pStyle w:val="ConsPlusNormal"/>
        <w:spacing w:line="276" w:lineRule="auto"/>
        <w:ind w:firstLine="0"/>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6</w:t>
      </w:r>
      <w:r w:rsidR="00777414" w:rsidRPr="009D3F37">
        <w:rPr>
          <w:rFonts w:ascii="Times New Roman" w:hAnsi="Times New Roman" w:cs="Times New Roman"/>
          <w:b/>
          <w:bCs/>
          <w:color w:val="000000"/>
          <w:sz w:val="24"/>
          <w:szCs w:val="24"/>
        </w:rPr>
        <w:t xml:space="preserve">. Обжалование решений администрации, действий (бездействия) должностных лиц, уполномоченных осуществлять муниципальный </w:t>
      </w:r>
      <w:r w:rsidR="00EE6D1C">
        <w:rPr>
          <w:rFonts w:ascii="Times New Roman" w:hAnsi="Times New Roman" w:cs="Times New Roman"/>
          <w:b/>
          <w:bCs/>
          <w:color w:val="000000"/>
          <w:sz w:val="24"/>
          <w:szCs w:val="24"/>
        </w:rPr>
        <w:t>земельный</w:t>
      </w:r>
      <w:r w:rsidR="00777414" w:rsidRPr="009D3F37">
        <w:rPr>
          <w:rFonts w:ascii="Times New Roman" w:hAnsi="Times New Roman" w:cs="Times New Roman"/>
          <w:b/>
          <w:bCs/>
          <w:color w:val="000000"/>
          <w:sz w:val="24"/>
          <w:szCs w:val="24"/>
        </w:rPr>
        <w:t xml:space="preserve"> контроль</w:t>
      </w:r>
    </w:p>
    <w:p w14:paraId="643A502D" w14:textId="77777777" w:rsidR="00777414" w:rsidRPr="009D3F37" w:rsidRDefault="00777414" w:rsidP="009D3F37">
      <w:pPr>
        <w:pStyle w:val="ConsPlusNormal"/>
        <w:spacing w:line="276" w:lineRule="auto"/>
        <w:ind w:firstLine="0"/>
        <w:jc w:val="center"/>
        <w:rPr>
          <w:rFonts w:ascii="Times New Roman" w:hAnsi="Times New Roman" w:cs="Times New Roman"/>
          <w:b/>
          <w:bCs/>
          <w:color w:val="000000"/>
          <w:sz w:val="24"/>
          <w:szCs w:val="24"/>
        </w:rPr>
      </w:pPr>
    </w:p>
    <w:p w14:paraId="5B04F67B" w14:textId="52B4DB54" w:rsidR="00282501" w:rsidRPr="009D3F37" w:rsidRDefault="00AA3648" w:rsidP="009D3F37">
      <w:pPr>
        <w:spacing w:line="276" w:lineRule="auto"/>
        <w:ind w:firstLine="708"/>
        <w:jc w:val="both"/>
      </w:pPr>
      <w:r w:rsidRPr="009D3F37">
        <w:t>6</w:t>
      </w:r>
      <w:r w:rsidR="00282501" w:rsidRPr="009D3F37">
        <w:t>.1.</w:t>
      </w:r>
      <w:r w:rsidR="00342333">
        <w:t xml:space="preserve"> </w:t>
      </w:r>
      <w:r w:rsidR="00282501" w:rsidRPr="009D3F37">
        <w:t xml:space="preserve">Решения администрации, действия (бездействие) должностных лиц, уполномоченных осуществлять муниципальный </w:t>
      </w:r>
      <w:r w:rsidR="00EE6D1C">
        <w:t>земельный</w:t>
      </w:r>
      <w:r w:rsidR="00282501" w:rsidRPr="009D3F37">
        <w:t xml:space="preserve"> контроль, могут быть обжалованы в судебном порядке.</w:t>
      </w:r>
    </w:p>
    <w:p w14:paraId="463DE281" w14:textId="14A157FE" w:rsidR="00282501" w:rsidRDefault="00AA3648" w:rsidP="009D3F37">
      <w:pPr>
        <w:pStyle w:val="1"/>
        <w:spacing w:line="276" w:lineRule="auto"/>
        <w:ind w:firstLine="709"/>
        <w:jc w:val="both"/>
        <w:rPr>
          <w:rFonts w:ascii="Times New Roman" w:hAnsi="Times New Roman" w:cs="Times New Roman"/>
          <w:sz w:val="24"/>
          <w:szCs w:val="24"/>
          <w:lang w:eastAsia="ru-RU"/>
        </w:rPr>
      </w:pPr>
      <w:r w:rsidRPr="009D3F37">
        <w:rPr>
          <w:rFonts w:ascii="Times New Roman" w:hAnsi="Times New Roman" w:cs="Times New Roman"/>
          <w:sz w:val="24"/>
          <w:szCs w:val="24"/>
          <w:lang w:eastAsia="ru-RU"/>
        </w:rPr>
        <w:t>6</w:t>
      </w:r>
      <w:r w:rsidR="00282501" w:rsidRPr="009D3F37">
        <w:rPr>
          <w:rFonts w:ascii="Times New Roman" w:hAnsi="Times New Roman" w:cs="Times New Roman"/>
          <w:sz w:val="24"/>
          <w:szCs w:val="24"/>
          <w:lang w:eastAsia="ru-RU"/>
        </w:rPr>
        <w:t xml:space="preserve">.2. Досудебный порядок подачи жалоб на решения администрации, действия (бездействие) должностных лиц, уполномоченных осуществлять муниципальный </w:t>
      </w:r>
      <w:r w:rsidR="00EE6D1C">
        <w:rPr>
          <w:rFonts w:ascii="Times New Roman" w:hAnsi="Times New Roman" w:cs="Times New Roman"/>
          <w:sz w:val="24"/>
          <w:szCs w:val="24"/>
          <w:lang w:eastAsia="ru-RU"/>
        </w:rPr>
        <w:t>земельный</w:t>
      </w:r>
      <w:r w:rsidR="00282501" w:rsidRPr="009D3F37">
        <w:rPr>
          <w:rFonts w:ascii="Times New Roman" w:hAnsi="Times New Roman" w:cs="Times New Roman"/>
          <w:sz w:val="24"/>
          <w:szCs w:val="24"/>
          <w:lang w:eastAsia="ru-RU"/>
        </w:rPr>
        <w:t xml:space="preserve"> контроль, не применяется.</w:t>
      </w:r>
    </w:p>
    <w:p w14:paraId="5974D83A" w14:textId="77777777" w:rsidR="00342333" w:rsidRPr="009D3F37" w:rsidRDefault="00342333" w:rsidP="009D3F37">
      <w:pPr>
        <w:pStyle w:val="1"/>
        <w:spacing w:line="276" w:lineRule="auto"/>
        <w:ind w:firstLine="709"/>
        <w:jc w:val="both"/>
        <w:rPr>
          <w:rFonts w:ascii="Times New Roman" w:hAnsi="Times New Roman" w:cs="Times New Roman"/>
          <w:sz w:val="24"/>
          <w:szCs w:val="24"/>
          <w:lang w:eastAsia="ru-RU"/>
        </w:rPr>
      </w:pPr>
    </w:p>
    <w:p w14:paraId="21A26934" w14:textId="77777777" w:rsidR="005B012C" w:rsidRPr="009D3F37" w:rsidRDefault="005B012C" w:rsidP="009D3F37">
      <w:pPr>
        <w:pStyle w:val="1"/>
        <w:spacing w:line="276" w:lineRule="auto"/>
        <w:ind w:firstLine="709"/>
        <w:jc w:val="both"/>
        <w:rPr>
          <w:rFonts w:ascii="Times New Roman" w:hAnsi="Times New Roman" w:cs="Times New Roman"/>
          <w:sz w:val="24"/>
          <w:szCs w:val="24"/>
          <w:lang w:eastAsia="ru-RU"/>
        </w:rPr>
      </w:pPr>
    </w:p>
    <w:p w14:paraId="14B900DB" w14:textId="6043165C" w:rsidR="00777414" w:rsidRPr="009D3F37" w:rsidRDefault="00AA3648" w:rsidP="009D3F37">
      <w:pPr>
        <w:pStyle w:val="1"/>
        <w:spacing w:line="276" w:lineRule="auto"/>
        <w:jc w:val="center"/>
        <w:rPr>
          <w:rFonts w:ascii="Times New Roman" w:hAnsi="Times New Roman" w:cs="Times New Roman"/>
          <w:b/>
          <w:bCs/>
          <w:color w:val="000000"/>
          <w:sz w:val="24"/>
          <w:szCs w:val="24"/>
        </w:rPr>
      </w:pPr>
      <w:r w:rsidRPr="009D3F37">
        <w:rPr>
          <w:rFonts w:ascii="Times New Roman" w:hAnsi="Times New Roman" w:cs="Times New Roman"/>
          <w:b/>
          <w:bCs/>
          <w:color w:val="000000"/>
          <w:sz w:val="24"/>
          <w:szCs w:val="24"/>
        </w:rPr>
        <w:t>7</w:t>
      </w:r>
      <w:r w:rsidR="00777414" w:rsidRPr="009D3F37">
        <w:rPr>
          <w:rFonts w:ascii="Times New Roman" w:hAnsi="Times New Roman" w:cs="Times New Roman"/>
          <w:b/>
          <w:bCs/>
          <w:color w:val="000000"/>
          <w:sz w:val="24"/>
          <w:szCs w:val="24"/>
        </w:rPr>
        <w:t xml:space="preserve">. Ключевые показатели муниципального </w:t>
      </w:r>
      <w:r w:rsidR="00EE6D1C">
        <w:rPr>
          <w:rFonts w:ascii="Times New Roman" w:hAnsi="Times New Roman" w:cs="Times New Roman"/>
          <w:b/>
          <w:bCs/>
          <w:color w:val="000000"/>
          <w:sz w:val="24"/>
          <w:szCs w:val="24"/>
        </w:rPr>
        <w:t>земельного</w:t>
      </w:r>
      <w:r w:rsidR="00777414" w:rsidRPr="009D3F37">
        <w:rPr>
          <w:rFonts w:ascii="Times New Roman" w:hAnsi="Times New Roman" w:cs="Times New Roman"/>
          <w:b/>
          <w:bCs/>
          <w:color w:val="000000"/>
          <w:sz w:val="24"/>
          <w:szCs w:val="24"/>
        </w:rPr>
        <w:t xml:space="preserve"> контроля </w:t>
      </w:r>
      <w:r w:rsidR="00777414" w:rsidRPr="009D3F37">
        <w:rPr>
          <w:rFonts w:ascii="Times New Roman" w:hAnsi="Times New Roman" w:cs="Times New Roman"/>
          <w:b/>
          <w:bCs/>
          <w:color w:val="000000"/>
          <w:sz w:val="24"/>
          <w:szCs w:val="24"/>
        </w:rPr>
        <w:br/>
        <w:t>и их целевые значения</w:t>
      </w:r>
    </w:p>
    <w:p w14:paraId="18629572" w14:textId="77777777" w:rsidR="00777414" w:rsidRPr="009D3F37" w:rsidRDefault="00777414" w:rsidP="009D3F37">
      <w:pPr>
        <w:pStyle w:val="1"/>
        <w:spacing w:line="276" w:lineRule="auto"/>
        <w:jc w:val="center"/>
        <w:rPr>
          <w:rFonts w:ascii="Times New Roman" w:hAnsi="Times New Roman" w:cs="Times New Roman"/>
          <w:b/>
          <w:bCs/>
          <w:color w:val="000000"/>
          <w:sz w:val="24"/>
          <w:szCs w:val="24"/>
        </w:rPr>
      </w:pPr>
    </w:p>
    <w:p w14:paraId="190BFF9F" w14:textId="6EC08EEC" w:rsidR="00777414" w:rsidRPr="009D3F37" w:rsidRDefault="00AA3648" w:rsidP="009D3F37">
      <w:pPr>
        <w:pStyle w:val="1"/>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7</w:t>
      </w:r>
      <w:r w:rsidR="00777414" w:rsidRPr="009D3F37">
        <w:rPr>
          <w:rFonts w:ascii="Times New Roman" w:hAnsi="Times New Roman" w:cs="Times New Roman"/>
          <w:color w:val="000000"/>
          <w:sz w:val="24"/>
          <w:szCs w:val="24"/>
        </w:rPr>
        <w:t xml:space="preserve">.1. Оценка результативности и эффективности осуществления муниципального </w:t>
      </w:r>
      <w:r w:rsidR="00EE6D1C">
        <w:rPr>
          <w:rFonts w:ascii="Times New Roman" w:hAnsi="Times New Roman" w:cs="Times New Roman"/>
          <w:color w:val="000000"/>
          <w:sz w:val="24"/>
          <w:szCs w:val="24"/>
        </w:rPr>
        <w:t>земельного</w:t>
      </w:r>
      <w:r w:rsidR="00777414" w:rsidRPr="009D3F37">
        <w:rPr>
          <w:rFonts w:ascii="Times New Roman" w:hAnsi="Times New Roman" w:cs="Times New Roman"/>
          <w:color w:val="000000"/>
          <w:sz w:val="24"/>
          <w:szCs w:val="24"/>
        </w:rPr>
        <w:t xml:space="preserve">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375729CD" w:rsidR="00777414" w:rsidRPr="009D3F37" w:rsidRDefault="00AA3648" w:rsidP="009D3F37">
      <w:pPr>
        <w:pStyle w:val="1"/>
        <w:spacing w:line="276" w:lineRule="auto"/>
        <w:ind w:firstLine="709"/>
        <w:jc w:val="both"/>
        <w:rPr>
          <w:rFonts w:ascii="Times New Roman" w:hAnsi="Times New Roman" w:cs="Times New Roman"/>
          <w:sz w:val="24"/>
          <w:szCs w:val="24"/>
        </w:rPr>
      </w:pPr>
      <w:r w:rsidRPr="009D3F37">
        <w:rPr>
          <w:rFonts w:ascii="Times New Roman" w:hAnsi="Times New Roman" w:cs="Times New Roman"/>
          <w:color w:val="000000"/>
          <w:sz w:val="24"/>
          <w:szCs w:val="24"/>
        </w:rPr>
        <w:t>7</w:t>
      </w:r>
      <w:r w:rsidR="00777414" w:rsidRPr="009D3F37">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w:t>
      </w:r>
      <w:r w:rsidR="00EE6D1C">
        <w:rPr>
          <w:rFonts w:ascii="Times New Roman" w:hAnsi="Times New Roman" w:cs="Times New Roman"/>
          <w:color w:val="000000"/>
          <w:sz w:val="24"/>
          <w:szCs w:val="24"/>
        </w:rPr>
        <w:t>земельного</w:t>
      </w:r>
      <w:r w:rsidR="00282501" w:rsidRPr="009D3F37">
        <w:rPr>
          <w:rFonts w:ascii="Times New Roman" w:hAnsi="Times New Roman" w:cs="Times New Roman"/>
          <w:color w:val="000000"/>
          <w:sz w:val="24"/>
          <w:szCs w:val="24"/>
        </w:rPr>
        <w:t xml:space="preserve"> контроля утверждаются Решением Новозыбковского городского совета народных депутатов.</w:t>
      </w:r>
    </w:p>
    <w:p w14:paraId="2CBC792F" w14:textId="77777777" w:rsidR="00777414" w:rsidRPr="009D3F37" w:rsidRDefault="00777414" w:rsidP="009D3F37">
      <w:pPr>
        <w:pStyle w:val="ConsTitle"/>
        <w:widowControl/>
        <w:spacing w:line="276" w:lineRule="auto"/>
        <w:jc w:val="both"/>
        <w:rPr>
          <w:rFonts w:ascii="Times New Roman" w:hAnsi="Times New Roman" w:cs="Times New Roman"/>
          <w:sz w:val="24"/>
          <w:szCs w:val="24"/>
        </w:rPr>
      </w:pPr>
    </w:p>
    <w:p w14:paraId="55293A41" w14:textId="695FD93E" w:rsidR="007818F7" w:rsidRPr="00EE6D1C" w:rsidRDefault="007818F7" w:rsidP="00EE6D1C">
      <w:pPr>
        <w:pStyle w:val="ConsPlusNormal"/>
        <w:spacing w:line="276" w:lineRule="auto"/>
        <w:ind w:firstLine="0"/>
        <w:rPr>
          <w:rFonts w:ascii="Times New Roman" w:hAnsi="Times New Roman" w:cs="Times New Roman"/>
          <w:color w:val="000000"/>
          <w:sz w:val="24"/>
          <w:szCs w:val="24"/>
        </w:rPr>
      </w:pPr>
    </w:p>
    <w:p w14:paraId="12890045" w14:textId="77777777" w:rsidR="00D72012" w:rsidRPr="009D3F37" w:rsidRDefault="00D72012" w:rsidP="009D3F37">
      <w:pPr>
        <w:spacing w:line="276" w:lineRule="auto"/>
        <w:rPr>
          <w:rFonts w:eastAsia="Calibri"/>
          <w:b/>
          <w:color w:val="000000"/>
          <w:lang w:eastAsia="en-US" w:bidi="en-US"/>
        </w:rPr>
      </w:pPr>
    </w:p>
    <w:p w14:paraId="253A2429" w14:textId="53438CDE" w:rsidR="00054FD6" w:rsidRPr="009D3F37" w:rsidRDefault="00054FD6" w:rsidP="009D3F37">
      <w:pPr>
        <w:spacing w:line="276" w:lineRule="auto"/>
        <w:jc w:val="both"/>
        <w:rPr>
          <w:rFonts w:eastAsia="Calibri"/>
          <w:color w:val="000000"/>
          <w:lang w:eastAsia="en-US" w:bidi="en-US"/>
        </w:rPr>
      </w:pPr>
      <w:r w:rsidRPr="009D3F37">
        <w:rPr>
          <w:rFonts w:eastAsia="Calibri"/>
          <w:color w:val="000000"/>
          <w:lang w:eastAsia="en-US" w:bidi="en-US"/>
        </w:rPr>
        <w:t xml:space="preserve">    </w:t>
      </w:r>
    </w:p>
    <w:p w14:paraId="075281AC" w14:textId="03456893" w:rsidR="00054FD6" w:rsidRPr="009D3F37" w:rsidRDefault="00054FD6" w:rsidP="009D3F37">
      <w:pPr>
        <w:pStyle w:val="ConsPlusNormal"/>
        <w:spacing w:line="276" w:lineRule="auto"/>
        <w:ind w:firstLine="708"/>
        <w:jc w:val="both"/>
        <w:rPr>
          <w:rFonts w:ascii="Times New Roman" w:hAnsi="Times New Roman" w:cs="Times New Roman"/>
          <w:color w:val="000000"/>
          <w:sz w:val="24"/>
          <w:szCs w:val="24"/>
        </w:rPr>
      </w:pPr>
    </w:p>
    <w:sectPr w:rsidR="00054FD6" w:rsidRPr="009D3F37"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33E8B" w14:textId="77777777" w:rsidR="00145223" w:rsidRDefault="00145223" w:rsidP="00777414">
      <w:r>
        <w:separator/>
      </w:r>
    </w:p>
  </w:endnote>
  <w:endnote w:type="continuationSeparator" w:id="0">
    <w:p w14:paraId="701CB71A" w14:textId="77777777" w:rsidR="00145223" w:rsidRDefault="0014522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61843" w14:textId="77777777" w:rsidR="00145223" w:rsidRDefault="00145223" w:rsidP="00777414">
      <w:r>
        <w:separator/>
      </w:r>
    </w:p>
  </w:footnote>
  <w:footnote w:type="continuationSeparator" w:id="0">
    <w:p w14:paraId="3D130B6B" w14:textId="77777777" w:rsidR="00145223" w:rsidRDefault="00145223"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1452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404A7">
      <w:rPr>
        <w:rStyle w:val="a8"/>
        <w:noProof/>
      </w:rPr>
      <w:t>20</w:t>
    </w:r>
    <w:r>
      <w:rPr>
        <w:rStyle w:val="a8"/>
      </w:rPr>
      <w:fldChar w:fldCharType="end"/>
    </w:r>
  </w:p>
  <w:p w14:paraId="244294DE" w14:textId="77777777" w:rsidR="00E90F25" w:rsidRDefault="001452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1088"/>
    <w:multiLevelType w:val="hybridMultilevel"/>
    <w:tmpl w:val="F6C6A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E2846"/>
    <w:multiLevelType w:val="multilevel"/>
    <w:tmpl w:val="6494E222"/>
    <w:lvl w:ilvl="0">
      <w:start w:val="1"/>
      <w:numFmt w:val="decimal"/>
      <w:lvlText w:val="%1."/>
      <w:lvlJc w:val="left"/>
      <w:pPr>
        <w:ind w:left="119" w:hanging="380"/>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9" w:hanging="524"/>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238" w:hanging="524"/>
      </w:pPr>
      <w:rPr>
        <w:rFonts w:hint="default"/>
        <w:lang w:val="ru-RU" w:eastAsia="en-US" w:bidi="ar-SA"/>
      </w:rPr>
    </w:lvl>
    <w:lvl w:ilvl="3">
      <w:numFmt w:val="bullet"/>
      <w:lvlText w:val="•"/>
      <w:lvlJc w:val="left"/>
      <w:pPr>
        <w:ind w:left="3156" w:hanging="524"/>
      </w:pPr>
      <w:rPr>
        <w:rFonts w:hint="default"/>
        <w:lang w:val="ru-RU" w:eastAsia="en-US" w:bidi="ar-SA"/>
      </w:rPr>
    </w:lvl>
    <w:lvl w:ilvl="4">
      <w:numFmt w:val="bullet"/>
      <w:lvlText w:val="•"/>
      <w:lvlJc w:val="left"/>
      <w:pPr>
        <w:ind w:left="4075" w:hanging="524"/>
      </w:pPr>
      <w:rPr>
        <w:rFonts w:hint="default"/>
        <w:lang w:val="ru-RU" w:eastAsia="en-US" w:bidi="ar-SA"/>
      </w:rPr>
    </w:lvl>
    <w:lvl w:ilvl="5">
      <w:numFmt w:val="bullet"/>
      <w:lvlText w:val="•"/>
      <w:lvlJc w:val="left"/>
      <w:pPr>
        <w:ind w:left="4993" w:hanging="524"/>
      </w:pPr>
      <w:rPr>
        <w:rFonts w:hint="default"/>
        <w:lang w:val="ru-RU" w:eastAsia="en-US" w:bidi="ar-SA"/>
      </w:rPr>
    </w:lvl>
    <w:lvl w:ilvl="6">
      <w:numFmt w:val="bullet"/>
      <w:lvlText w:val="•"/>
      <w:lvlJc w:val="left"/>
      <w:pPr>
        <w:ind w:left="5911" w:hanging="524"/>
      </w:pPr>
      <w:rPr>
        <w:rFonts w:hint="default"/>
        <w:lang w:val="ru-RU" w:eastAsia="en-US" w:bidi="ar-SA"/>
      </w:rPr>
    </w:lvl>
    <w:lvl w:ilvl="7">
      <w:numFmt w:val="bullet"/>
      <w:lvlText w:val="•"/>
      <w:lvlJc w:val="left"/>
      <w:pPr>
        <w:ind w:left="6830" w:hanging="524"/>
      </w:pPr>
      <w:rPr>
        <w:rFonts w:hint="default"/>
        <w:lang w:val="ru-RU" w:eastAsia="en-US" w:bidi="ar-SA"/>
      </w:rPr>
    </w:lvl>
    <w:lvl w:ilvl="8">
      <w:numFmt w:val="bullet"/>
      <w:lvlText w:val="•"/>
      <w:lvlJc w:val="left"/>
      <w:pPr>
        <w:ind w:left="7748" w:hanging="524"/>
      </w:pPr>
      <w:rPr>
        <w:rFonts w:hint="default"/>
        <w:lang w:val="ru-RU" w:eastAsia="en-US" w:bidi="ar-SA"/>
      </w:rPr>
    </w:lvl>
  </w:abstractNum>
  <w:abstractNum w:abstractNumId="2">
    <w:nsid w:val="45CF5E54"/>
    <w:multiLevelType w:val="hybridMultilevel"/>
    <w:tmpl w:val="9536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5B0D"/>
    <w:rsid w:val="00054FD6"/>
    <w:rsid w:val="00060762"/>
    <w:rsid w:val="00073DEE"/>
    <w:rsid w:val="00124F0D"/>
    <w:rsid w:val="00145223"/>
    <w:rsid w:val="00183D30"/>
    <w:rsid w:val="001858A0"/>
    <w:rsid w:val="001C0744"/>
    <w:rsid w:val="0022443D"/>
    <w:rsid w:val="00282501"/>
    <w:rsid w:val="00283751"/>
    <w:rsid w:val="002853BC"/>
    <w:rsid w:val="00293E7B"/>
    <w:rsid w:val="00295DB9"/>
    <w:rsid w:val="002B17DB"/>
    <w:rsid w:val="002E10BF"/>
    <w:rsid w:val="002E34C1"/>
    <w:rsid w:val="002F5920"/>
    <w:rsid w:val="00317B49"/>
    <w:rsid w:val="00342179"/>
    <w:rsid w:val="00342333"/>
    <w:rsid w:val="00343FFE"/>
    <w:rsid w:val="0035106E"/>
    <w:rsid w:val="0036031B"/>
    <w:rsid w:val="00367D82"/>
    <w:rsid w:val="003708C0"/>
    <w:rsid w:val="00372655"/>
    <w:rsid w:val="00386C40"/>
    <w:rsid w:val="003A2FFC"/>
    <w:rsid w:val="003F7577"/>
    <w:rsid w:val="004404A7"/>
    <w:rsid w:val="004545D4"/>
    <w:rsid w:val="00485971"/>
    <w:rsid w:val="004A40CC"/>
    <w:rsid w:val="004B0D5F"/>
    <w:rsid w:val="004B5A9F"/>
    <w:rsid w:val="004F5F37"/>
    <w:rsid w:val="005533A6"/>
    <w:rsid w:val="0056657C"/>
    <w:rsid w:val="00567579"/>
    <w:rsid w:val="005717FA"/>
    <w:rsid w:val="0059605C"/>
    <w:rsid w:val="005A67FF"/>
    <w:rsid w:val="005B012C"/>
    <w:rsid w:val="005B4C87"/>
    <w:rsid w:val="005E03BB"/>
    <w:rsid w:val="005E49DD"/>
    <w:rsid w:val="00622518"/>
    <w:rsid w:val="006624C5"/>
    <w:rsid w:val="0066577C"/>
    <w:rsid w:val="0067000B"/>
    <w:rsid w:val="00681401"/>
    <w:rsid w:val="006F0AA4"/>
    <w:rsid w:val="007222D2"/>
    <w:rsid w:val="00740F98"/>
    <w:rsid w:val="007769E1"/>
    <w:rsid w:val="00777414"/>
    <w:rsid w:val="007818F7"/>
    <w:rsid w:val="007D078C"/>
    <w:rsid w:val="007D48CF"/>
    <w:rsid w:val="0085202C"/>
    <w:rsid w:val="0088782A"/>
    <w:rsid w:val="008F4C86"/>
    <w:rsid w:val="008F5ECC"/>
    <w:rsid w:val="008F5FCC"/>
    <w:rsid w:val="00900BB4"/>
    <w:rsid w:val="00935631"/>
    <w:rsid w:val="009509FC"/>
    <w:rsid w:val="00955D36"/>
    <w:rsid w:val="009D07EB"/>
    <w:rsid w:val="009D3F37"/>
    <w:rsid w:val="009E7C94"/>
    <w:rsid w:val="00A31721"/>
    <w:rsid w:val="00A65489"/>
    <w:rsid w:val="00A7472F"/>
    <w:rsid w:val="00A85810"/>
    <w:rsid w:val="00A8617E"/>
    <w:rsid w:val="00A910B1"/>
    <w:rsid w:val="00AA3648"/>
    <w:rsid w:val="00AE2CDB"/>
    <w:rsid w:val="00B26175"/>
    <w:rsid w:val="00B54C07"/>
    <w:rsid w:val="00BB7154"/>
    <w:rsid w:val="00BF05C5"/>
    <w:rsid w:val="00C14F84"/>
    <w:rsid w:val="00C22025"/>
    <w:rsid w:val="00C223FD"/>
    <w:rsid w:val="00C3334B"/>
    <w:rsid w:val="00C662B8"/>
    <w:rsid w:val="00C73870"/>
    <w:rsid w:val="00C961A4"/>
    <w:rsid w:val="00C96750"/>
    <w:rsid w:val="00CB378C"/>
    <w:rsid w:val="00CB647F"/>
    <w:rsid w:val="00CF35FD"/>
    <w:rsid w:val="00CF50B3"/>
    <w:rsid w:val="00D01446"/>
    <w:rsid w:val="00D021E8"/>
    <w:rsid w:val="00D123FA"/>
    <w:rsid w:val="00D30E40"/>
    <w:rsid w:val="00D700E7"/>
    <w:rsid w:val="00D72012"/>
    <w:rsid w:val="00D8485D"/>
    <w:rsid w:val="00D90B94"/>
    <w:rsid w:val="00DF48A0"/>
    <w:rsid w:val="00E15CDF"/>
    <w:rsid w:val="00E54A32"/>
    <w:rsid w:val="00E658DC"/>
    <w:rsid w:val="00EA0C99"/>
    <w:rsid w:val="00EA3112"/>
    <w:rsid w:val="00EC1552"/>
    <w:rsid w:val="00EE0051"/>
    <w:rsid w:val="00EE6D1C"/>
    <w:rsid w:val="00F27F7B"/>
    <w:rsid w:val="00F4151C"/>
    <w:rsid w:val="00F65CD9"/>
    <w:rsid w:val="00F83541"/>
    <w:rsid w:val="00F86665"/>
    <w:rsid w:val="00FB2A3E"/>
    <w:rsid w:val="00FB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88782A"/>
    <w:pPr>
      <w:ind w:left="720"/>
      <w:contextualSpacing/>
    </w:pPr>
  </w:style>
  <w:style w:type="table" w:styleId="af2">
    <w:name w:val="Table Grid"/>
    <w:basedOn w:val="a1"/>
    <w:uiPriority w:val="59"/>
    <w:rsid w:val="004404A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88782A"/>
    <w:pPr>
      <w:ind w:left="720"/>
      <w:contextualSpacing/>
    </w:pPr>
  </w:style>
  <w:style w:type="table" w:styleId="af2">
    <w:name w:val="Table Grid"/>
    <w:basedOn w:val="a1"/>
    <w:uiPriority w:val="59"/>
    <w:rsid w:val="004404A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5A0DB-A09E-402C-AA79-E97ECA55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20</Pages>
  <Words>8437</Words>
  <Characters>48097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2025-02-18T07:11:00Z</dcterms:created>
  <dcterms:modified xsi:type="dcterms:W3CDTF">2025-05-12T07:19:00Z</dcterms:modified>
</cp:coreProperties>
</file>