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C8" w:rsidRDefault="00AB5BC8" w:rsidP="00E26619">
      <w:pPr>
        <w:pStyle w:val="a3"/>
        <w:spacing w:before="0" w:beforeAutospacing="0" w:after="0" w:afterAutospacing="0"/>
        <w:ind w:left="5670"/>
        <w:jc w:val="both"/>
      </w:pPr>
    </w:p>
    <w:p w:rsidR="00E26619" w:rsidRDefault="00E26619" w:rsidP="00CE37F4">
      <w:pPr>
        <w:pStyle w:val="a3"/>
        <w:spacing w:after="240" w:afterAutospacing="0"/>
        <w:ind w:left="-284" w:firstLine="426"/>
        <w:jc w:val="both"/>
      </w:pPr>
    </w:p>
    <w:p w:rsidR="00D02355" w:rsidRDefault="00D02355" w:rsidP="00CE37F4">
      <w:pPr>
        <w:pStyle w:val="a3"/>
        <w:spacing w:after="240" w:afterAutospacing="0"/>
        <w:ind w:left="-284" w:firstLine="426"/>
        <w:jc w:val="both"/>
      </w:pPr>
    </w:p>
    <w:p w:rsidR="00D02355" w:rsidRDefault="00D02355" w:rsidP="00CE37F4">
      <w:pPr>
        <w:pStyle w:val="a3"/>
        <w:spacing w:after="240" w:afterAutospacing="0"/>
        <w:ind w:left="-284" w:firstLine="426"/>
        <w:jc w:val="both"/>
      </w:pPr>
    </w:p>
    <w:p w:rsidR="00D02355" w:rsidRDefault="00D02355" w:rsidP="00CE37F4">
      <w:pPr>
        <w:pStyle w:val="a3"/>
        <w:spacing w:after="240" w:afterAutospacing="0"/>
        <w:ind w:left="-284" w:firstLine="426"/>
        <w:jc w:val="both"/>
      </w:pPr>
    </w:p>
    <w:p w:rsidR="00D02355" w:rsidRPr="00E26619" w:rsidRDefault="00D02355" w:rsidP="00CE37F4">
      <w:pPr>
        <w:pStyle w:val="a3"/>
        <w:spacing w:after="240" w:afterAutospacing="0"/>
        <w:ind w:left="-284" w:firstLine="426"/>
        <w:jc w:val="both"/>
      </w:pPr>
    </w:p>
    <w:p w:rsidR="00285E96" w:rsidRDefault="00285E96" w:rsidP="00CE37F4">
      <w:pPr>
        <w:pStyle w:val="a3"/>
        <w:spacing w:after="240" w:afterAutospacing="0"/>
        <w:ind w:left="-284" w:firstLine="426"/>
        <w:jc w:val="both"/>
      </w:pPr>
    </w:p>
    <w:p w:rsidR="00D02355" w:rsidRPr="00E26619" w:rsidRDefault="00D02355" w:rsidP="00CE37F4">
      <w:pPr>
        <w:pStyle w:val="a3"/>
        <w:spacing w:after="240" w:afterAutospacing="0"/>
        <w:ind w:left="-284" w:firstLine="426"/>
        <w:jc w:val="both"/>
      </w:pPr>
    </w:p>
    <w:p w:rsidR="00CE37F4" w:rsidRPr="00E26619" w:rsidRDefault="00CE37F4" w:rsidP="00285E96">
      <w:pPr>
        <w:jc w:val="center"/>
      </w:pPr>
    </w:p>
    <w:p w:rsidR="00811EB5" w:rsidRDefault="00CE37F4" w:rsidP="00285E96">
      <w:pPr>
        <w:jc w:val="center"/>
        <w:rPr>
          <w:b/>
        </w:rPr>
      </w:pPr>
      <w:r w:rsidRPr="00E26619">
        <w:rPr>
          <w:b/>
        </w:rPr>
        <w:t>КОНКУРСНАЯ ДОКУМЕНТАЦИЯ</w:t>
      </w:r>
      <w:r w:rsidR="007C7E47" w:rsidRPr="00E26619">
        <w:rPr>
          <w:b/>
        </w:rPr>
        <w:t xml:space="preserve"> </w:t>
      </w:r>
    </w:p>
    <w:p w:rsidR="00811EB5" w:rsidRDefault="00811EB5" w:rsidP="00285E96">
      <w:pPr>
        <w:jc w:val="center"/>
        <w:rPr>
          <w:b/>
        </w:rPr>
      </w:pPr>
    </w:p>
    <w:p w:rsidR="004444C0" w:rsidRDefault="004444C0" w:rsidP="004444C0">
      <w:pPr>
        <w:jc w:val="center"/>
        <w:rPr>
          <w:b/>
          <w:bCs/>
        </w:rPr>
      </w:pPr>
      <w:r>
        <w:rPr>
          <w:b/>
          <w:bCs/>
        </w:rPr>
        <w:t xml:space="preserve">на право получения свидетельства об осуществлении </w:t>
      </w:r>
    </w:p>
    <w:p w:rsidR="004444C0" w:rsidRDefault="004444C0" w:rsidP="004444C0">
      <w:pPr>
        <w:jc w:val="center"/>
        <w:rPr>
          <w:b/>
        </w:rPr>
      </w:pPr>
      <w:r>
        <w:rPr>
          <w:b/>
          <w:bCs/>
        </w:rPr>
        <w:t>перевозок по муниципальному маршруту регулярных перевозок с нерегулируемым тарифом № 4  «Подстанция  – Вокзал – Центр» на территории муниципального образования «</w:t>
      </w:r>
      <w:proofErr w:type="spellStart"/>
      <w:r>
        <w:rPr>
          <w:b/>
          <w:bCs/>
        </w:rPr>
        <w:t>Новозыбковский</w:t>
      </w:r>
      <w:proofErr w:type="spellEnd"/>
      <w:r>
        <w:rPr>
          <w:b/>
          <w:bCs/>
        </w:rPr>
        <w:t xml:space="preserve"> городской округ Брянской области»</w:t>
      </w:r>
    </w:p>
    <w:p w:rsidR="00D80643" w:rsidRPr="00BB2319" w:rsidRDefault="00D80643"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285E96" w:rsidRPr="00BB2319" w:rsidRDefault="00285E96"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285E96" w:rsidRPr="00BB2319" w:rsidRDefault="00285E96"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E26619" w:rsidRPr="00BB2319" w:rsidRDefault="00E26619"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E26619" w:rsidRPr="00BB2319" w:rsidRDefault="00E26619"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285E96" w:rsidRPr="00BB2319" w:rsidRDefault="00285E96"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285E96" w:rsidRDefault="00285E96"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4444C0" w:rsidRDefault="004444C0"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4444C0" w:rsidRPr="00BB2319" w:rsidRDefault="004444C0"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285E96" w:rsidRPr="00BB2319" w:rsidRDefault="00285E96" w:rsidP="00D80643">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285E96" w:rsidRPr="00E26619" w:rsidRDefault="00285E96" w:rsidP="00285E96">
      <w:pPr>
        <w:sectPr w:rsidR="00285E96" w:rsidRPr="00E26619" w:rsidSect="00F93BAB">
          <w:headerReference w:type="default" r:id="rId9"/>
          <w:footerReference w:type="even" r:id="rId10"/>
          <w:footerReference w:type="default" r:id="rId11"/>
          <w:footerReference w:type="first" r:id="rId12"/>
          <w:pgSz w:w="11906" w:h="16838"/>
          <w:pgMar w:top="1134" w:right="567" w:bottom="1134" w:left="1701" w:header="0" w:footer="0" w:gutter="0"/>
          <w:cols w:space="708"/>
          <w:titlePg/>
          <w:docGrid w:linePitch="360"/>
        </w:sectPr>
      </w:pPr>
    </w:p>
    <w:p w:rsidR="00D80643" w:rsidRPr="00E26619" w:rsidRDefault="003E1C10" w:rsidP="00285E96">
      <w:r>
        <w:lastRenderedPageBreak/>
        <w:t xml:space="preserve">        </w:t>
      </w:r>
      <w:r w:rsidR="00D80643" w:rsidRPr="00E26619">
        <w:t xml:space="preserve">Конкурс проводит: </w:t>
      </w:r>
    </w:p>
    <w:p w:rsidR="00D80643" w:rsidRPr="00E26619" w:rsidRDefault="00D80643" w:rsidP="00285E96"/>
    <w:p w:rsidR="00CE37F4" w:rsidRPr="00E26619" w:rsidRDefault="004444C0" w:rsidP="00285E96">
      <w:proofErr w:type="spellStart"/>
      <w:r>
        <w:lastRenderedPageBreak/>
        <w:t>Новозыбковск</w:t>
      </w:r>
      <w:r w:rsidR="00BC25DE">
        <w:t>ая</w:t>
      </w:r>
      <w:proofErr w:type="spellEnd"/>
      <w:r w:rsidR="00BC25DE">
        <w:t xml:space="preserve"> городская администрация</w:t>
      </w:r>
    </w:p>
    <w:p w:rsidR="00D80643" w:rsidRPr="00E26619" w:rsidRDefault="00D80643" w:rsidP="00D20D89">
      <w:pPr>
        <w:pStyle w:val="a3"/>
        <w:spacing w:after="240" w:afterAutospacing="0"/>
        <w:jc w:val="both"/>
        <w:sectPr w:rsidR="00D80643" w:rsidRPr="00E26619" w:rsidSect="00D80643">
          <w:type w:val="continuous"/>
          <w:pgSz w:w="11906" w:h="16838"/>
          <w:pgMar w:top="567" w:right="567" w:bottom="567" w:left="1134" w:header="0" w:footer="0" w:gutter="0"/>
          <w:cols w:num="2" w:space="281"/>
          <w:docGrid w:linePitch="360"/>
        </w:sectPr>
      </w:pPr>
    </w:p>
    <w:p w:rsidR="00CE37F4" w:rsidRPr="00E26619" w:rsidRDefault="00CE37F4" w:rsidP="00CE37F4">
      <w:pPr>
        <w:shd w:val="clear" w:color="auto" w:fill="FFFFFF"/>
        <w:jc w:val="both"/>
      </w:pPr>
    </w:p>
    <w:p w:rsidR="00CE37F4" w:rsidRPr="00E26619" w:rsidRDefault="00CE37F4" w:rsidP="00D20D89">
      <w:pPr>
        <w:shd w:val="clear" w:color="auto" w:fill="FFFFFF"/>
        <w:jc w:val="both"/>
      </w:pPr>
    </w:p>
    <w:p w:rsidR="00CE37F4" w:rsidRPr="00E26619" w:rsidRDefault="00CE37F4" w:rsidP="00CE37F4">
      <w:pPr>
        <w:shd w:val="clear" w:color="auto" w:fill="FFFFFF"/>
        <w:jc w:val="both"/>
      </w:pPr>
    </w:p>
    <w:p w:rsidR="00642B30" w:rsidRDefault="00642B30" w:rsidP="00285E96">
      <w:pPr>
        <w:jc w:val="center"/>
        <w:rPr>
          <w:b/>
          <w:bCs/>
          <w:sz w:val="22"/>
        </w:rPr>
      </w:pPr>
    </w:p>
    <w:p w:rsidR="00642B30" w:rsidRDefault="00642B30" w:rsidP="003E1C10">
      <w:pPr>
        <w:rPr>
          <w:b/>
          <w:bCs/>
          <w:sz w:val="22"/>
        </w:rPr>
      </w:pPr>
    </w:p>
    <w:p w:rsidR="00642B30" w:rsidRDefault="00642B30" w:rsidP="00285E96">
      <w:pPr>
        <w:jc w:val="center"/>
        <w:rPr>
          <w:b/>
          <w:bCs/>
          <w:sz w:val="22"/>
        </w:rPr>
      </w:pPr>
    </w:p>
    <w:p w:rsidR="00642B30" w:rsidRDefault="00642B30" w:rsidP="00285E96">
      <w:pPr>
        <w:jc w:val="center"/>
        <w:rPr>
          <w:b/>
          <w:bCs/>
          <w:sz w:val="22"/>
        </w:rPr>
      </w:pPr>
    </w:p>
    <w:p w:rsidR="00642B30" w:rsidRDefault="00642B30" w:rsidP="00285E96">
      <w:pPr>
        <w:jc w:val="center"/>
        <w:rPr>
          <w:b/>
          <w:bCs/>
          <w:sz w:val="22"/>
        </w:rPr>
      </w:pPr>
    </w:p>
    <w:p w:rsidR="00642B30" w:rsidRDefault="00642B30" w:rsidP="00285E96">
      <w:pPr>
        <w:jc w:val="center"/>
        <w:rPr>
          <w:b/>
          <w:bCs/>
          <w:sz w:val="22"/>
        </w:rPr>
      </w:pPr>
    </w:p>
    <w:p w:rsidR="005A0142" w:rsidRDefault="005A0142" w:rsidP="00285E96">
      <w:pPr>
        <w:jc w:val="center"/>
        <w:rPr>
          <w:b/>
          <w:bCs/>
          <w:sz w:val="22"/>
        </w:rPr>
      </w:pPr>
    </w:p>
    <w:p w:rsidR="005A0142" w:rsidRDefault="005A0142" w:rsidP="00285E96">
      <w:pPr>
        <w:jc w:val="center"/>
        <w:rPr>
          <w:b/>
          <w:bCs/>
          <w:sz w:val="22"/>
        </w:rPr>
      </w:pPr>
    </w:p>
    <w:p w:rsidR="005A0142" w:rsidRDefault="005A0142" w:rsidP="005A0142">
      <w:pPr>
        <w:shd w:val="clear" w:color="auto" w:fill="FFFFFF"/>
        <w:ind w:left="-240" w:hanging="76"/>
        <w:jc w:val="center"/>
        <w:rPr>
          <w:bCs/>
          <w:sz w:val="22"/>
        </w:rPr>
      </w:pPr>
    </w:p>
    <w:p w:rsidR="004444C0" w:rsidRDefault="004444C0" w:rsidP="005A0142">
      <w:pPr>
        <w:shd w:val="clear" w:color="auto" w:fill="FFFFFF"/>
        <w:ind w:left="-240" w:hanging="76"/>
        <w:jc w:val="center"/>
        <w:rPr>
          <w:bCs/>
          <w:sz w:val="22"/>
        </w:rPr>
      </w:pPr>
    </w:p>
    <w:p w:rsidR="004444C0" w:rsidRDefault="004444C0" w:rsidP="005A0142">
      <w:pPr>
        <w:shd w:val="clear" w:color="auto" w:fill="FFFFFF"/>
        <w:ind w:left="-240" w:hanging="76"/>
        <w:jc w:val="center"/>
        <w:rPr>
          <w:bCs/>
          <w:sz w:val="22"/>
        </w:rPr>
      </w:pPr>
    </w:p>
    <w:p w:rsidR="004444C0" w:rsidRDefault="004444C0" w:rsidP="005A0142">
      <w:pPr>
        <w:shd w:val="clear" w:color="auto" w:fill="FFFFFF"/>
        <w:ind w:left="-240" w:hanging="76"/>
        <w:jc w:val="center"/>
        <w:rPr>
          <w:bCs/>
          <w:sz w:val="22"/>
        </w:rPr>
      </w:pPr>
    </w:p>
    <w:p w:rsidR="004444C0" w:rsidRDefault="004444C0" w:rsidP="005A0142">
      <w:pPr>
        <w:shd w:val="clear" w:color="auto" w:fill="FFFFFF"/>
        <w:ind w:left="-240" w:hanging="76"/>
        <w:jc w:val="center"/>
        <w:rPr>
          <w:bCs/>
          <w:sz w:val="22"/>
        </w:rPr>
      </w:pPr>
    </w:p>
    <w:p w:rsidR="005A0142" w:rsidRDefault="005A0142" w:rsidP="005A0142">
      <w:pPr>
        <w:shd w:val="clear" w:color="auto" w:fill="FFFFFF"/>
        <w:ind w:left="-240" w:hanging="76"/>
        <w:jc w:val="center"/>
        <w:rPr>
          <w:bCs/>
          <w:sz w:val="22"/>
        </w:rPr>
      </w:pPr>
    </w:p>
    <w:p w:rsidR="005A0142" w:rsidRDefault="005A0142" w:rsidP="005A0142">
      <w:pPr>
        <w:shd w:val="clear" w:color="auto" w:fill="FFFFFF"/>
        <w:ind w:left="-240" w:hanging="76"/>
        <w:jc w:val="center"/>
        <w:rPr>
          <w:b/>
          <w:bCs/>
        </w:rPr>
      </w:pPr>
    </w:p>
    <w:sdt>
      <w:sdtPr>
        <w:rPr>
          <w:b/>
          <w:bCs/>
        </w:rPr>
        <w:id w:val="27088844"/>
        <w:docPartObj>
          <w:docPartGallery w:val="Table of Contents"/>
          <w:docPartUnique/>
        </w:docPartObj>
      </w:sdtPr>
      <w:sdtEndPr>
        <w:rPr>
          <w:b w:val="0"/>
          <w:bCs w:val="0"/>
        </w:rPr>
      </w:sdtEndPr>
      <w:sdtContent>
        <w:p w:rsidR="00F45E58" w:rsidRPr="003262E3" w:rsidRDefault="00F45E58" w:rsidP="005A0142">
          <w:pPr>
            <w:jc w:val="center"/>
          </w:pPr>
          <w:r w:rsidRPr="00A65516">
            <w:t>Оглавление</w:t>
          </w:r>
        </w:p>
        <w:p w:rsidR="00282FD4" w:rsidRDefault="009F027D">
          <w:pPr>
            <w:pStyle w:val="12"/>
            <w:tabs>
              <w:tab w:val="right" w:leader="dot" w:pos="10195"/>
            </w:tabs>
            <w:rPr>
              <w:rFonts w:asciiTheme="minorHAnsi" w:eastAsiaTheme="minorEastAsia" w:hAnsiTheme="minorHAnsi" w:cstheme="minorBidi"/>
              <w:noProof/>
              <w:sz w:val="22"/>
              <w:szCs w:val="22"/>
            </w:rPr>
          </w:pPr>
          <w:r w:rsidRPr="003262E3">
            <w:rPr>
              <w:color w:val="000000" w:themeColor="text1"/>
              <w:sz w:val="28"/>
              <w:szCs w:val="28"/>
            </w:rPr>
            <w:fldChar w:fldCharType="begin"/>
          </w:r>
          <w:r w:rsidR="00F45E58" w:rsidRPr="003262E3">
            <w:rPr>
              <w:color w:val="000000" w:themeColor="text1"/>
              <w:sz w:val="28"/>
              <w:szCs w:val="28"/>
            </w:rPr>
            <w:instrText xml:space="preserve"> TOC \o "1-3" \h \z \u </w:instrText>
          </w:r>
          <w:r w:rsidRPr="003262E3">
            <w:rPr>
              <w:color w:val="000000" w:themeColor="text1"/>
              <w:sz w:val="28"/>
              <w:szCs w:val="28"/>
            </w:rPr>
            <w:fldChar w:fldCharType="separate"/>
          </w:r>
          <w:hyperlink w:anchor="_Toc458699879" w:history="1">
            <w:r w:rsidR="00282FD4" w:rsidRPr="005C2051">
              <w:rPr>
                <w:rStyle w:val="a7"/>
                <w:noProof/>
              </w:rPr>
              <w:t>Извещение о проведении открытого конкурса</w:t>
            </w:r>
            <w:r w:rsidR="00282FD4">
              <w:rPr>
                <w:noProof/>
                <w:webHidden/>
              </w:rPr>
              <w:tab/>
              <w:t>1-2</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880" w:history="1">
            <w:r w:rsidR="00282FD4" w:rsidRPr="005C2051">
              <w:rPr>
                <w:rStyle w:val="a7"/>
                <w:noProof/>
              </w:rPr>
              <w:t>ОБЩИЕ УСЛОВИЯ ПРОВЕДЕНИЯ ОТКРЫТОГО КОНКУРСА</w:t>
            </w:r>
          </w:hyperlink>
        </w:p>
        <w:p w:rsidR="00282FD4" w:rsidRDefault="00152B8C">
          <w:pPr>
            <w:pStyle w:val="23"/>
            <w:tabs>
              <w:tab w:val="left" w:pos="660"/>
              <w:tab w:val="right" w:leader="dot" w:pos="10195"/>
            </w:tabs>
            <w:rPr>
              <w:rFonts w:asciiTheme="minorHAnsi" w:eastAsiaTheme="minorEastAsia" w:hAnsiTheme="minorHAnsi" w:cstheme="minorBidi"/>
              <w:noProof/>
              <w:sz w:val="22"/>
              <w:szCs w:val="22"/>
            </w:rPr>
          </w:pPr>
          <w:hyperlink w:anchor="_Toc458699881" w:history="1">
            <w:r w:rsidR="00282FD4" w:rsidRPr="005C2051">
              <w:rPr>
                <w:rStyle w:val="a7"/>
                <w:noProof/>
              </w:rPr>
              <w:t>1.</w:t>
            </w:r>
            <w:r w:rsidR="00282FD4">
              <w:rPr>
                <w:rFonts w:asciiTheme="minorHAnsi" w:eastAsiaTheme="minorEastAsia" w:hAnsiTheme="minorHAnsi" w:cstheme="minorBidi"/>
                <w:noProof/>
                <w:sz w:val="22"/>
                <w:szCs w:val="22"/>
              </w:rPr>
              <w:tab/>
            </w:r>
            <w:r w:rsidR="00282FD4" w:rsidRPr="005C2051">
              <w:rPr>
                <w:rStyle w:val="a7"/>
                <w:noProof/>
              </w:rPr>
              <w:t>Законодательное регулирование</w:t>
            </w:r>
            <w:r w:rsidR="00282FD4">
              <w:rPr>
                <w:noProof/>
                <w:webHidden/>
              </w:rPr>
              <w:tab/>
              <w:t>3</w:t>
            </w:r>
          </w:hyperlink>
        </w:p>
        <w:p w:rsidR="00282FD4" w:rsidRDefault="00152B8C">
          <w:pPr>
            <w:pStyle w:val="23"/>
            <w:tabs>
              <w:tab w:val="left" w:pos="660"/>
              <w:tab w:val="right" w:leader="dot" w:pos="10195"/>
            </w:tabs>
            <w:rPr>
              <w:rFonts w:asciiTheme="minorHAnsi" w:eastAsiaTheme="minorEastAsia" w:hAnsiTheme="minorHAnsi" w:cstheme="minorBidi"/>
              <w:noProof/>
              <w:sz w:val="22"/>
              <w:szCs w:val="22"/>
            </w:rPr>
          </w:pPr>
          <w:hyperlink w:anchor="_Toc458699882" w:history="1">
            <w:r w:rsidR="00282FD4" w:rsidRPr="005C2051">
              <w:rPr>
                <w:rStyle w:val="a7"/>
                <w:noProof/>
              </w:rPr>
              <w:t>2.</w:t>
            </w:r>
            <w:r w:rsidR="00282FD4">
              <w:rPr>
                <w:rFonts w:asciiTheme="minorHAnsi" w:eastAsiaTheme="minorEastAsia" w:hAnsiTheme="minorHAnsi" w:cstheme="minorBidi"/>
                <w:noProof/>
                <w:sz w:val="22"/>
                <w:szCs w:val="22"/>
              </w:rPr>
              <w:tab/>
            </w:r>
            <w:r w:rsidR="00282FD4" w:rsidRPr="005C2051">
              <w:rPr>
                <w:rStyle w:val="a7"/>
                <w:noProof/>
              </w:rPr>
              <w:t>Затраты на участие в конкурсе</w:t>
            </w:r>
            <w:r w:rsidR="00282FD4">
              <w:rPr>
                <w:noProof/>
                <w:webHidden/>
              </w:rPr>
              <w:tab/>
              <w:t>3</w:t>
            </w:r>
          </w:hyperlink>
        </w:p>
        <w:p w:rsidR="00282FD4" w:rsidRDefault="00152B8C">
          <w:pPr>
            <w:pStyle w:val="23"/>
            <w:tabs>
              <w:tab w:val="left" w:pos="660"/>
              <w:tab w:val="right" w:leader="dot" w:pos="10195"/>
            </w:tabs>
            <w:rPr>
              <w:rFonts w:asciiTheme="minorHAnsi" w:eastAsiaTheme="minorEastAsia" w:hAnsiTheme="minorHAnsi" w:cstheme="minorBidi"/>
              <w:noProof/>
              <w:sz w:val="22"/>
              <w:szCs w:val="22"/>
            </w:rPr>
          </w:pPr>
          <w:hyperlink w:anchor="_Toc458699883" w:history="1">
            <w:r w:rsidR="00282FD4" w:rsidRPr="005C2051">
              <w:rPr>
                <w:rStyle w:val="a7"/>
                <w:noProof/>
              </w:rPr>
              <w:t>3.</w:t>
            </w:r>
            <w:r w:rsidR="00282FD4">
              <w:rPr>
                <w:rFonts w:asciiTheme="minorHAnsi" w:eastAsiaTheme="minorEastAsia" w:hAnsiTheme="minorHAnsi" w:cstheme="minorBidi"/>
                <w:noProof/>
                <w:sz w:val="22"/>
                <w:szCs w:val="22"/>
              </w:rPr>
              <w:tab/>
            </w:r>
            <w:r w:rsidR="00282FD4" w:rsidRPr="005C2051">
              <w:rPr>
                <w:rStyle w:val="a7"/>
                <w:noProof/>
              </w:rPr>
              <w:t>Условия допуска к участию в конкурсе</w:t>
            </w:r>
            <w:r w:rsidR="00282FD4">
              <w:rPr>
                <w:noProof/>
                <w:webHidden/>
              </w:rPr>
              <w:tab/>
              <w:t>3-4</w:t>
            </w:r>
          </w:hyperlink>
        </w:p>
        <w:p w:rsidR="00282FD4" w:rsidRDefault="00152B8C">
          <w:pPr>
            <w:pStyle w:val="23"/>
            <w:tabs>
              <w:tab w:val="left" w:pos="660"/>
              <w:tab w:val="right" w:leader="dot" w:pos="10195"/>
            </w:tabs>
            <w:rPr>
              <w:rFonts w:asciiTheme="minorHAnsi" w:eastAsiaTheme="minorEastAsia" w:hAnsiTheme="minorHAnsi" w:cstheme="minorBidi"/>
              <w:noProof/>
              <w:sz w:val="22"/>
              <w:szCs w:val="22"/>
            </w:rPr>
          </w:pPr>
          <w:hyperlink w:anchor="_Toc458699884" w:history="1">
            <w:r w:rsidR="00282FD4" w:rsidRPr="005C2051">
              <w:rPr>
                <w:rStyle w:val="a7"/>
                <w:noProof/>
              </w:rPr>
              <w:t>4.</w:t>
            </w:r>
            <w:r w:rsidR="00282FD4">
              <w:rPr>
                <w:rFonts w:asciiTheme="minorHAnsi" w:eastAsiaTheme="minorEastAsia" w:hAnsiTheme="minorHAnsi" w:cstheme="minorBidi"/>
                <w:noProof/>
                <w:sz w:val="22"/>
                <w:szCs w:val="22"/>
              </w:rPr>
              <w:tab/>
            </w:r>
            <w:r w:rsidR="00282FD4" w:rsidRPr="005C2051">
              <w:rPr>
                <w:rStyle w:val="a7"/>
                <w:noProof/>
              </w:rPr>
              <w:t>Порядок, место, срок подачи заявок на участие в конкурсе</w:t>
            </w:r>
            <w:r w:rsidR="00282FD4">
              <w:rPr>
                <w:noProof/>
                <w:webHidden/>
              </w:rPr>
              <w:tab/>
              <w:t>4</w:t>
            </w:r>
          </w:hyperlink>
        </w:p>
        <w:p w:rsidR="00282FD4" w:rsidRDefault="00152B8C">
          <w:pPr>
            <w:pStyle w:val="23"/>
            <w:tabs>
              <w:tab w:val="left" w:pos="660"/>
              <w:tab w:val="right" w:leader="dot" w:pos="10195"/>
            </w:tabs>
            <w:rPr>
              <w:rFonts w:asciiTheme="minorHAnsi" w:eastAsiaTheme="minorEastAsia" w:hAnsiTheme="minorHAnsi" w:cstheme="minorBidi"/>
              <w:noProof/>
              <w:sz w:val="22"/>
              <w:szCs w:val="22"/>
            </w:rPr>
          </w:pPr>
          <w:hyperlink w:anchor="_Toc458699885" w:history="1">
            <w:r w:rsidR="00282FD4">
              <w:rPr>
                <w:rStyle w:val="a7"/>
                <w:noProof/>
              </w:rPr>
              <w:t>5</w:t>
            </w:r>
            <w:r w:rsidR="00282FD4" w:rsidRPr="005C2051">
              <w:rPr>
                <w:rStyle w:val="a7"/>
                <w:noProof/>
              </w:rPr>
              <w:t>.</w:t>
            </w:r>
            <w:r w:rsidR="00282FD4">
              <w:rPr>
                <w:rFonts w:asciiTheme="minorHAnsi" w:eastAsiaTheme="minorEastAsia" w:hAnsiTheme="minorHAnsi" w:cstheme="minorBidi"/>
                <w:noProof/>
                <w:sz w:val="22"/>
                <w:szCs w:val="22"/>
              </w:rPr>
              <w:tab/>
            </w:r>
            <w:r w:rsidR="00282FD4" w:rsidRPr="005C2051">
              <w:rPr>
                <w:rStyle w:val="a7"/>
                <w:noProof/>
              </w:rPr>
              <w:t>Требования к заявке на участие в конкурсе</w:t>
            </w:r>
            <w:r w:rsidR="00282FD4">
              <w:rPr>
                <w:noProof/>
                <w:webHidden/>
              </w:rPr>
              <w:tab/>
              <w:t>4-</w:t>
            </w:r>
            <w:r w:rsidR="00282FD4">
              <w:rPr>
                <w:noProof/>
                <w:webHidden/>
              </w:rPr>
              <w:fldChar w:fldCharType="begin"/>
            </w:r>
            <w:r w:rsidR="00282FD4">
              <w:rPr>
                <w:noProof/>
                <w:webHidden/>
              </w:rPr>
              <w:instrText xml:space="preserve"> PAGEREF _Toc458699885 \h </w:instrText>
            </w:r>
            <w:r w:rsidR="00282FD4">
              <w:rPr>
                <w:noProof/>
                <w:webHidden/>
              </w:rPr>
            </w:r>
            <w:r w:rsidR="00282FD4">
              <w:rPr>
                <w:noProof/>
                <w:webHidden/>
              </w:rPr>
              <w:fldChar w:fldCharType="separate"/>
            </w:r>
            <w:r w:rsidR="0080197A">
              <w:rPr>
                <w:noProof/>
                <w:webHidden/>
              </w:rPr>
              <w:t>6</w:t>
            </w:r>
            <w:r w:rsidR="00282FD4">
              <w:rPr>
                <w:noProof/>
                <w:webHidden/>
              </w:rPr>
              <w:fldChar w:fldCharType="end"/>
            </w:r>
          </w:hyperlink>
        </w:p>
        <w:p w:rsidR="00282FD4" w:rsidRDefault="00152B8C">
          <w:pPr>
            <w:pStyle w:val="23"/>
            <w:tabs>
              <w:tab w:val="left" w:pos="660"/>
              <w:tab w:val="right" w:leader="dot" w:pos="10195"/>
            </w:tabs>
            <w:rPr>
              <w:rFonts w:asciiTheme="minorHAnsi" w:eastAsiaTheme="minorEastAsia" w:hAnsiTheme="minorHAnsi" w:cstheme="minorBidi"/>
              <w:noProof/>
              <w:sz w:val="22"/>
              <w:szCs w:val="22"/>
            </w:rPr>
          </w:pPr>
          <w:hyperlink w:anchor="_Toc458699886" w:history="1">
            <w:r w:rsidR="00282FD4">
              <w:rPr>
                <w:rStyle w:val="a7"/>
                <w:noProof/>
              </w:rPr>
              <w:t>6</w:t>
            </w:r>
            <w:r w:rsidR="00282FD4" w:rsidRPr="005C2051">
              <w:rPr>
                <w:rStyle w:val="a7"/>
                <w:noProof/>
              </w:rPr>
              <w:t>.</w:t>
            </w:r>
            <w:r w:rsidR="00282FD4">
              <w:rPr>
                <w:rFonts w:asciiTheme="minorHAnsi" w:eastAsiaTheme="minorEastAsia" w:hAnsiTheme="minorHAnsi" w:cstheme="minorBidi"/>
                <w:noProof/>
                <w:sz w:val="22"/>
                <w:szCs w:val="22"/>
              </w:rPr>
              <w:tab/>
            </w:r>
            <w:r w:rsidR="00282FD4" w:rsidRPr="005C2051">
              <w:rPr>
                <w:rStyle w:val="a7"/>
                <w:noProof/>
              </w:rPr>
              <w:t>Порядок и срок отзыва заявок на участие в конкурсе, порядок внесения изменений в такие заявки</w:t>
            </w:r>
            <w:r w:rsidR="00282FD4">
              <w:rPr>
                <w:noProof/>
                <w:webHidden/>
              </w:rPr>
              <w:tab/>
              <w:t>6-7</w:t>
            </w:r>
          </w:hyperlink>
        </w:p>
        <w:p w:rsidR="00282FD4" w:rsidRDefault="00152B8C">
          <w:pPr>
            <w:pStyle w:val="23"/>
            <w:tabs>
              <w:tab w:val="left" w:pos="660"/>
              <w:tab w:val="right" w:leader="dot" w:pos="10195"/>
            </w:tabs>
            <w:rPr>
              <w:rFonts w:asciiTheme="minorHAnsi" w:eastAsiaTheme="minorEastAsia" w:hAnsiTheme="minorHAnsi" w:cstheme="minorBidi"/>
              <w:noProof/>
              <w:sz w:val="22"/>
              <w:szCs w:val="22"/>
            </w:rPr>
          </w:pPr>
          <w:hyperlink w:anchor="_Toc458699887" w:history="1">
            <w:r w:rsidR="00282FD4">
              <w:rPr>
                <w:rStyle w:val="a7"/>
                <w:noProof/>
              </w:rPr>
              <w:t>7</w:t>
            </w:r>
            <w:r w:rsidR="00282FD4" w:rsidRPr="005C2051">
              <w:rPr>
                <w:rStyle w:val="a7"/>
                <w:noProof/>
              </w:rPr>
              <w:t>.</w:t>
            </w:r>
            <w:r w:rsidR="00282FD4">
              <w:rPr>
                <w:rFonts w:asciiTheme="minorHAnsi" w:eastAsiaTheme="minorEastAsia" w:hAnsiTheme="minorHAnsi" w:cstheme="minorBidi"/>
                <w:noProof/>
                <w:sz w:val="22"/>
                <w:szCs w:val="22"/>
              </w:rPr>
              <w:tab/>
            </w:r>
            <w:r w:rsidR="00282FD4" w:rsidRPr="005C2051">
              <w:rPr>
                <w:rStyle w:val="a7"/>
                <w:noProof/>
              </w:rPr>
              <w:t>Формы, порядок, начало и окончание срока направления заинтересованному лицу разъяснений положений конкурсной документации</w:t>
            </w:r>
            <w:r w:rsidR="00282FD4">
              <w:rPr>
                <w:noProof/>
                <w:webHidden/>
              </w:rPr>
              <w:tab/>
              <w:t>7</w:t>
            </w:r>
          </w:hyperlink>
        </w:p>
        <w:p w:rsidR="00282FD4" w:rsidRDefault="00152B8C">
          <w:pPr>
            <w:pStyle w:val="23"/>
            <w:tabs>
              <w:tab w:val="left" w:pos="660"/>
              <w:tab w:val="right" w:leader="dot" w:pos="10195"/>
            </w:tabs>
            <w:rPr>
              <w:rFonts w:asciiTheme="minorHAnsi" w:eastAsiaTheme="minorEastAsia" w:hAnsiTheme="minorHAnsi" w:cstheme="minorBidi"/>
              <w:noProof/>
              <w:sz w:val="22"/>
              <w:szCs w:val="22"/>
            </w:rPr>
          </w:pPr>
          <w:hyperlink w:anchor="_Toc458699888" w:history="1">
            <w:r w:rsidR="00282FD4">
              <w:rPr>
                <w:rStyle w:val="a7"/>
                <w:noProof/>
              </w:rPr>
              <w:t>8</w:t>
            </w:r>
            <w:r w:rsidR="00282FD4" w:rsidRPr="005C2051">
              <w:rPr>
                <w:rStyle w:val="a7"/>
                <w:noProof/>
              </w:rPr>
              <w:t>.</w:t>
            </w:r>
            <w:r w:rsidR="00282FD4">
              <w:rPr>
                <w:rFonts w:asciiTheme="minorHAnsi" w:eastAsiaTheme="minorEastAsia" w:hAnsiTheme="minorHAnsi" w:cstheme="minorBidi"/>
                <w:noProof/>
                <w:sz w:val="22"/>
                <w:szCs w:val="22"/>
              </w:rPr>
              <w:tab/>
            </w:r>
            <w:r w:rsidR="00282FD4" w:rsidRPr="005C2051">
              <w:rPr>
                <w:rStyle w:val="a7"/>
                <w:noProof/>
              </w:rPr>
              <w:t>Порядок вскрытия конвертов с заявками на участие в конкурсе</w:t>
            </w:r>
            <w:r w:rsidR="00282FD4">
              <w:rPr>
                <w:noProof/>
                <w:webHidden/>
              </w:rPr>
              <w:tab/>
              <w:t>7-8</w:t>
            </w:r>
          </w:hyperlink>
        </w:p>
        <w:p w:rsidR="00282FD4" w:rsidRDefault="00152B8C">
          <w:pPr>
            <w:pStyle w:val="23"/>
            <w:tabs>
              <w:tab w:val="left" w:pos="880"/>
              <w:tab w:val="right" w:leader="dot" w:pos="10195"/>
            </w:tabs>
            <w:rPr>
              <w:rFonts w:asciiTheme="minorHAnsi" w:eastAsiaTheme="minorEastAsia" w:hAnsiTheme="minorHAnsi" w:cstheme="minorBidi"/>
              <w:noProof/>
              <w:sz w:val="22"/>
              <w:szCs w:val="22"/>
            </w:rPr>
          </w:pPr>
          <w:hyperlink w:anchor="_Toc458699889" w:history="1">
            <w:r w:rsidR="00282FD4">
              <w:rPr>
                <w:rStyle w:val="a7"/>
                <w:noProof/>
              </w:rPr>
              <w:t>9</w:t>
            </w:r>
            <w:r w:rsidR="00282FD4" w:rsidRPr="005C2051">
              <w:rPr>
                <w:rStyle w:val="a7"/>
                <w:noProof/>
              </w:rPr>
              <w:t>.</w:t>
            </w:r>
            <w:r w:rsidR="00282FD4">
              <w:rPr>
                <w:rFonts w:asciiTheme="minorHAnsi" w:eastAsiaTheme="minorEastAsia" w:hAnsiTheme="minorHAnsi" w:cstheme="minorBidi"/>
                <w:noProof/>
                <w:sz w:val="22"/>
                <w:szCs w:val="22"/>
              </w:rPr>
              <w:tab/>
            </w:r>
            <w:r w:rsidR="00282FD4" w:rsidRPr="005C2051">
              <w:rPr>
                <w:rStyle w:val="a7"/>
                <w:noProof/>
              </w:rPr>
              <w:t>Порядок рассмотрения заявок на участие в конкурсе</w:t>
            </w:r>
            <w:r w:rsidR="00282FD4">
              <w:rPr>
                <w:noProof/>
                <w:webHidden/>
              </w:rPr>
              <w:tab/>
              <w:t>8-9</w:t>
            </w:r>
          </w:hyperlink>
        </w:p>
        <w:p w:rsidR="00282FD4" w:rsidRDefault="00152B8C">
          <w:pPr>
            <w:pStyle w:val="23"/>
            <w:tabs>
              <w:tab w:val="left" w:pos="880"/>
              <w:tab w:val="right" w:leader="dot" w:pos="10195"/>
            </w:tabs>
            <w:rPr>
              <w:rFonts w:asciiTheme="minorHAnsi" w:eastAsiaTheme="minorEastAsia" w:hAnsiTheme="minorHAnsi" w:cstheme="minorBidi"/>
              <w:noProof/>
              <w:sz w:val="22"/>
              <w:szCs w:val="22"/>
            </w:rPr>
          </w:pPr>
          <w:hyperlink w:anchor="_Toc458699890" w:history="1">
            <w:r w:rsidR="00282FD4">
              <w:rPr>
                <w:rStyle w:val="a7"/>
                <w:noProof/>
              </w:rPr>
              <w:t>10</w:t>
            </w:r>
            <w:r w:rsidR="00282FD4" w:rsidRPr="005C2051">
              <w:rPr>
                <w:rStyle w:val="a7"/>
                <w:noProof/>
              </w:rPr>
              <w:t>.</w:t>
            </w:r>
            <w:r w:rsidR="00282FD4">
              <w:rPr>
                <w:rFonts w:asciiTheme="minorHAnsi" w:eastAsiaTheme="minorEastAsia" w:hAnsiTheme="minorHAnsi" w:cstheme="minorBidi"/>
                <w:noProof/>
                <w:sz w:val="22"/>
                <w:szCs w:val="22"/>
              </w:rPr>
              <w:tab/>
            </w:r>
            <w:r w:rsidR="00282FD4" w:rsidRPr="005C2051">
              <w:rPr>
                <w:rStyle w:val="a7"/>
                <w:noProof/>
              </w:rPr>
              <w:t>Порядок оценки и сопоставления заявок на участие в конкурсе</w:t>
            </w:r>
            <w:r w:rsidR="00282FD4">
              <w:rPr>
                <w:noProof/>
                <w:webHidden/>
              </w:rPr>
              <w:tab/>
              <w:t>9-10</w:t>
            </w:r>
          </w:hyperlink>
        </w:p>
        <w:p w:rsidR="00282FD4" w:rsidRDefault="00152B8C">
          <w:pPr>
            <w:pStyle w:val="23"/>
            <w:tabs>
              <w:tab w:val="left" w:pos="880"/>
              <w:tab w:val="right" w:leader="dot" w:pos="10195"/>
            </w:tabs>
            <w:rPr>
              <w:rFonts w:asciiTheme="minorHAnsi" w:eastAsiaTheme="minorEastAsia" w:hAnsiTheme="minorHAnsi" w:cstheme="minorBidi"/>
              <w:noProof/>
              <w:sz w:val="22"/>
              <w:szCs w:val="22"/>
            </w:rPr>
          </w:pPr>
          <w:hyperlink w:anchor="_Toc458699891" w:history="1">
            <w:r w:rsidR="00282FD4">
              <w:rPr>
                <w:rStyle w:val="a7"/>
                <w:noProof/>
              </w:rPr>
              <w:t>11</w:t>
            </w:r>
            <w:r w:rsidR="00282FD4" w:rsidRPr="005C2051">
              <w:rPr>
                <w:rStyle w:val="a7"/>
                <w:noProof/>
              </w:rPr>
              <w:t>.</w:t>
            </w:r>
            <w:r w:rsidR="00282FD4">
              <w:rPr>
                <w:rFonts w:asciiTheme="minorHAnsi" w:eastAsiaTheme="minorEastAsia" w:hAnsiTheme="minorHAnsi" w:cstheme="minorBidi"/>
                <w:noProof/>
                <w:sz w:val="22"/>
                <w:szCs w:val="22"/>
              </w:rPr>
              <w:tab/>
            </w:r>
            <w:r w:rsidR="00282FD4" w:rsidRPr="005C2051">
              <w:rPr>
                <w:rStyle w:val="a7"/>
                <w:noProof/>
              </w:rPr>
              <w:t>Сведения о сроке действия и форме свидетельства, выдаваемого по результатам открытого конкурса</w:t>
            </w:r>
            <w:r w:rsidR="00282FD4">
              <w:rPr>
                <w:noProof/>
                <w:webHidden/>
              </w:rPr>
              <w:tab/>
              <w:t>10</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892" w:history="1">
            <w:r w:rsidR="00282FD4" w:rsidRPr="005C2051">
              <w:rPr>
                <w:rStyle w:val="a7"/>
                <w:noProof/>
              </w:rPr>
              <w:t>ПРИЛОЖЕНИЕ № 1. Список  лотов, участвующих в конкурсе</w:t>
            </w:r>
            <w:r w:rsidR="00282FD4">
              <w:rPr>
                <w:noProof/>
                <w:webHidden/>
              </w:rPr>
              <w:tab/>
              <w:t>11-12</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893" w:history="1">
            <w:r w:rsidR="00282FD4" w:rsidRPr="005C2051">
              <w:rPr>
                <w:rStyle w:val="a7"/>
                <w:noProof/>
              </w:rPr>
              <w:t>ПРИЛОЖЕНИЕ № 2.</w:t>
            </w:r>
          </w:hyperlink>
          <w:hyperlink w:anchor="_Toc458699894" w:history="1">
            <w:r w:rsidR="00282FD4" w:rsidRPr="005C2051">
              <w:rPr>
                <w:rStyle w:val="a7"/>
                <w:noProof/>
              </w:rPr>
              <w:t>Форма заявки на участие в конкурсе</w:t>
            </w:r>
            <w:r w:rsidR="00282FD4">
              <w:rPr>
                <w:noProof/>
                <w:webHidden/>
              </w:rPr>
              <w:tab/>
              <w:t>13</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895" w:history="1">
            <w:r w:rsidR="00282FD4" w:rsidRPr="005C2051">
              <w:rPr>
                <w:rStyle w:val="a7"/>
                <w:noProof/>
              </w:rPr>
              <w:t>ПРИЛОЖЕНИЕ № 3. Инструкция по заполнению заявки на участие в конкурсе</w:t>
            </w:r>
            <w:r w:rsidR="00282FD4">
              <w:rPr>
                <w:noProof/>
                <w:webHidden/>
              </w:rPr>
              <w:tab/>
              <w:t>14</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896" w:history="1">
            <w:r w:rsidR="00282FD4" w:rsidRPr="005C2051">
              <w:rPr>
                <w:rStyle w:val="a7"/>
                <w:noProof/>
              </w:rPr>
              <w:t>ПРИЛОЖЕНИЕ № 4. Форма бланка описи документов</w:t>
            </w:r>
            <w:r w:rsidR="00282FD4">
              <w:rPr>
                <w:noProof/>
                <w:webHidden/>
              </w:rPr>
              <w:tab/>
              <w:t>15</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897" w:history="1">
            <w:r w:rsidR="00282FD4" w:rsidRPr="005C2051">
              <w:rPr>
                <w:rStyle w:val="a7"/>
                <w:noProof/>
              </w:rPr>
              <w:t>ПРИЛОЖЕНИЕ № 5. Примерная форма доверенности на осуществление действий от имени заявителя</w:t>
            </w:r>
            <w:r w:rsidR="00282FD4">
              <w:rPr>
                <w:noProof/>
                <w:webHidden/>
              </w:rPr>
              <w:tab/>
              <w:t>16</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898" w:history="1">
            <w:r w:rsidR="00282FD4" w:rsidRPr="005C2051">
              <w:rPr>
                <w:rStyle w:val="a7"/>
                <w:noProof/>
              </w:rPr>
              <w:t>ПРИЛОЖЕНИЕ № 6. Форма запроса о разъяснении положений конкурсной документации</w:t>
            </w:r>
            <w:r w:rsidR="00282FD4">
              <w:rPr>
                <w:noProof/>
                <w:webHidden/>
              </w:rPr>
              <w:tab/>
              <w:t>17</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899" w:history="1">
            <w:r w:rsidR="00282FD4" w:rsidRPr="005C2051">
              <w:rPr>
                <w:rStyle w:val="a7"/>
                <w:noProof/>
              </w:rPr>
              <w:t>ПРИЛОЖЕНИЕ № 7. Форма разъяснения положений конкурсной документации</w:t>
            </w:r>
            <w:r w:rsidR="00282FD4">
              <w:rPr>
                <w:noProof/>
                <w:webHidden/>
              </w:rPr>
              <w:tab/>
              <w:t>18</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900" w:history="1">
            <w:r w:rsidR="00282FD4" w:rsidRPr="005C2051">
              <w:rPr>
                <w:rStyle w:val="a7"/>
                <w:noProof/>
              </w:rPr>
              <w:t>ПРИЛОЖЕНИЕ № 8. Форма запроса о разъяснении результатов конкурса</w:t>
            </w:r>
            <w:r w:rsidR="00282FD4">
              <w:rPr>
                <w:noProof/>
                <w:webHidden/>
              </w:rPr>
              <w:tab/>
              <w:t>19</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901" w:history="1">
            <w:r w:rsidR="00282FD4" w:rsidRPr="005C2051">
              <w:rPr>
                <w:rStyle w:val="a7"/>
                <w:noProof/>
              </w:rPr>
              <w:t>ПРИЛОЖЕНИЕ № 9. Форма разъяснения результатов конкурса</w:t>
            </w:r>
            <w:r w:rsidR="00282FD4">
              <w:rPr>
                <w:noProof/>
                <w:webHidden/>
              </w:rPr>
              <w:tab/>
              <w:t>20</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902" w:history="1">
            <w:r w:rsidR="00282FD4" w:rsidRPr="005C2051">
              <w:rPr>
                <w:rStyle w:val="a7"/>
                <w:noProof/>
              </w:rPr>
              <w:t>ПРИЛОЖЕНИЕ № 10. Критерии оценки заявок на участие в конкурсе</w:t>
            </w:r>
            <w:r w:rsidR="00282FD4">
              <w:rPr>
                <w:noProof/>
                <w:webHidden/>
              </w:rPr>
              <w:tab/>
              <w:t>21-22</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903" w:history="1">
            <w:r w:rsidR="00282FD4" w:rsidRPr="005C2051">
              <w:rPr>
                <w:rStyle w:val="a7"/>
                <w:noProof/>
              </w:rPr>
              <w:t>ПРИЛОЖЕНИЕ № 11. Форма сводной информации</w:t>
            </w:r>
            <w:r w:rsidR="00282FD4">
              <w:rPr>
                <w:noProof/>
                <w:webHidden/>
              </w:rPr>
              <w:tab/>
              <w:t>23</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904" w:history="1">
            <w:r w:rsidR="00282FD4" w:rsidRPr="005C2051">
              <w:rPr>
                <w:rStyle w:val="a7"/>
                <w:noProof/>
              </w:rPr>
              <w:t>ПРИЛОЖЕНИЕ № 12. Форма сводной информации о транспортных средствах, имевшихся в распоряжении заявителя</w:t>
            </w:r>
            <w:r w:rsidR="00282FD4">
              <w:rPr>
                <w:noProof/>
                <w:webHidden/>
              </w:rPr>
              <w:tab/>
              <w:t>24</w:t>
            </w:r>
          </w:hyperlink>
        </w:p>
        <w:p w:rsidR="00282FD4" w:rsidRDefault="00152B8C">
          <w:pPr>
            <w:pStyle w:val="12"/>
            <w:tabs>
              <w:tab w:val="right" w:leader="dot" w:pos="10195"/>
            </w:tabs>
            <w:rPr>
              <w:rFonts w:asciiTheme="minorHAnsi" w:eastAsiaTheme="minorEastAsia" w:hAnsiTheme="minorHAnsi" w:cstheme="minorBidi"/>
              <w:noProof/>
              <w:sz w:val="22"/>
              <w:szCs w:val="22"/>
            </w:rPr>
          </w:pPr>
          <w:hyperlink w:anchor="_Toc458699905" w:history="1">
            <w:r w:rsidR="00282FD4" w:rsidRPr="005C2051">
              <w:rPr>
                <w:rStyle w:val="a7"/>
                <w:noProof/>
              </w:rPr>
              <w:t>ПРИЛОЖЕНИЕ № 13. Форма заявление о регистрации заявки  на участие в конкурсе</w:t>
            </w:r>
            <w:r w:rsidR="00282FD4">
              <w:rPr>
                <w:noProof/>
                <w:webHidden/>
              </w:rPr>
              <w:tab/>
              <w:t>25</w:t>
            </w:r>
          </w:hyperlink>
        </w:p>
        <w:p w:rsidR="00F45E58" w:rsidRDefault="009F027D" w:rsidP="00285E96">
          <w:pPr>
            <w:spacing w:line="240" w:lineRule="exact"/>
          </w:pPr>
          <w:r w:rsidRPr="003262E3">
            <w:rPr>
              <w:color w:val="000000" w:themeColor="text1"/>
              <w:sz w:val="28"/>
              <w:szCs w:val="28"/>
            </w:rPr>
            <w:fldChar w:fldCharType="end"/>
          </w:r>
        </w:p>
      </w:sdtContent>
    </w:sdt>
    <w:p w:rsidR="00623D6D" w:rsidRPr="0066627D" w:rsidRDefault="00623D6D" w:rsidP="0019675B">
      <w:pPr>
        <w:pStyle w:val="a6"/>
        <w:jc w:val="center"/>
        <w:rPr>
          <w:b/>
          <w:sz w:val="28"/>
          <w:szCs w:val="28"/>
        </w:rPr>
      </w:pPr>
    </w:p>
    <w:p w:rsidR="00623D6D" w:rsidRPr="0066627D" w:rsidRDefault="00623D6D" w:rsidP="0019675B">
      <w:pPr>
        <w:pStyle w:val="a6"/>
        <w:jc w:val="center"/>
        <w:rPr>
          <w:b/>
          <w:sz w:val="28"/>
          <w:szCs w:val="28"/>
        </w:rPr>
      </w:pPr>
    </w:p>
    <w:p w:rsidR="00C010AD" w:rsidRDefault="00C010AD" w:rsidP="0019675B">
      <w:pPr>
        <w:pStyle w:val="a6"/>
        <w:jc w:val="center"/>
        <w:rPr>
          <w:b/>
        </w:rPr>
      </w:pPr>
    </w:p>
    <w:p w:rsidR="00824969" w:rsidRPr="00A41207" w:rsidRDefault="00824969" w:rsidP="00A41207">
      <w:pPr>
        <w:rPr>
          <w:b/>
        </w:rPr>
      </w:pPr>
    </w:p>
    <w:p w:rsidR="00A65516" w:rsidRPr="0066627D" w:rsidRDefault="00A65516" w:rsidP="0019675B">
      <w:pPr>
        <w:pStyle w:val="a6"/>
        <w:jc w:val="center"/>
        <w:rPr>
          <w:b/>
        </w:rPr>
      </w:pPr>
    </w:p>
    <w:p w:rsidR="00285E96" w:rsidRDefault="00285E96">
      <w:pPr>
        <w:spacing w:after="200" w:line="276" w:lineRule="auto"/>
      </w:pPr>
      <w:r>
        <w:br w:type="page"/>
      </w:r>
    </w:p>
    <w:p w:rsidR="006C44DD" w:rsidRDefault="006C44DD" w:rsidP="006C44DD">
      <w:pPr>
        <w:pStyle w:val="1"/>
        <w:spacing w:before="0" w:after="0"/>
        <w:rPr>
          <w:sz w:val="24"/>
          <w:szCs w:val="24"/>
        </w:rPr>
      </w:pPr>
      <w:bookmarkStart w:id="0" w:name="_Toc458699879"/>
      <w:r>
        <w:rPr>
          <w:sz w:val="24"/>
          <w:szCs w:val="24"/>
        </w:rPr>
        <w:lastRenderedPageBreak/>
        <w:t>Извещение о проведении открытого конкурса</w:t>
      </w:r>
      <w:bookmarkEnd w:id="0"/>
    </w:p>
    <w:p w:rsidR="006C44DD" w:rsidRDefault="006C44DD" w:rsidP="006C44DD">
      <w:pPr>
        <w:jc w:val="center"/>
        <w:rPr>
          <w:b/>
          <w:bCs/>
        </w:rPr>
      </w:pPr>
      <w:r>
        <w:rPr>
          <w:b/>
          <w:bCs/>
        </w:rPr>
        <w:t xml:space="preserve">на право получения свидетельства об осуществлении </w:t>
      </w:r>
    </w:p>
    <w:p w:rsidR="006C44DD" w:rsidRDefault="006C44DD" w:rsidP="006C44DD">
      <w:pPr>
        <w:jc w:val="center"/>
        <w:rPr>
          <w:b/>
        </w:rPr>
      </w:pPr>
      <w:r>
        <w:rPr>
          <w:b/>
          <w:bCs/>
        </w:rPr>
        <w:t>перевозок по муниципальному маршруту регулярных перевозок с нерегулируемым тарифом № 4  «Подстанция  – Вокзал – Центр» на территории муниципального образования «</w:t>
      </w:r>
      <w:proofErr w:type="spellStart"/>
      <w:r>
        <w:rPr>
          <w:b/>
          <w:bCs/>
        </w:rPr>
        <w:t>Новозыбковский</w:t>
      </w:r>
      <w:proofErr w:type="spellEnd"/>
      <w:r>
        <w:rPr>
          <w:b/>
          <w:bCs/>
        </w:rPr>
        <w:t xml:space="preserve"> городской округ Брянской области»</w:t>
      </w:r>
    </w:p>
    <w:p w:rsidR="006C44DD" w:rsidRDefault="006C44DD" w:rsidP="006C44DD">
      <w:pPr>
        <w:rPr>
          <w:sz w:val="28"/>
          <w:szCs w:val="28"/>
        </w:rPr>
      </w:pPr>
    </w:p>
    <w:p w:rsidR="006C44DD" w:rsidRDefault="006C44DD" w:rsidP="006C44DD">
      <w:pPr>
        <w:spacing w:before="100" w:beforeAutospacing="1" w:after="100" w:afterAutospacing="1"/>
        <w:jc w:val="both"/>
      </w:pPr>
      <w:r>
        <w:rPr>
          <w:b/>
          <w:bCs/>
        </w:rPr>
        <w:t xml:space="preserve">Организатор открытого конкурса: </w:t>
      </w:r>
      <w:proofErr w:type="spellStart"/>
      <w:r>
        <w:rPr>
          <w:bCs/>
        </w:rPr>
        <w:t>Новозыбковская</w:t>
      </w:r>
      <w:proofErr w:type="spellEnd"/>
      <w:r>
        <w:rPr>
          <w:b/>
          <w:bCs/>
        </w:rPr>
        <w:t xml:space="preserve"> </w:t>
      </w:r>
      <w:r>
        <w:t xml:space="preserve"> городская администрация</w:t>
      </w:r>
    </w:p>
    <w:p w:rsidR="006C44DD" w:rsidRDefault="006C44DD" w:rsidP="006C44DD">
      <w:pPr>
        <w:jc w:val="both"/>
      </w:pPr>
      <w:r>
        <w:rPr>
          <w:b/>
          <w:bCs/>
        </w:rPr>
        <w:t xml:space="preserve">Адрес организатора открытого конкурса: </w:t>
      </w:r>
      <w:r>
        <w:t>243020 Брянская область,  г. Новозыбков, пл. Октябрьской революции, д. 2, кабинет № 424.</w:t>
      </w:r>
    </w:p>
    <w:p w:rsidR="006C44DD" w:rsidRDefault="006C44DD" w:rsidP="006C44DD">
      <w:pPr>
        <w:spacing w:before="100" w:beforeAutospacing="1" w:after="100" w:afterAutospacing="1"/>
        <w:jc w:val="both"/>
      </w:pPr>
      <w:r>
        <w:t xml:space="preserve">телефон: (48343) 3-37-31 адрес электронной почты: </w:t>
      </w:r>
      <w:proofErr w:type="spellStart"/>
      <w:r>
        <w:rPr>
          <w:lang w:val="en-US"/>
        </w:rPr>
        <w:t>ecadmnov</w:t>
      </w:r>
      <w:proofErr w:type="spellEnd"/>
      <w:r>
        <w:t>@</w:t>
      </w:r>
      <w:r>
        <w:rPr>
          <w:lang w:val="en-US"/>
        </w:rPr>
        <w:t>mail</w:t>
      </w:r>
      <w:r w:rsidR="0052760F">
        <w:t>.</w:t>
      </w:r>
      <w:proofErr w:type="spellStart"/>
      <w:r>
        <w:rPr>
          <w:lang w:val="en-US"/>
        </w:rPr>
        <w:t>ru</w:t>
      </w:r>
      <w:proofErr w:type="spellEnd"/>
    </w:p>
    <w:p w:rsidR="006C44DD" w:rsidRDefault="006C44DD" w:rsidP="006C44DD">
      <w:pPr>
        <w:jc w:val="both"/>
        <w:rPr>
          <w:bCs/>
        </w:rPr>
      </w:pPr>
      <w:r>
        <w:rPr>
          <w:b/>
          <w:bCs/>
        </w:rPr>
        <w:t xml:space="preserve">Предмет открытого конкурса: </w:t>
      </w:r>
      <w:r>
        <w:t xml:space="preserve">на право </w:t>
      </w:r>
      <w:r>
        <w:rPr>
          <w:bCs/>
        </w:rPr>
        <w:t xml:space="preserve">получения свидетельства об осуществлении </w:t>
      </w:r>
    </w:p>
    <w:p w:rsidR="006C44DD" w:rsidRDefault="006C44DD" w:rsidP="006C44DD">
      <w:pPr>
        <w:jc w:val="both"/>
      </w:pPr>
      <w:r>
        <w:rPr>
          <w:bCs/>
        </w:rPr>
        <w:t>перевозок по муниципальному маршруту регулярных перевозок с нерегулируемым тарифом № 4  «Подстанция  – Вокзал – Центр на территории муниципального образования «</w:t>
      </w:r>
      <w:proofErr w:type="spellStart"/>
      <w:r>
        <w:rPr>
          <w:bCs/>
        </w:rPr>
        <w:t>Новозыбковский</w:t>
      </w:r>
      <w:proofErr w:type="spellEnd"/>
      <w:r>
        <w:rPr>
          <w:bCs/>
        </w:rPr>
        <w:t xml:space="preserve"> городской округ Брянской области».</w:t>
      </w:r>
    </w:p>
    <w:p w:rsidR="006C44DD" w:rsidRDefault="006C44DD" w:rsidP="006C44DD">
      <w:pPr>
        <w:spacing w:before="100" w:beforeAutospacing="1" w:after="100" w:afterAutospacing="1"/>
        <w:jc w:val="both"/>
        <w:rPr>
          <w:bCs/>
        </w:rPr>
      </w:pPr>
      <w:r>
        <w:rPr>
          <w:b/>
        </w:rPr>
        <w:t xml:space="preserve">Наименование муниципального маршрута: </w:t>
      </w:r>
      <w:r>
        <w:rPr>
          <w:bCs/>
        </w:rPr>
        <w:t xml:space="preserve">№ 4  «Подстанция  – Вокзал – Центр». </w:t>
      </w:r>
    </w:p>
    <w:p w:rsidR="006C44DD" w:rsidRDefault="006C44DD" w:rsidP="006C44DD">
      <w:pPr>
        <w:spacing w:before="100" w:beforeAutospacing="1" w:after="100" w:afterAutospacing="1"/>
        <w:jc w:val="both"/>
        <w:rPr>
          <w:b/>
        </w:rPr>
      </w:pPr>
      <w:r>
        <w:rPr>
          <w:b/>
        </w:rPr>
        <w:t>Режим работы (график движения или расписание движения) на маршруте:</w:t>
      </w:r>
    </w:p>
    <w:p w:rsidR="006C44DD" w:rsidRDefault="006C44DD" w:rsidP="006C44DD">
      <w:pPr>
        <w:spacing w:before="100" w:beforeAutospacing="1" w:after="100" w:afterAutospacing="1"/>
        <w:jc w:val="both"/>
      </w:pPr>
      <w:r>
        <w:t>7-10, 8-00, 8-50, 9-40, 10-30, 11-15, 12-05, 14-00, 14-50, 15-35, 16-25, 17-15</w:t>
      </w:r>
    </w:p>
    <w:p w:rsidR="006C44DD" w:rsidRPr="0052760F" w:rsidRDefault="006C44DD" w:rsidP="006C44DD">
      <w:pPr>
        <w:spacing w:before="100" w:beforeAutospacing="1" w:after="100" w:afterAutospacing="1"/>
        <w:jc w:val="both"/>
        <w:rPr>
          <w:bCs/>
        </w:rPr>
      </w:pPr>
      <w:r>
        <w:rPr>
          <w:b/>
        </w:rPr>
        <w:t>Количество, вид, класс и тип транспортных средств</w:t>
      </w:r>
      <w:r>
        <w:rPr>
          <w:b/>
          <w:bCs/>
        </w:rPr>
        <w:t xml:space="preserve">: </w:t>
      </w:r>
      <w:r w:rsidR="0052760F">
        <w:rPr>
          <w:bCs/>
        </w:rPr>
        <w:t xml:space="preserve">одна единица пассажирского микроавтобуса </w:t>
      </w:r>
      <w:proofErr w:type="spellStart"/>
      <w:r w:rsidR="0052760F" w:rsidRPr="0052760F">
        <w:rPr>
          <w:bCs/>
        </w:rPr>
        <w:t>пассажировместимостью</w:t>
      </w:r>
      <w:proofErr w:type="spellEnd"/>
      <w:r w:rsidR="0052760F" w:rsidRPr="0052760F">
        <w:rPr>
          <w:bCs/>
        </w:rPr>
        <w:t xml:space="preserve">  не менее 14</w:t>
      </w:r>
      <w:r w:rsidR="0052760F">
        <w:rPr>
          <w:bCs/>
        </w:rPr>
        <w:t xml:space="preserve"> .</w:t>
      </w:r>
      <w:r w:rsidR="0052760F" w:rsidRPr="0052760F">
        <w:rPr>
          <w:bCs/>
        </w:rPr>
        <w:t>мест</w:t>
      </w:r>
      <w:r w:rsidR="0052760F">
        <w:rPr>
          <w:bCs/>
        </w:rPr>
        <w:t>.</w:t>
      </w:r>
    </w:p>
    <w:p w:rsidR="006C44DD" w:rsidRDefault="006C44DD" w:rsidP="006C44DD">
      <w:pPr>
        <w:jc w:val="both"/>
        <w:rPr>
          <w:rFonts w:eastAsia="Calibri"/>
          <w:sz w:val="26"/>
          <w:szCs w:val="26"/>
          <w:lang w:eastAsia="en-US"/>
        </w:rPr>
      </w:pPr>
      <w:r>
        <w:rPr>
          <w:b/>
          <w:bCs/>
        </w:rPr>
        <w:t xml:space="preserve">Срок, место и порядок предоставления конкурсной документации: </w:t>
      </w:r>
      <w:r>
        <w:t>после опубликования на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по графику:</w:t>
      </w:r>
      <w:r>
        <w:rPr>
          <w:rFonts w:eastAsia="Calibri"/>
          <w:sz w:val="26"/>
          <w:szCs w:val="26"/>
          <w:lang w:eastAsia="en-US"/>
        </w:rPr>
        <w:t xml:space="preserve">  </w:t>
      </w:r>
    </w:p>
    <w:p w:rsidR="006C44DD" w:rsidRDefault="006C44DD" w:rsidP="006C44DD">
      <w:pPr>
        <w:jc w:val="both"/>
        <w:rPr>
          <w:rFonts w:eastAsia="Calibri"/>
          <w:lang w:eastAsia="en-US"/>
        </w:rPr>
      </w:pPr>
      <w:r>
        <w:rPr>
          <w:rFonts w:eastAsia="Calibri"/>
          <w:lang w:eastAsia="en-US"/>
        </w:rPr>
        <w:t xml:space="preserve">понедельник: 8.30 – 17.45 (перерыв: 13.00 – 14.00); </w:t>
      </w:r>
    </w:p>
    <w:p w:rsidR="006C44DD" w:rsidRDefault="006C44DD" w:rsidP="006C44DD">
      <w:pPr>
        <w:jc w:val="both"/>
        <w:rPr>
          <w:rFonts w:eastAsia="Calibri"/>
          <w:lang w:eastAsia="en-US"/>
        </w:rPr>
      </w:pPr>
      <w:r>
        <w:rPr>
          <w:rFonts w:eastAsia="Calibri"/>
          <w:lang w:eastAsia="en-US"/>
        </w:rPr>
        <w:t xml:space="preserve">вторник:        8.30 – 17.45 (перерыв: 13.00 – 14.00); </w:t>
      </w:r>
    </w:p>
    <w:p w:rsidR="006C44DD" w:rsidRDefault="006C44DD" w:rsidP="006C44DD">
      <w:pPr>
        <w:jc w:val="both"/>
        <w:rPr>
          <w:rFonts w:eastAsia="Calibri"/>
          <w:lang w:eastAsia="en-US"/>
        </w:rPr>
      </w:pPr>
      <w:r>
        <w:rPr>
          <w:rFonts w:eastAsia="Calibri"/>
          <w:lang w:eastAsia="en-US"/>
        </w:rPr>
        <w:t xml:space="preserve">среда:            8.30 – 17.45 (перерыв: 13.00 – 14.00); </w:t>
      </w:r>
    </w:p>
    <w:p w:rsidR="006C44DD" w:rsidRDefault="006C44DD" w:rsidP="006C44DD">
      <w:pPr>
        <w:jc w:val="both"/>
        <w:rPr>
          <w:rFonts w:eastAsia="Calibri"/>
          <w:lang w:eastAsia="en-US"/>
        </w:rPr>
      </w:pPr>
      <w:r>
        <w:rPr>
          <w:rFonts w:eastAsia="Calibri"/>
          <w:lang w:eastAsia="en-US"/>
        </w:rPr>
        <w:t>четверг:         8.30 – 17.45 (перерыв: 13.00 – 14.00);</w:t>
      </w:r>
    </w:p>
    <w:p w:rsidR="006C44DD" w:rsidRDefault="006C44DD" w:rsidP="006C44DD">
      <w:pPr>
        <w:jc w:val="both"/>
        <w:rPr>
          <w:rFonts w:eastAsia="Calibri"/>
          <w:lang w:eastAsia="en-US"/>
        </w:rPr>
      </w:pPr>
      <w:r>
        <w:rPr>
          <w:rFonts w:eastAsia="Calibri"/>
          <w:lang w:eastAsia="en-US"/>
        </w:rPr>
        <w:t>пятница:        8.30 – 16.30 (перерыв: 13.00 – 14.00);</w:t>
      </w:r>
    </w:p>
    <w:p w:rsidR="006C44DD" w:rsidRDefault="006C44DD" w:rsidP="006C44DD">
      <w:pPr>
        <w:jc w:val="both"/>
      </w:pPr>
      <w:r>
        <w:rPr>
          <w:rFonts w:eastAsia="Calibri"/>
          <w:lang w:eastAsia="en-US"/>
        </w:rPr>
        <w:t>суббота, воскресенье – выходные дни,</w:t>
      </w:r>
      <w:r>
        <w:rPr>
          <w:rFonts w:eastAsia="Calibri"/>
          <w:sz w:val="22"/>
          <w:szCs w:val="22"/>
          <w:lang w:eastAsia="en-US"/>
        </w:rPr>
        <w:t xml:space="preserve"> </w:t>
      </w:r>
      <w:r>
        <w:t>а так же размещается на сайте организатора конкурса.</w:t>
      </w:r>
    </w:p>
    <w:p w:rsidR="002675B3" w:rsidRPr="004474A9" w:rsidRDefault="002675B3" w:rsidP="002675B3">
      <w:pPr>
        <w:spacing w:before="100" w:beforeAutospacing="1" w:after="100" w:afterAutospacing="1"/>
        <w:jc w:val="both"/>
      </w:pPr>
      <w:r w:rsidRPr="004474A9">
        <w:t xml:space="preserve">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сайте </w:t>
      </w:r>
      <w:proofErr w:type="spellStart"/>
      <w:r>
        <w:t>Новозыбковс</w:t>
      </w:r>
      <w:r w:rsidRPr="004474A9">
        <w:t>кой</w:t>
      </w:r>
      <w:proofErr w:type="spellEnd"/>
      <w:r w:rsidRPr="004474A9">
        <w:t xml:space="preserve"> городской администрации в информационно-телекоммуникационной сети "Интернет" в течение одного рабочего дня с момента принятия решения о внесении таких изменений.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2675B3" w:rsidRDefault="002675B3" w:rsidP="002675B3">
      <w:pPr>
        <w:spacing w:before="100" w:beforeAutospacing="1" w:after="100" w:afterAutospacing="1"/>
        <w:jc w:val="both"/>
      </w:pPr>
      <w:r w:rsidRPr="008F4E84">
        <w:t xml:space="preserve">Организатор конкурса, разместивший на официальном сайте организатора открытого конкурса извещение о проведении открытого конкурса,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открытом конкурсе. </w:t>
      </w:r>
      <w:proofErr w:type="gramStart"/>
      <w:r w:rsidRPr="008F4E84">
        <w:t xml:space="preserve">Извещение об отказе от </w:t>
      </w:r>
      <w:r w:rsidRPr="008F4E84">
        <w:lastRenderedPageBreak/>
        <w:t>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 у</w:t>
      </w:r>
      <w:r>
        <w:t xml:space="preserve">становленном для размещения на </w:t>
      </w:r>
      <w:r w:rsidRPr="008F4E84">
        <w:t xml:space="preserve"> сайте организатора открытого конкурса извещения о проведении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roofErr w:type="gramEnd"/>
    </w:p>
    <w:p w:rsidR="006C44DD" w:rsidRDefault="006C44DD" w:rsidP="002675B3">
      <w:pPr>
        <w:spacing w:before="100" w:beforeAutospacing="1" w:after="100" w:afterAutospacing="1"/>
        <w:jc w:val="both"/>
      </w:pPr>
      <w:r>
        <w:rPr>
          <w:b/>
          <w:bCs/>
        </w:rPr>
        <w:t>Место, дата и время начала и окончания срока подачи и регистрации заявок на участие в открытом конкурсе:</w:t>
      </w:r>
    </w:p>
    <w:p w:rsidR="006C44DD" w:rsidRDefault="006C44DD" w:rsidP="006C44DD">
      <w:pPr>
        <w:jc w:val="both"/>
      </w:pPr>
      <w:proofErr w:type="gramStart"/>
      <w:r>
        <w:t xml:space="preserve">Заявки подаются в письменной форме в запечатанном конверте с </w:t>
      </w:r>
      <w:r w:rsidRPr="0054094C">
        <w:t>1</w:t>
      </w:r>
      <w:r w:rsidR="0054094C" w:rsidRPr="0054094C">
        <w:t>8</w:t>
      </w:r>
      <w:r w:rsidRPr="0054094C">
        <w:rPr>
          <w:lang w:val="be-BY"/>
        </w:rPr>
        <w:t xml:space="preserve"> ноября</w:t>
      </w:r>
      <w:r>
        <w:t xml:space="preserve">  2020 г. по 1</w:t>
      </w:r>
      <w:r w:rsidR="0054094C">
        <w:t>8</w:t>
      </w:r>
      <w:r>
        <w:t xml:space="preserve"> декабря 2020 г. ежедневно в рабочие дни с 08.30 часов до 17.45 часов, перерыв с 13.00 часов до 14.00 часов (время местное), пятница с 08.30 часов до 16.30 часов, перерыв с 13.00 часов до 14.00 часов по адресу организатора конкурса, </w:t>
      </w:r>
      <w:proofErr w:type="spellStart"/>
      <w:r>
        <w:t>каб</w:t>
      </w:r>
      <w:proofErr w:type="spellEnd"/>
      <w:r>
        <w:t xml:space="preserve">. </w:t>
      </w:r>
      <w:r>
        <w:rPr>
          <w:lang w:val="be-BY"/>
        </w:rPr>
        <w:t>424</w:t>
      </w:r>
      <w:r>
        <w:t>.</w:t>
      </w:r>
      <w:proofErr w:type="gramEnd"/>
    </w:p>
    <w:p w:rsidR="006C44DD" w:rsidRDefault="006C44DD" w:rsidP="006C44DD">
      <w:pPr>
        <w:spacing w:before="100" w:beforeAutospacing="1" w:after="100" w:afterAutospacing="1"/>
        <w:jc w:val="both"/>
      </w:pPr>
      <w:r>
        <w:rPr>
          <w:b/>
          <w:bCs/>
        </w:rPr>
        <w:t xml:space="preserve">Место, дата и время вскрытия конвертов с заявками на участие в открытом конкурсе: </w:t>
      </w:r>
      <w:r>
        <w:t xml:space="preserve">22 декабря 2020 г., в 11 час. 00 мин. по адресу организатора конкурса, </w:t>
      </w:r>
      <w:proofErr w:type="spellStart"/>
      <w:r>
        <w:t>каб</w:t>
      </w:r>
      <w:proofErr w:type="spellEnd"/>
      <w:r>
        <w:t>. 424.</w:t>
      </w:r>
    </w:p>
    <w:p w:rsidR="006C44DD" w:rsidRDefault="006C44DD" w:rsidP="006C44DD">
      <w:pPr>
        <w:spacing w:before="100" w:beforeAutospacing="1" w:after="100" w:afterAutospacing="1"/>
        <w:jc w:val="both"/>
      </w:pPr>
      <w:r>
        <w:rPr>
          <w:b/>
          <w:bCs/>
        </w:rPr>
        <w:t xml:space="preserve">Место и дата рассмотрения заявок на участие в открытом конкурсе </w:t>
      </w:r>
      <w:r>
        <w:t>– 2</w:t>
      </w:r>
      <w:r>
        <w:rPr>
          <w:lang w:val="be-BY"/>
        </w:rPr>
        <w:t>4 декабря</w:t>
      </w:r>
      <w:r>
        <w:t xml:space="preserve">  2020 г. по адресу организатора конкурса, </w:t>
      </w:r>
      <w:proofErr w:type="spellStart"/>
      <w:r>
        <w:t>каб</w:t>
      </w:r>
      <w:proofErr w:type="spellEnd"/>
      <w:r>
        <w:t>. 424.</w:t>
      </w:r>
    </w:p>
    <w:p w:rsidR="006C44DD" w:rsidRDefault="006C44DD" w:rsidP="006C44DD">
      <w:pPr>
        <w:spacing w:before="100" w:beforeAutospacing="1" w:after="100" w:afterAutospacing="1"/>
        <w:jc w:val="both"/>
      </w:pPr>
      <w:r>
        <w:rPr>
          <w:b/>
          <w:bCs/>
        </w:rPr>
        <w:t xml:space="preserve">Место и дата оценки и сопоставления заявок на участие в открытом конкурсе: </w:t>
      </w:r>
      <w:r>
        <w:rPr>
          <w:bCs/>
        </w:rPr>
        <w:t>25</w:t>
      </w:r>
      <w:r>
        <w:rPr>
          <w:lang w:val="be-BY"/>
        </w:rPr>
        <w:t xml:space="preserve"> декабря</w:t>
      </w:r>
      <w:r>
        <w:t xml:space="preserve"> 2020 г. по адресу организатора конкурса, </w:t>
      </w:r>
      <w:proofErr w:type="spellStart"/>
      <w:r>
        <w:t>каб</w:t>
      </w:r>
      <w:proofErr w:type="spellEnd"/>
      <w:r>
        <w:t>. 424.  </w:t>
      </w: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2675B3" w:rsidRDefault="002675B3" w:rsidP="006C44DD">
      <w:pPr>
        <w:spacing w:before="100" w:beforeAutospacing="1" w:after="100" w:afterAutospacing="1"/>
        <w:jc w:val="both"/>
      </w:pPr>
    </w:p>
    <w:p w:rsidR="006C44DD" w:rsidRDefault="006C44DD" w:rsidP="006C44DD"/>
    <w:p w:rsidR="009E1DBD" w:rsidRPr="00E26619" w:rsidRDefault="004444C0" w:rsidP="00E24A28">
      <w:pPr>
        <w:pStyle w:val="1"/>
        <w:rPr>
          <w:sz w:val="24"/>
          <w:szCs w:val="24"/>
        </w:rPr>
      </w:pPr>
      <w:bookmarkStart w:id="1" w:name="_Toc458699880"/>
      <w:r>
        <w:rPr>
          <w:sz w:val="24"/>
          <w:szCs w:val="24"/>
        </w:rPr>
        <w:lastRenderedPageBreak/>
        <w:t>О</w:t>
      </w:r>
      <w:r w:rsidR="009E1DBD" w:rsidRPr="00E26619">
        <w:rPr>
          <w:sz w:val="24"/>
          <w:szCs w:val="24"/>
        </w:rPr>
        <w:t xml:space="preserve">БЩИЕ УСЛОВИЯ ПРОВЕДЕНИЯ </w:t>
      </w:r>
      <w:r w:rsidR="00EB6665" w:rsidRPr="00E26619">
        <w:rPr>
          <w:sz w:val="24"/>
          <w:szCs w:val="24"/>
        </w:rPr>
        <w:t xml:space="preserve">ОТКРЫТОГО </w:t>
      </w:r>
      <w:r w:rsidR="009E1DBD" w:rsidRPr="00E26619">
        <w:rPr>
          <w:sz w:val="24"/>
          <w:szCs w:val="24"/>
        </w:rPr>
        <w:t>КОНКУРСА</w:t>
      </w:r>
      <w:bookmarkEnd w:id="1"/>
    </w:p>
    <w:p w:rsidR="009E1DBD" w:rsidRPr="00E26619" w:rsidRDefault="009E1DBD" w:rsidP="005F00A1">
      <w:pPr>
        <w:pStyle w:val="2"/>
        <w:numPr>
          <w:ilvl w:val="0"/>
          <w:numId w:val="33"/>
        </w:numPr>
        <w:spacing w:before="120"/>
        <w:ind w:left="924" w:hanging="357"/>
        <w:rPr>
          <w:rFonts w:ascii="Times New Roman" w:hAnsi="Times New Roman" w:cs="Times New Roman"/>
          <w:i w:val="0"/>
          <w:sz w:val="24"/>
          <w:szCs w:val="24"/>
        </w:rPr>
      </w:pPr>
      <w:bookmarkStart w:id="2" w:name="_Toc458699881"/>
      <w:r w:rsidRPr="00E26619">
        <w:rPr>
          <w:rFonts w:ascii="Times New Roman" w:hAnsi="Times New Roman" w:cs="Times New Roman"/>
          <w:i w:val="0"/>
          <w:sz w:val="24"/>
          <w:szCs w:val="24"/>
        </w:rPr>
        <w:t>Законодательное регулирование</w:t>
      </w:r>
      <w:bookmarkEnd w:id="2"/>
    </w:p>
    <w:p w:rsidR="003D20F0" w:rsidRDefault="009E1DBD" w:rsidP="007F736F">
      <w:pPr>
        <w:tabs>
          <w:tab w:val="left" w:pos="142"/>
        </w:tabs>
        <w:autoSpaceDE w:val="0"/>
        <w:autoSpaceDN w:val="0"/>
        <w:adjustRightInd w:val="0"/>
        <w:ind w:firstLine="567"/>
        <w:jc w:val="both"/>
        <w:rPr>
          <w:szCs w:val="28"/>
        </w:rPr>
      </w:pPr>
      <w:proofErr w:type="gramStart"/>
      <w:r w:rsidRPr="00E26619">
        <w:rPr>
          <w:bCs/>
        </w:rPr>
        <w:t xml:space="preserve">Проведение </w:t>
      </w:r>
      <w:r w:rsidR="00EB6665" w:rsidRPr="00E26619">
        <w:rPr>
          <w:bCs/>
        </w:rPr>
        <w:t xml:space="preserve">открытого </w:t>
      </w:r>
      <w:r w:rsidRPr="00E26619">
        <w:rPr>
          <w:bCs/>
        </w:rPr>
        <w:t>конкурса</w:t>
      </w:r>
      <w:r w:rsidR="00EB6665" w:rsidRPr="00E26619">
        <w:rPr>
          <w:bCs/>
        </w:rPr>
        <w:t xml:space="preserve"> (далее – конкурс)</w:t>
      </w:r>
      <w:r w:rsidRPr="00E26619">
        <w:rPr>
          <w:bCs/>
        </w:rPr>
        <w:t xml:space="preserve"> осуществляется</w:t>
      </w:r>
      <w:r w:rsidRPr="00E26619">
        <w:t xml:space="preserve"> в соответствии с</w:t>
      </w:r>
      <w:r w:rsidR="005A75D4" w:rsidRPr="00E26619">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54463">
        <w:t xml:space="preserve"> </w:t>
      </w:r>
      <w:r w:rsidR="003D20F0" w:rsidRPr="003D20F0">
        <w:rPr>
          <w:szCs w:val="28"/>
        </w:rPr>
        <w:t xml:space="preserve">Законом Брянской области от </w:t>
      </w:r>
      <w:r w:rsidR="007A501D">
        <w:rPr>
          <w:szCs w:val="28"/>
        </w:rPr>
        <w:t>03</w:t>
      </w:r>
      <w:r w:rsidR="003D20F0" w:rsidRPr="00CB45E5">
        <w:rPr>
          <w:szCs w:val="28"/>
        </w:rPr>
        <w:t>.0</w:t>
      </w:r>
      <w:r w:rsidR="007A501D" w:rsidRPr="00CB45E5">
        <w:rPr>
          <w:szCs w:val="28"/>
        </w:rPr>
        <w:t>7</w:t>
      </w:r>
      <w:r w:rsidR="003D20F0" w:rsidRPr="00CB45E5">
        <w:rPr>
          <w:szCs w:val="28"/>
        </w:rPr>
        <w:t>.2</w:t>
      </w:r>
      <w:r w:rsidR="003D20F0" w:rsidRPr="003D20F0">
        <w:rPr>
          <w:szCs w:val="28"/>
        </w:rPr>
        <w:t>010 г. № 54-З «Об организации транспортного обслуживания населения на территории Брянской области</w:t>
      </w:r>
      <w:proofErr w:type="gramEnd"/>
      <w:r w:rsidR="003D20F0" w:rsidRPr="003D20F0">
        <w:rPr>
          <w:szCs w:val="28"/>
        </w:rPr>
        <w:t xml:space="preserve">», </w:t>
      </w:r>
      <w:proofErr w:type="gramStart"/>
      <w:r w:rsidR="003D20F0" w:rsidRPr="003D20F0">
        <w:rPr>
          <w:szCs w:val="28"/>
        </w:rPr>
        <w:t xml:space="preserve">Решением Совета народных депутатов </w:t>
      </w:r>
      <w:r w:rsidR="00CB45E5">
        <w:rPr>
          <w:szCs w:val="28"/>
        </w:rPr>
        <w:t>города Новозыбкова</w:t>
      </w:r>
      <w:r w:rsidR="00CB45E5" w:rsidRPr="00CB45E5">
        <w:rPr>
          <w:szCs w:val="28"/>
        </w:rPr>
        <w:t xml:space="preserve"> </w:t>
      </w:r>
      <w:r w:rsidR="003D20F0" w:rsidRPr="003D20F0">
        <w:rPr>
          <w:szCs w:val="28"/>
        </w:rPr>
        <w:t>от 2</w:t>
      </w:r>
      <w:r w:rsidR="00CB45E5">
        <w:rPr>
          <w:szCs w:val="28"/>
        </w:rPr>
        <w:t>7</w:t>
      </w:r>
      <w:r w:rsidR="003D20F0" w:rsidRPr="003D20F0">
        <w:rPr>
          <w:szCs w:val="28"/>
        </w:rPr>
        <w:t>.0</w:t>
      </w:r>
      <w:r w:rsidR="00CB45E5">
        <w:rPr>
          <w:szCs w:val="28"/>
        </w:rPr>
        <w:t>7</w:t>
      </w:r>
      <w:r w:rsidR="003D20F0" w:rsidRPr="003D20F0">
        <w:rPr>
          <w:szCs w:val="28"/>
        </w:rPr>
        <w:t xml:space="preserve">.2016г. № </w:t>
      </w:r>
      <w:r w:rsidR="00CB45E5">
        <w:rPr>
          <w:szCs w:val="28"/>
        </w:rPr>
        <w:t>5</w:t>
      </w:r>
      <w:r w:rsidR="003D20F0" w:rsidRPr="003D20F0">
        <w:rPr>
          <w:szCs w:val="28"/>
        </w:rPr>
        <w:t>-2</w:t>
      </w:r>
      <w:r w:rsidR="00CB45E5">
        <w:rPr>
          <w:szCs w:val="28"/>
        </w:rPr>
        <w:t>10</w:t>
      </w:r>
      <w:r w:rsidR="003D20F0" w:rsidRPr="003D20F0">
        <w:rPr>
          <w:szCs w:val="28"/>
        </w:rPr>
        <w:t xml:space="preserve"> «О</w:t>
      </w:r>
      <w:r w:rsidR="00CB45E5">
        <w:rPr>
          <w:szCs w:val="28"/>
        </w:rPr>
        <w:t xml:space="preserve"> п</w:t>
      </w:r>
      <w:r w:rsidR="003D20F0" w:rsidRPr="003D20F0">
        <w:rPr>
          <w:szCs w:val="28"/>
        </w:rPr>
        <w:t>равил</w:t>
      </w:r>
      <w:r w:rsidR="00CB45E5">
        <w:rPr>
          <w:szCs w:val="28"/>
        </w:rPr>
        <w:t>ах</w:t>
      </w:r>
      <w:r w:rsidR="003D20F0" w:rsidRPr="003D20F0">
        <w:rPr>
          <w:szCs w:val="28"/>
        </w:rPr>
        <w:t xml:space="preserve">   организации транспортного обслуживания населения </w:t>
      </w:r>
      <w:r w:rsidR="00CB45E5">
        <w:rPr>
          <w:szCs w:val="28"/>
        </w:rPr>
        <w:t>в городе Новозыбкове</w:t>
      </w:r>
      <w:r w:rsidR="003D20F0" w:rsidRPr="003D20F0">
        <w:rPr>
          <w:szCs w:val="28"/>
        </w:rPr>
        <w:t>»</w:t>
      </w:r>
      <w:r w:rsidR="003D20F0">
        <w:rPr>
          <w:szCs w:val="28"/>
        </w:rPr>
        <w:t xml:space="preserve">, </w:t>
      </w:r>
      <w:r w:rsidR="003D20F0" w:rsidRPr="003D20F0">
        <w:rPr>
          <w:szCs w:val="28"/>
        </w:rPr>
        <w:t xml:space="preserve">постановлением </w:t>
      </w:r>
      <w:proofErr w:type="spellStart"/>
      <w:r w:rsidR="00CB45E5">
        <w:rPr>
          <w:szCs w:val="28"/>
        </w:rPr>
        <w:t>Новозыбковской</w:t>
      </w:r>
      <w:proofErr w:type="spellEnd"/>
      <w:r w:rsidR="00CB45E5">
        <w:rPr>
          <w:szCs w:val="28"/>
        </w:rPr>
        <w:t xml:space="preserve"> </w:t>
      </w:r>
      <w:r w:rsidR="003D20F0" w:rsidRPr="003D20F0">
        <w:rPr>
          <w:szCs w:val="28"/>
        </w:rPr>
        <w:t xml:space="preserve"> городской администрации от </w:t>
      </w:r>
      <w:r w:rsidR="00CB45E5">
        <w:rPr>
          <w:szCs w:val="28"/>
        </w:rPr>
        <w:t>09</w:t>
      </w:r>
      <w:r w:rsidR="003D20F0">
        <w:rPr>
          <w:szCs w:val="28"/>
        </w:rPr>
        <w:t>.0</w:t>
      </w:r>
      <w:r w:rsidR="00CB45E5">
        <w:rPr>
          <w:szCs w:val="28"/>
        </w:rPr>
        <w:t>6</w:t>
      </w:r>
      <w:r w:rsidR="003D20F0">
        <w:rPr>
          <w:szCs w:val="28"/>
        </w:rPr>
        <w:t>.20</w:t>
      </w:r>
      <w:r w:rsidR="00CB45E5">
        <w:rPr>
          <w:szCs w:val="28"/>
        </w:rPr>
        <w:t>20</w:t>
      </w:r>
      <w:r w:rsidR="003D20F0">
        <w:rPr>
          <w:szCs w:val="28"/>
        </w:rPr>
        <w:t xml:space="preserve"> г. </w:t>
      </w:r>
      <w:r w:rsidR="003D20F0" w:rsidRPr="003D20F0">
        <w:rPr>
          <w:szCs w:val="28"/>
        </w:rPr>
        <w:t xml:space="preserve">№ </w:t>
      </w:r>
      <w:r w:rsidR="00CB45E5">
        <w:rPr>
          <w:szCs w:val="28"/>
        </w:rPr>
        <w:t>430</w:t>
      </w:r>
      <w:r w:rsidR="003D20F0" w:rsidRPr="003D20F0">
        <w:rPr>
          <w:szCs w:val="28"/>
        </w:rPr>
        <w:t xml:space="preserve"> </w:t>
      </w:r>
      <w:r w:rsidR="003D20F0">
        <w:rPr>
          <w:szCs w:val="28"/>
        </w:rPr>
        <w:t>«</w:t>
      </w:r>
      <w:r w:rsidR="003D20F0" w:rsidRPr="003D20F0">
        <w:rPr>
          <w:szCs w:val="28"/>
        </w:rPr>
        <w:t xml:space="preserve">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w:t>
      </w:r>
      <w:r w:rsidR="00CB45E5">
        <w:rPr>
          <w:szCs w:val="28"/>
        </w:rPr>
        <w:t>на территории муниципального образования «</w:t>
      </w:r>
      <w:proofErr w:type="spellStart"/>
      <w:r w:rsidR="00CB45E5">
        <w:rPr>
          <w:szCs w:val="28"/>
        </w:rPr>
        <w:t>Новозыбковский</w:t>
      </w:r>
      <w:proofErr w:type="spellEnd"/>
      <w:r w:rsidR="00CB45E5">
        <w:rPr>
          <w:szCs w:val="28"/>
        </w:rPr>
        <w:t xml:space="preserve">  </w:t>
      </w:r>
      <w:r w:rsidR="003D20F0" w:rsidRPr="003D20F0">
        <w:rPr>
          <w:szCs w:val="28"/>
        </w:rPr>
        <w:t>городско</w:t>
      </w:r>
      <w:r w:rsidR="00CB45E5">
        <w:rPr>
          <w:szCs w:val="28"/>
        </w:rPr>
        <w:t>й</w:t>
      </w:r>
      <w:r w:rsidR="003D20F0" w:rsidRPr="003D20F0">
        <w:rPr>
          <w:szCs w:val="28"/>
        </w:rPr>
        <w:t xml:space="preserve"> округ Брянской области»</w:t>
      </w:r>
      <w:r w:rsidR="003D20F0">
        <w:rPr>
          <w:szCs w:val="28"/>
        </w:rPr>
        <w:t>.</w:t>
      </w:r>
      <w:proofErr w:type="gramEnd"/>
    </w:p>
    <w:p w:rsidR="009E1DBD" w:rsidRPr="00E24A28" w:rsidRDefault="009E1DBD" w:rsidP="007F736F">
      <w:pPr>
        <w:tabs>
          <w:tab w:val="left" w:pos="142"/>
        </w:tabs>
        <w:autoSpaceDE w:val="0"/>
        <w:autoSpaceDN w:val="0"/>
        <w:adjustRightInd w:val="0"/>
        <w:ind w:firstLine="567"/>
        <w:jc w:val="both"/>
        <w:rPr>
          <w:i/>
        </w:rPr>
      </w:pPr>
      <w:r w:rsidRPr="00E24A28">
        <w:rPr>
          <w:i/>
        </w:rPr>
        <w:t>Предмет и основные задачи конкурса</w:t>
      </w:r>
    </w:p>
    <w:p w:rsidR="00E24A28" w:rsidRPr="00477776" w:rsidRDefault="00990109" w:rsidP="004444C0">
      <w:pPr>
        <w:jc w:val="both"/>
        <w:rPr>
          <w:bCs/>
        </w:rPr>
      </w:pPr>
      <w:r>
        <w:rPr>
          <w:rFonts w:eastAsiaTheme="minorHAnsi"/>
          <w:lang w:eastAsia="en-US"/>
        </w:rPr>
        <w:t>Предметом конкурса является</w:t>
      </w:r>
      <w:r w:rsidR="00477776">
        <w:t xml:space="preserve"> </w:t>
      </w:r>
      <w:r w:rsidR="004444C0" w:rsidRPr="004444C0">
        <w:rPr>
          <w:bCs/>
        </w:rPr>
        <w:t>на право получения свидетельства об осуществлении перевозок по муниципальному маршруту регулярных перевозок с нерегулируемым тарифом № 4  «Подстанция  – Вокзал – Центр» на территории муниципального образования «</w:t>
      </w:r>
      <w:proofErr w:type="spellStart"/>
      <w:r w:rsidR="004444C0" w:rsidRPr="004444C0">
        <w:rPr>
          <w:bCs/>
        </w:rPr>
        <w:t>Новозыбковский</w:t>
      </w:r>
      <w:proofErr w:type="spellEnd"/>
      <w:r w:rsidR="004444C0" w:rsidRPr="004444C0">
        <w:rPr>
          <w:bCs/>
        </w:rPr>
        <w:t xml:space="preserve"> городской округ Брянской области»</w:t>
      </w:r>
      <w:r w:rsidR="004444C0">
        <w:rPr>
          <w:bCs/>
        </w:rPr>
        <w:t xml:space="preserve"> </w:t>
      </w:r>
      <w:r w:rsidR="004970BF" w:rsidRPr="004970BF">
        <w:t xml:space="preserve"> </w:t>
      </w:r>
      <w:r w:rsidR="009E1DBD" w:rsidRPr="00E24A28">
        <w:t xml:space="preserve">(далее именуется – </w:t>
      </w:r>
      <w:r w:rsidR="00A62A7A" w:rsidRPr="00E24A28">
        <w:t>свидетельство</w:t>
      </w:r>
      <w:r w:rsidR="009E1DBD" w:rsidRPr="00E24A28">
        <w:t xml:space="preserve">) </w:t>
      </w:r>
      <w:r w:rsidR="009E1DBD" w:rsidRPr="00477776">
        <w:rPr>
          <w:rFonts w:eastAsiaTheme="minorHAnsi"/>
          <w:lang w:eastAsia="en-US"/>
        </w:rPr>
        <w:t>в соответствии</w:t>
      </w:r>
      <w:r w:rsidR="00F03198" w:rsidRPr="00477776">
        <w:rPr>
          <w:rFonts w:eastAsiaTheme="minorHAnsi"/>
          <w:lang w:eastAsia="en-US"/>
        </w:rPr>
        <w:t xml:space="preserve"> </w:t>
      </w:r>
      <w:r w:rsidR="009E1DBD" w:rsidRPr="00477776">
        <w:rPr>
          <w:rFonts w:eastAsiaTheme="minorHAnsi"/>
          <w:lang w:eastAsia="en-US"/>
        </w:rPr>
        <w:t>с требованиями, указанными</w:t>
      </w:r>
      <w:r w:rsidR="009E1DBD" w:rsidRPr="00E24A28">
        <w:t xml:space="preserve"> в </w:t>
      </w:r>
      <w:r w:rsidR="009E1DBD" w:rsidRPr="00477776">
        <w:rPr>
          <w:rStyle w:val="a8"/>
          <w:b w:val="0"/>
          <w:color w:val="auto"/>
        </w:rPr>
        <w:t>конкурсной документации</w:t>
      </w:r>
      <w:r w:rsidR="009E1DBD" w:rsidRPr="00E24A28">
        <w:t xml:space="preserve"> и соответствующих законодательству Российской Федерации и </w:t>
      </w:r>
      <w:r w:rsidR="003D20F0">
        <w:t>Брянской области</w:t>
      </w:r>
      <w:r w:rsidR="009E1DBD" w:rsidRPr="00E24A28">
        <w:t>.</w:t>
      </w:r>
    </w:p>
    <w:p w:rsidR="00E24A28" w:rsidRPr="00E24A28" w:rsidRDefault="009E1DBD" w:rsidP="00E24A28">
      <w:pPr>
        <w:pStyle w:val="a6"/>
        <w:numPr>
          <w:ilvl w:val="1"/>
          <w:numId w:val="33"/>
        </w:numPr>
        <w:tabs>
          <w:tab w:val="left" w:pos="1134"/>
        </w:tabs>
        <w:autoSpaceDE w:val="0"/>
        <w:autoSpaceDN w:val="0"/>
        <w:adjustRightInd w:val="0"/>
        <w:ind w:left="0" w:firstLine="567"/>
        <w:jc w:val="both"/>
      </w:pPr>
      <w:r w:rsidRPr="00E24A28">
        <w:t xml:space="preserve">Объектом конкурса является лот, включающий в себя необходимое количество рейсов по одному автобусному маршруту (нескольким автобусным маршрутам) регулярных перевозок (далее – автобусный маршрут) в течение срока действия соответствующего </w:t>
      </w:r>
      <w:r w:rsidR="00A62A7A" w:rsidRPr="00E24A28">
        <w:t>свидетельства</w:t>
      </w:r>
      <w:r w:rsidRPr="00E24A28">
        <w:rPr>
          <w:bCs/>
        </w:rPr>
        <w:t>.</w:t>
      </w:r>
    </w:p>
    <w:p w:rsidR="005F00A1" w:rsidRDefault="009E1DBD" w:rsidP="00E24A28">
      <w:pPr>
        <w:pStyle w:val="a6"/>
        <w:numPr>
          <w:ilvl w:val="1"/>
          <w:numId w:val="33"/>
        </w:numPr>
        <w:tabs>
          <w:tab w:val="left" w:pos="1134"/>
        </w:tabs>
        <w:autoSpaceDE w:val="0"/>
        <w:autoSpaceDN w:val="0"/>
        <w:adjustRightInd w:val="0"/>
        <w:ind w:left="0" w:firstLine="567"/>
        <w:jc w:val="both"/>
      </w:pPr>
      <w:r w:rsidRPr="00E24A28">
        <w:t xml:space="preserve">Целью конкурса является выбор </w:t>
      </w:r>
      <w:r w:rsidR="00715EC0" w:rsidRPr="005F00A1">
        <w:rPr>
          <w:rStyle w:val="a8"/>
          <w:b w:val="0"/>
          <w:color w:val="auto"/>
        </w:rPr>
        <w:t xml:space="preserve">юридических лиц, </w:t>
      </w:r>
      <w:r w:rsidRPr="005F00A1">
        <w:rPr>
          <w:rStyle w:val="a8"/>
          <w:b w:val="0"/>
          <w:color w:val="auto"/>
        </w:rPr>
        <w:t>индивидуальных предпринимателей</w:t>
      </w:r>
      <w:r w:rsidR="00715EC0" w:rsidRPr="005F00A1">
        <w:rPr>
          <w:rStyle w:val="a8"/>
          <w:b w:val="0"/>
          <w:color w:val="auto"/>
        </w:rPr>
        <w:t xml:space="preserve">, </w:t>
      </w:r>
      <w:r w:rsidR="00715EC0" w:rsidRPr="005F00A1">
        <w:rPr>
          <w:rStyle w:val="aff2"/>
          <w:sz w:val="24"/>
        </w:rPr>
        <w:t>участников договора простого товарищества</w:t>
      </w:r>
      <w:r w:rsidRPr="005F00A1">
        <w:rPr>
          <w:rStyle w:val="a8"/>
          <w:b w:val="0"/>
          <w:color w:val="auto"/>
        </w:rPr>
        <w:t xml:space="preserve"> (далее именуются – заявители)</w:t>
      </w:r>
      <w:r w:rsidRPr="00E24A28">
        <w:t>, предложивших лучш</w:t>
      </w:r>
      <w:r w:rsidR="00715EC0" w:rsidRPr="00E24A28">
        <w:t xml:space="preserve">ие условия </w:t>
      </w:r>
      <w:r w:rsidRPr="00E24A28">
        <w:t>для выполнения безопасной и качественной перевозки пассажиров на автобусных маршрутах.</w:t>
      </w:r>
    </w:p>
    <w:p w:rsidR="009E1DBD" w:rsidRPr="00E24A28" w:rsidRDefault="009E1DBD" w:rsidP="00E24A28">
      <w:pPr>
        <w:pStyle w:val="a6"/>
        <w:numPr>
          <w:ilvl w:val="1"/>
          <w:numId w:val="33"/>
        </w:numPr>
        <w:tabs>
          <w:tab w:val="left" w:pos="1134"/>
        </w:tabs>
        <w:autoSpaceDE w:val="0"/>
        <w:autoSpaceDN w:val="0"/>
        <w:adjustRightInd w:val="0"/>
        <w:ind w:left="0" w:firstLine="567"/>
        <w:jc w:val="both"/>
      </w:pPr>
      <w:r w:rsidRPr="00E24A28">
        <w:t>Основные задачи конкурса:</w:t>
      </w:r>
    </w:p>
    <w:p w:rsidR="005F00A1" w:rsidRDefault="009E1DBD" w:rsidP="005F00A1">
      <w:pPr>
        <w:pStyle w:val="a6"/>
        <w:numPr>
          <w:ilvl w:val="0"/>
          <w:numId w:val="34"/>
        </w:numPr>
        <w:tabs>
          <w:tab w:val="left" w:pos="1134"/>
        </w:tabs>
        <w:ind w:left="0" w:firstLine="851"/>
        <w:jc w:val="both"/>
      </w:pPr>
      <w:r w:rsidRPr="00E24A28">
        <w:t>повышение безопасности дорожного движения при перевозке пассажиров, укрепление транспортной дисциплины перевозчиков;</w:t>
      </w:r>
    </w:p>
    <w:p w:rsidR="005F00A1" w:rsidRDefault="009E1DBD" w:rsidP="005F00A1">
      <w:pPr>
        <w:pStyle w:val="a6"/>
        <w:numPr>
          <w:ilvl w:val="0"/>
          <w:numId w:val="34"/>
        </w:numPr>
        <w:tabs>
          <w:tab w:val="left" w:pos="1134"/>
        </w:tabs>
        <w:ind w:left="0" w:firstLine="851"/>
        <w:jc w:val="both"/>
      </w:pPr>
      <w:r w:rsidRPr="00E24A28">
        <w:t xml:space="preserve"> вовлечение перевозчиков в активную профилактическую работу по предупреждению дорожно-транспортных происшествий;</w:t>
      </w:r>
    </w:p>
    <w:p w:rsidR="005F00A1" w:rsidRDefault="009E1DBD" w:rsidP="005F00A1">
      <w:pPr>
        <w:pStyle w:val="a6"/>
        <w:numPr>
          <w:ilvl w:val="0"/>
          <w:numId w:val="34"/>
        </w:numPr>
        <w:tabs>
          <w:tab w:val="left" w:pos="1134"/>
        </w:tabs>
        <w:ind w:left="0" w:firstLine="851"/>
        <w:jc w:val="both"/>
      </w:pPr>
      <w:r w:rsidRPr="00E24A28">
        <w:t>обеспечение равных условий для участия перевозчиков в о</w:t>
      </w:r>
      <w:r w:rsidR="00586FCF" w:rsidRPr="00E24A28">
        <w:t>бслуживании автобусных маршрутов</w:t>
      </w:r>
      <w:r w:rsidRPr="00E24A28">
        <w:t>;</w:t>
      </w:r>
    </w:p>
    <w:p w:rsidR="009E1DBD" w:rsidRPr="00E24A28" w:rsidRDefault="009E1DBD" w:rsidP="005F00A1">
      <w:pPr>
        <w:pStyle w:val="a6"/>
        <w:numPr>
          <w:ilvl w:val="0"/>
          <w:numId w:val="34"/>
        </w:numPr>
        <w:tabs>
          <w:tab w:val="left" w:pos="1134"/>
        </w:tabs>
        <w:ind w:left="0" w:firstLine="851"/>
        <w:jc w:val="both"/>
      </w:pPr>
      <w:r w:rsidRPr="00E24A28">
        <w:t xml:space="preserve">выбор перевозчиков, наиболее подготовленных для оказания качественных </w:t>
      </w:r>
      <w:r w:rsidRPr="00E24A28">
        <w:br/>
        <w:t>и безопасных услуг перевозки пассажиров на автобусных маршрутах.</w:t>
      </w:r>
    </w:p>
    <w:p w:rsidR="009E1DBD" w:rsidRPr="00E26619" w:rsidRDefault="009E1DBD" w:rsidP="005F00A1">
      <w:pPr>
        <w:pStyle w:val="2"/>
        <w:numPr>
          <w:ilvl w:val="0"/>
          <w:numId w:val="33"/>
        </w:numPr>
        <w:spacing w:before="120"/>
        <w:ind w:left="924" w:hanging="357"/>
        <w:rPr>
          <w:rFonts w:ascii="Times New Roman" w:hAnsi="Times New Roman" w:cs="Times New Roman"/>
          <w:i w:val="0"/>
          <w:sz w:val="24"/>
          <w:szCs w:val="24"/>
        </w:rPr>
      </w:pPr>
      <w:bookmarkStart w:id="3" w:name="_Toc458699882"/>
      <w:r w:rsidRPr="00E26619">
        <w:rPr>
          <w:rFonts w:ascii="Times New Roman" w:hAnsi="Times New Roman" w:cs="Times New Roman"/>
          <w:i w:val="0"/>
          <w:sz w:val="24"/>
          <w:szCs w:val="24"/>
        </w:rPr>
        <w:t>Затраты на участие в конкурсе</w:t>
      </w:r>
      <w:bookmarkEnd w:id="3"/>
    </w:p>
    <w:p w:rsidR="009E1DBD" w:rsidRPr="00E26619" w:rsidRDefault="009E1DBD" w:rsidP="009E1DBD">
      <w:pPr>
        <w:tabs>
          <w:tab w:val="left" w:pos="142"/>
        </w:tabs>
        <w:autoSpaceDE w:val="0"/>
        <w:autoSpaceDN w:val="0"/>
        <w:adjustRightInd w:val="0"/>
        <w:spacing w:after="60"/>
        <w:ind w:firstLine="709"/>
        <w:jc w:val="both"/>
      </w:pPr>
      <w:r w:rsidRPr="00E26619">
        <w:t xml:space="preserve">Участники конкурса не несут затрат, связанных с подготовкой и изданием конкурсной документации и проведением конкурса. </w:t>
      </w:r>
    </w:p>
    <w:p w:rsidR="009E1DBD" w:rsidRPr="00E26619" w:rsidRDefault="009E1DBD" w:rsidP="005F00A1">
      <w:pPr>
        <w:pStyle w:val="2"/>
        <w:numPr>
          <w:ilvl w:val="0"/>
          <w:numId w:val="33"/>
        </w:numPr>
        <w:spacing w:before="120"/>
        <w:ind w:left="924" w:hanging="357"/>
        <w:rPr>
          <w:rFonts w:ascii="Times New Roman" w:hAnsi="Times New Roman" w:cs="Times New Roman"/>
          <w:i w:val="0"/>
          <w:sz w:val="24"/>
          <w:szCs w:val="24"/>
        </w:rPr>
      </w:pPr>
      <w:bookmarkStart w:id="4" w:name="_Toc458699883"/>
      <w:r w:rsidRPr="00E26619">
        <w:rPr>
          <w:rFonts w:ascii="Times New Roman" w:hAnsi="Times New Roman" w:cs="Times New Roman"/>
          <w:i w:val="0"/>
          <w:sz w:val="24"/>
          <w:szCs w:val="24"/>
        </w:rPr>
        <w:t>Условия допуска к участию в конкурсе</w:t>
      </w:r>
      <w:bookmarkEnd w:id="4"/>
    </w:p>
    <w:p w:rsidR="007E7ADD" w:rsidRPr="005F00A1" w:rsidRDefault="00623329" w:rsidP="005F00A1">
      <w:pPr>
        <w:pStyle w:val="a6"/>
        <w:numPr>
          <w:ilvl w:val="1"/>
          <w:numId w:val="33"/>
        </w:numPr>
        <w:tabs>
          <w:tab w:val="left" w:pos="1134"/>
        </w:tabs>
        <w:ind w:left="0" w:firstLine="567"/>
        <w:jc w:val="both"/>
        <w:rPr>
          <w:rStyle w:val="aff2"/>
          <w:sz w:val="24"/>
        </w:rPr>
      </w:pPr>
      <w:r w:rsidRPr="005F00A1">
        <w:rPr>
          <w:rStyle w:val="aff2"/>
          <w:sz w:val="24"/>
        </w:rPr>
        <w:t>К участию в</w:t>
      </w:r>
      <w:r w:rsidR="007E7ADD" w:rsidRPr="005F00A1">
        <w:rPr>
          <w:rStyle w:val="aff2"/>
          <w:sz w:val="24"/>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F00A1" w:rsidRDefault="007E7ADD" w:rsidP="005F00A1">
      <w:pPr>
        <w:pStyle w:val="a6"/>
        <w:numPr>
          <w:ilvl w:val="0"/>
          <w:numId w:val="35"/>
        </w:numPr>
        <w:tabs>
          <w:tab w:val="left" w:pos="1276"/>
        </w:tabs>
        <w:ind w:left="0" w:firstLine="851"/>
        <w:jc w:val="both"/>
        <w:rPr>
          <w:rStyle w:val="aff2"/>
          <w:sz w:val="24"/>
        </w:rPr>
      </w:pPr>
      <w:bookmarkStart w:id="5" w:name="sub_23011"/>
      <w:r w:rsidRPr="005F00A1">
        <w:rPr>
          <w:rStyle w:val="aff2"/>
          <w:sz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6" w:name="sub_23012"/>
      <w:bookmarkEnd w:id="5"/>
    </w:p>
    <w:p w:rsidR="005F00A1" w:rsidRDefault="007E7ADD" w:rsidP="005F00A1">
      <w:pPr>
        <w:pStyle w:val="a6"/>
        <w:numPr>
          <w:ilvl w:val="0"/>
          <w:numId w:val="35"/>
        </w:numPr>
        <w:tabs>
          <w:tab w:val="left" w:pos="1276"/>
        </w:tabs>
        <w:ind w:left="0" w:firstLine="851"/>
        <w:jc w:val="both"/>
        <w:rPr>
          <w:rStyle w:val="aff2"/>
          <w:sz w:val="24"/>
        </w:rPr>
      </w:pPr>
      <w:r w:rsidRPr="005F00A1">
        <w:rPr>
          <w:rStyle w:val="aff2"/>
          <w:sz w:val="24"/>
        </w:rPr>
        <w:t>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w:t>
      </w:r>
      <w:r w:rsidR="002276AA" w:rsidRPr="005F00A1">
        <w:rPr>
          <w:rStyle w:val="aff2"/>
          <w:sz w:val="24"/>
        </w:rPr>
        <w:t xml:space="preserve"> настоящей</w:t>
      </w:r>
      <w:r w:rsidRPr="005F00A1">
        <w:rPr>
          <w:rStyle w:val="aff2"/>
          <w:sz w:val="24"/>
        </w:rPr>
        <w:t xml:space="preserve"> конкурсной документацией;</w:t>
      </w:r>
      <w:bookmarkStart w:id="7" w:name="sub_23013"/>
      <w:bookmarkEnd w:id="6"/>
    </w:p>
    <w:p w:rsidR="005F00A1" w:rsidRDefault="007E7ADD" w:rsidP="005F00A1">
      <w:pPr>
        <w:pStyle w:val="a6"/>
        <w:numPr>
          <w:ilvl w:val="0"/>
          <w:numId w:val="35"/>
        </w:numPr>
        <w:tabs>
          <w:tab w:val="left" w:pos="1276"/>
        </w:tabs>
        <w:ind w:left="0" w:firstLine="851"/>
        <w:jc w:val="both"/>
        <w:rPr>
          <w:rStyle w:val="aff2"/>
          <w:sz w:val="24"/>
        </w:rPr>
      </w:pPr>
      <w:r w:rsidRPr="005F00A1">
        <w:rPr>
          <w:rStyle w:val="aff2"/>
          <w:sz w:val="24"/>
        </w:rPr>
        <w:lastRenderedPageBreak/>
        <w:t>не</w:t>
      </w:r>
      <w:r w:rsidR="001F43BC">
        <w:rPr>
          <w:rStyle w:val="aff2"/>
          <w:sz w:val="24"/>
        </w:rPr>
        <w:t xml:space="preserve"> </w:t>
      </w:r>
      <w:r w:rsidRPr="005F00A1">
        <w:rPr>
          <w:rStyle w:val="aff2"/>
          <w:sz w:val="24"/>
        </w:rPr>
        <w:t>проведени</w:t>
      </w:r>
      <w:r w:rsidR="00623329" w:rsidRPr="005F00A1">
        <w:rPr>
          <w:rStyle w:val="aff2"/>
          <w:sz w:val="24"/>
        </w:rPr>
        <w:t>е ликвидации участника</w:t>
      </w:r>
      <w:r w:rsidRPr="005F00A1">
        <w:rPr>
          <w:rStyle w:val="aff2"/>
          <w:sz w:val="24"/>
        </w:rPr>
        <w:t xml:space="preserve"> конкурса - юридического лица и отсутствие решения арбитражного суда о признан</w:t>
      </w:r>
      <w:r w:rsidR="00623329" w:rsidRPr="005F00A1">
        <w:rPr>
          <w:rStyle w:val="aff2"/>
          <w:sz w:val="24"/>
        </w:rPr>
        <w:t>ии банкротом участника</w:t>
      </w:r>
      <w:r w:rsidRPr="005F00A1">
        <w:rPr>
          <w:rStyle w:val="aff2"/>
          <w:sz w:val="24"/>
        </w:rPr>
        <w:t xml:space="preserve"> конкурса - юридического лица или индивидуального предпринимателя и об открытии конкурсного производства;</w:t>
      </w:r>
      <w:bookmarkStart w:id="8" w:name="sub_23014"/>
      <w:bookmarkEnd w:id="7"/>
    </w:p>
    <w:p w:rsidR="005F00A1" w:rsidRDefault="007E7ADD" w:rsidP="005F00A1">
      <w:pPr>
        <w:pStyle w:val="a6"/>
        <w:numPr>
          <w:ilvl w:val="0"/>
          <w:numId w:val="35"/>
        </w:numPr>
        <w:tabs>
          <w:tab w:val="left" w:pos="1276"/>
        </w:tabs>
        <w:ind w:left="0" w:firstLine="851"/>
        <w:jc w:val="both"/>
        <w:rPr>
          <w:rStyle w:val="aff2"/>
          <w:sz w:val="24"/>
        </w:rPr>
      </w:pPr>
      <w:r w:rsidRPr="005F00A1">
        <w:rPr>
          <w:rStyle w:val="aff2"/>
          <w:sz w:val="24"/>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8"/>
    </w:p>
    <w:p w:rsidR="007E7ADD" w:rsidRPr="005F00A1" w:rsidRDefault="007E7ADD" w:rsidP="005F00A1">
      <w:pPr>
        <w:pStyle w:val="a6"/>
        <w:numPr>
          <w:ilvl w:val="0"/>
          <w:numId w:val="35"/>
        </w:numPr>
        <w:tabs>
          <w:tab w:val="left" w:pos="1276"/>
        </w:tabs>
        <w:ind w:left="0" w:firstLine="851"/>
        <w:jc w:val="both"/>
        <w:rPr>
          <w:rStyle w:val="aff2"/>
          <w:sz w:val="24"/>
        </w:rPr>
      </w:pPr>
      <w:r w:rsidRPr="005F00A1">
        <w:rPr>
          <w:rStyle w:val="aff2"/>
          <w:sz w:val="24"/>
        </w:rPr>
        <w:t>наличие договора простого товарищества в письменной форме (для участников договора простого товарищества)</w:t>
      </w:r>
      <w:r w:rsidR="006C40F0" w:rsidRPr="005F00A1">
        <w:rPr>
          <w:rStyle w:val="aff2"/>
          <w:sz w:val="24"/>
        </w:rPr>
        <w:t>.</w:t>
      </w:r>
    </w:p>
    <w:p w:rsidR="005F00A1" w:rsidRDefault="005C608F" w:rsidP="005F00A1">
      <w:pPr>
        <w:pStyle w:val="a6"/>
        <w:numPr>
          <w:ilvl w:val="1"/>
          <w:numId w:val="33"/>
        </w:numPr>
        <w:tabs>
          <w:tab w:val="left" w:pos="142"/>
          <w:tab w:val="left" w:pos="1134"/>
        </w:tabs>
        <w:autoSpaceDE w:val="0"/>
        <w:autoSpaceDN w:val="0"/>
        <w:adjustRightInd w:val="0"/>
        <w:ind w:left="0" w:firstLine="567"/>
        <w:jc w:val="both"/>
        <w:rPr>
          <w:rStyle w:val="aff2"/>
          <w:sz w:val="24"/>
        </w:rPr>
      </w:pPr>
      <w:r w:rsidRPr="005F00A1">
        <w:rPr>
          <w:rStyle w:val="aff2"/>
          <w:sz w:val="24"/>
        </w:rPr>
        <w:t xml:space="preserve">Требования, предусмотренные подпунктами 1, 3 и 4 пункта </w:t>
      </w:r>
      <w:r w:rsidR="00906100">
        <w:rPr>
          <w:rStyle w:val="aff2"/>
          <w:sz w:val="24"/>
        </w:rPr>
        <w:t>3</w:t>
      </w:r>
      <w:r w:rsidRPr="005F00A1">
        <w:rPr>
          <w:rStyle w:val="aff2"/>
          <w:sz w:val="24"/>
        </w:rPr>
        <w:t xml:space="preserve">.1 </w:t>
      </w:r>
      <w:r w:rsidR="003D5EF6" w:rsidRPr="005F00A1">
        <w:rPr>
          <w:rStyle w:val="aff2"/>
          <w:sz w:val="24"/>
        </w:rPr>
        <w:t xml:space="preserve">настоящей </w:t>
      </w:r>
      <w:r w:rsidRPr="005F00A1">
        <w:rPr>
          <w:rStyle w:val="aff2"/>
          <w:sz w:val="24"/>
        </w:rPr>
        <w:t>конкурсной документации, применяются в отношении каждого участника договора простого товарищества.</w:t>
      </w:r>
    </w:p>
    <w:p w:rsidR="009E1DBD" w:rsidRPr="00E26619" w:rsidRDefault="005C608F" w:rsidP="005F00A1">
      <w:pPr>
        <w:pStyle w:val="a6"/>
        <w:numPr>
          <w:ilvl w:val="1"/>
          <w:numId w:val="33"/>
        </w:numPr>
        <w:tabs>
          <w:tab w:val="left" w:pos="142"/>
          <w:tab w:val="left" w:pos="1134"/>
        </w:tabs>
        <w:autoSpaceDE w:val="0"/>
        <w:autoSpaceDN w:val="0"/>
        <w:adjustRightInd w:val="0"/>
        <w:ind w:left="0" w:firstLine="567"/>
        <w:jc w:val="both"/>
      </w:pPr>
      <w:r w:rsidRPr="00E26619">
        <w:t>Основанием</w:t>
      </w:r>
      <w:r w:rsidR="009E1DBD" w:rsidRPr="00E26619">
        <w:t xml:space="preserve"> для о</w:t>
      </w:r>
      <w:r w:rsidR="006C40F0" w:rsidRPr="00E26619">
        <w:t xml:space="preserve">тказа в допуске к конкурсу является </w:t>
      </w:r>
      <w:r w:rsidR="009E1DBD" w:rsidRPr="00E26619">
        <w:t xml:space="preserve">несоответствие требованиям, предъявляемым к участникам конкурса, установленным </w:t>
      </w:r>
      <w:r w:rsidRPr="005F00A1">
        <w:rPr>
          <w:rStyle w:val="a8"/>
          <w:b w:val="0"/>
          <w:color w:val="auto"/>
        </w:rPr>
        <w:t>пунктом</w:t>
      </w:r>
      <w:r w:rsidR="009E1DBD" w:rsidRPr="005F00A1">
        <w:rPr>
          <w:rStyle w:val="a8"/>
          <w:b w:val="0"/>
          <w:color w:val="auto"/>
        </w:rPr>
        <w:t xml:space="preserve"> </w:t>
      </w:r>
      <w:r w:rsidR="00906100">
        <w:rPr>
          <w:rStyle w:val="a8"/>
          <w:b w:val="0"/>
          <w:color w:val="auto"/>
        </w:rPr>
        <w:t>3</w:t>
      </w:r>
      <w:r w:rsidR="009E1DBD" w:rsidRPr="005F00A1">
        <w:rPr>
          <w:rStyle w:val="a8"/>
          <w:b w:val="0"/>
          <w:color w:val="auto"/>
        </w:rPr>
        <w:t xml:space="preserve">.1 </w:t>
      </w:r>
      <w:r w:rsidR="003D5EF6" w:rsidRPr="005F00A1">
        <w:rPr>
          <w:rStyle w:val="aff2"/>
          <w:sz w:val="24"/>
        </w:rPr>
        <w:t>настоящей</w:t>
      </w:r>
      <w:r w:rsidR="00F03198">
        <w:rPr>
          <w:rStyle w:val="aff2"/>
          <w:sz w:val="24"/>
        </w:rPr>
        <w:t xml:space="preserve"> </w:t>
      </w:r>
      <w:r w:rsidR="006C40F0" w:rsidRPr="00E26619">
        <w:t>конкурсной документации.</w:t>
      </w:r>
    </w:p>
    <w:p w:rsidR="009E1DBD" w:rsidRPr="00E26619" w:rsidRDefault="009E1DBD" w:rsidP="005F00A1">
      <w:pPr>
        <w:pStyle w:val="2"/>
        <w:numPr>
          <w:ilvl w:val="0"/>
          <w:numId w:val="33"/>
        </w:numPr>
        <w:spacing w:before="120"/>
        <w:ind w:left="924" w:hanging="357"/>
        <w:rPr>
          <w:rFonts w:ascii="Times New Roman" w:hAnsi="Times New Roman" w:cs="Times New Roman"/>
          <w:i w:val="0"/>
          <w:sz w:val="24"/>
          <w:szCs w:val="24"/>
        </w:rPr>
      </w:pPr>
      <w:bookmarkStart w:id="9" w:name="_Toc458699884"/>
      <w:r w:rsidRPr="00E26619">
        <w:rPr>
          <w:rFonts w:ascii="Times New Roman" w:hAnsi="Times New Roman" w:cs="Times New Roman"/>
          <w:i w:val="0"/>
          <w:sz w:val="24"/>
          <w:szCs w:val="24"/>
        </w:rPr>
        <w:t>Порядок, место, срок подачи заявок на участие в конкурсе</w:t>
      </w:r>
      <w:bookmarkEnd w:id="9"/>
    </w:p>
    <w:p w:rsidR="00C53437" w:rsidRPr="004A71D7" w:rsidRDefault="009E1DBD" w:rsidP="00C53437">
      <w:pPr>
        <w:pStyle w:val="a6"/>
        <w:numPr>
          <w:ilvl w:val="1"/>
          <w:numId w:val="33"/>
        </w:numPr>
        <w:tabs>
          <w:tab w:val="left" w:pos="1134"/>
        </w:tabs>
        <w:autoSpaceDE w:val="0"/>
        <w:autoSpaceDN w:val="0"/>
        <w:adjustRightInd w:val="0"/>
        <w:ind w:left="0" w:firstLine="567"/>
        <w:jc w:val="both"/>
      </w:pPr>
      <w:r w:rsidRPr="00E26619">
        <w:t>Для уч</w:t>
      </w:r>
      <w:r w:rsidRPr="004A71D7">
        <w:t>а</w:t>
      </w:r>
      <w:r w:rsidRPr="00E26619">
        <w:t xml:space="preserve">стия в конкурсе заявитель подает заявку на участие в конкурсе в сроки </w:t>
      </w:r>
      <w:r w:rsidRPr="00E26619">
        <w:br/>
      </w:r>
      <w:r w:rsidRPr="004A71D7">
        <w:t>и по форме, которые установлены</w:t>
      </w:r>
      <w:r w:rsidR="00F03198">
        <w:t xml:space="preserve"> </w:t>
      </w:r>
      <w:r w:rsidR="003D5EF6" w:rsidRPr="004A71D7">
        <w:rPr>
          <w:rStyle w:val="aff2"/>
          <w:sz w:val="24"/>
        </w:rPr>
        <w:t>настоящей</w:t>
      </w:r>
      <w:r w:rsidRPr="004A71D7">
        <w:t xml:space="preserve"> конкурсной документацией.</w:t>
      </w:r>
    </w:p>
    <w:p w:rsidR="00B6729F" w:rsidRDefault="009E1DBD" w:rsidP="00C53437">
      <w:pPr>
        <w:pStyle w:val="a6"/>
        <w:numPr>
          <w:ilvl w:val="1"/>
          <w:numId w:val="33"/>
        </w:numPr>
        <w:tabs>
          <w:tab w:val="left" w:pos="1134"/>
        </w:tabs>
        <w:autoSpaceDE w:val="0"/>
        <w:autoSpaceDN w:val="0"/>
        <w:adjustRightInd w:val="0"/>
        <w:ind w:left="0" w:firstLine="567"/>
        <w:jc w:val="both"/>
      </w:pPr>
      <w:r w:rsidRPr="00B6729F">
        <w:rPr>
          <w:rFonts w:eastAsiaTheme="minorHAnsi"/>
          <w:lang w:eastAsia="en-US"/>
        </w:rPr>
        <w:t xml:space="preserve">Заявка на участие в конкурсе с прилагаемыми к ней документами подается </w:t>
      </w:r>
      <w:r w:rsidRPr="00B6729F">
        <w:rPr>
          <w:rFonts w:eastAsiaTheme="minorHAnsi"/>
          <w:lang w:eastAsia="en-US"/>
        </w:rPr>
        <w:br/>
        <w:t xml:space="preserve">в письменной </w:t>
      </w:r>
      <w:r w:rsidRPr="0052760F">
        <w:rPr>
          <w:rFonts w:eastAsiaTheme="minorHAnsi"/>
          <w:lang w:eastAsia="en-US"/>
        </w:rPr>
        <w:t xml:space="preserve">форме </w:t>
      </w:r>
      <w:r w:rsidRPr="0052760F">
        <w:t>(</w:t>
      </w:r>
      <w:hyperlink w:anchor="_ПРИЛОЖЕНИЕ_№_2." w:history="1">
        <w:r w:rsidRPr="0052760F">
          <w:rPr>
            <w:rStyle w:val="a7"/>
          </w:rPr>
          <w:t>приложение № 2</w:t>
        </w:r>
      </w:hyperlink>
      <w:r w:rsidR="00642B30">
        <w:rPr>
          <w:rStyle w:val="a7"/>
        </w:rPr>
        <w:t xml:space="preserve">  </w:t>
      </w:r>
      <w:r w:rsidR="003D5EF6" w:rsidRPr="00B6729F">
        <w:rPr>
          <w:rStyle w:val="aff2"/>
          <w:sz w:val="24"/>
        </w:rPr>
        <w:t>настоящей</w:t>
      </w:r>
      <w:r w:rsidRPr="004A71D7">
        <w:t xml:space="preserve"> конкурсной документации)</w:t>
      </w:r>
      <w:r w:rsidRPr="00B6729F">
        <w:rPr>
          <w:rFonts w:eastAsiaTheme="minorHAnsi"/>
          <w:lang w:eastAsia="en-US"/>
        </w:rPr>
        <w:t xml:space="preserve"> в одном подлинном экземпляре в отдельном запечатанном конверте с приложением заявления </w:t>
      </w:r>
      <w:r w:rsidRPr="00B6729F">
        <w:rPr>
          <w:rFonts w:eastAsiaTheme="minorHAnsi"/>
          <w:lang w:eastAsia="en-US"/>
        </w:rPr>
        <w:br/>
        <w:t xml:space="preserve">о регистрации </w:t>
      </w:r>
      <w:r w:rsidR="00623329" w:rsidRPr="004A71D7">
        <w:t>(</w:t>
      </w:r>
      <w:hyperlink w:anchor="_Приложение_№_13" w:history="1">
        <w:r w:rsidR="00623329" w:rsidRPr="004A71D7">
          <w:rPr>
            <w:rStyle w:val="a7"/>
          </w:rPr>
          <w:t>приложение № 13</w:t>
        </w:r>
      </w:hyperlink>
      <w:r w:rsidR="00642B30">
        <w:rPr>
          <w:rStyle w:val="a7"/>
        </w:rPr>
        <w:t xml:space="preserve"> </w:t>
      </w:r>
      <w:r w:rsidR="003D5EF6" w:rsidRPr="00B6729F">
        <w:rPr>
          <w:rStyle w:val="aff2"/>
          <w:sz w:val="24"/>
        </w:rPr>
        <w:t>настоящей</w:t>
      </w:r>
      <w:r w:rsidR="00642B30">
        <w:rPr>
          <w:rStyle w:val="aff2"/>
          <w:sz w:val="24"/>
        </w:rPr>
        <w:t xml:space="preserve"> </w:t>
      </w:r>
      <w:r w:rsidRPr="004A71D7">
        <w:t>конкурсной документации)</w:t>
      </w:r>
      <w:r w:rsidRPr="00B6729F">
        <w:rPr>
          <w:rFonts w:eastAsiaTheme="minorHAnsi"/>
          <w:lang w:eastAsia="en-US"/>
        </w:rPr>
        <w:t>.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3D20F0" w:rsidRPr="00B6729F">
        <w:rPr>
          <w:rFonts w:eastAsiaTheme="minorHAnsi"/>
          <w:lang w:eastAsia="en-US"/>
        </w:rPr>
        <w:t xml:space="preserve"> </w:t>
      </w:r>
      <w:proofErr w:type="gramStart"/>
      <w:r w:rsidRPr="00B6729F">
        <w:rPr>
          <w:bCs/>
        </w:rPr>
        <w:t xml:space="preserve">Конверты с заявками на участие в конкурсе принимаются и регистрируются в рабочие дни </w:t>
      </w:r>
      <w:r w:rsidR="003D20F0">
        <w:t>с 08.30 часов до 17</w:t>
      </w:r>
      <w:r w:rsidR="003D20F0" w:rsidRPr="00AA4231">
        <w:t>.</w:t>
      </w:r>
      <w:r w:rsidR="003D20F0">
        <w:t>45 часов, перерыв с 13</w:t>
      </w:r>
      <w:r w:rsidR="003D20F0" w:rsidRPr="00AA4231">
        <w:t>.</w:t>
      </w:r>
      <w:r w:rsidR="003D20F0">
        <w:t>0</w:t>
      </w:r>
      <w:r w:rsidR="003D20F0" w:rsidRPr="00AA4231">
        <w:t>0 часов</w:t>
      </w:r>
      <w:r w:rsidR="003D20F0">
        <w:t xml:space="preserve"> до 14.00 часов (время местное), пятница с 08.30 часов до 16.30</w:t>
      </w:r>
      <w:r w:rsidR="003D20F0" w:rsidRPr="007F736F">
        <w:t xml:space="preserve"> часов, перерыв с 13.00 часов до 14.00 часов</w:t>
      </w:r>
      <w:r w:rsidRPr="00B6729F">
        <w:rPr>
          <w:bCs/>
        </w:rPr>
        <w:t xml:space="preserve">, по адресу: </w:t>
      </w:r>
      <w:r w:rsidR="00B6729F" w:rsidRPr="00BC25DE">
        <w:t>2430</w:t>
      </w:r>
      <w:r w:rsidR="00906100">
        <w:t>20</w:t>
      </w:r>
      <w:r w:rsidR="00B6729F" w:rsidRPr="00BC25DE">
        <w:t xml:space="preserve"> Брянская область,  г. </w:t>
      </w:r>
      <w:r w:rsidR="00906100">
        <w:t>Новозыбков</w:t>
      </w:r>
      <w:r w:rsidR="00B6729F" w:rsidRPr="00BC25DE">
        <w:t xml:space="preserve">, </w:t>
      </w:r>
      <w:r w:rsidR="00906100">
        <w:t>пл</w:t>
      </w:r>
      <w:r w:rsidR="00B6729F" w:rsidRPr="00BC25DE">
        <w:t xml:space="preserve">. </w:t>
      </w:r>
      <w:r w:rsidR="00B6729F">
        <w:t>Октябрьск</w:t>
      </w:r>
      <w:r w:rsidR="00906100">
        <w:t>ой революции</w:t>
      </w:r>
      <w:r w:rsidR="00B6729F">
        <w:t>, д.</w:t>
      </w:r>
      <w:r w:rsidR="00906100">
        <w:t>2, кабинет № 424</w:t>
      </w:r>
      <w:r w:rsidR="00B6729F" w:rsidRPr="00BC25DE">
        <w:t>.</w:t>
      </w:r>
      <w:proofErr w:type="gramEnd"/>
    </w:p>
    <w:p w:rsidR="00C53437" w:rsidRDefault="009E1DBD" w:rsidP="00C53437">
      <w:pPr>
        <w:pStyle w:val="a6"/>
        <w:numPr>
          <w:ilvl w:val="1"/>
          <w:numId w:val="33"/>
        </w:numPr>
        <w:tabs>
          <w:tab w:val="left" w:pos="1134"/>
        </w:tabs>
        <w:autoSpaceDE w:val="0"/>
        <w:autoSpaceDN w:val="0"/>
        <w:adjustRightInd w:val="0"/>
        <w:ind w:left="0" w:firstLine="567"/>
        <w:jc w:val="both"/>
      </w:pPr>
      <w:r w:rsidRPr="004A71D7">
        <w:t>Заявка на участие в конкурсе  заполняется в соответствии с инструкцией</w:t>
      </w:r>
      <w:r w:rsidRPr="00E26619">
        <w:br/>
        <w:t>по заполнению заявки на участие в конкурсе (</w:t>
      </w:r>
      <w:hyperlink w:anchor="_Приложение_№_3" w:history="1">
        <w:r w:rsidRPr="00711A47">
          <w:rPr>
            <w:rStyle w:val="a7"/>
          </w:rPr>
          <w:t>приложение № 3</w:t>
        </w:r>
      </w:hyperlink>
      <w:r w:rsidR="003D5EF6" w:rsidRPr="00B6729F">
        <w:rPr>
          <w:rStyle w:val="aff2"/>
          <w:sz w:val="24"/>
        </w:rPr>
        <w:t xml:space="preserve"> настоящей</w:t>
      </w:r>
      <w:r w:rsidRPr="00E26619">
        <w:t xml:space="preserve"> конкурсной документации). </w:t>
      </w:r>
    </w:p>
    <w:p w:rsidR="00C53437" w:rsidRDefault="009E1DBD" w:rsidP="00C53437">
      <w:pPr>
        <w:pStyle w:val="a6"/>
        <w:numPr>
          <w:ilvl w:val="1"/>
          <w:numId w:val="33"/>
        </w:numPr>
        <w:tabs>
          <w:tab w:val="left" w:pos="1134"/>
        </w:tabs>
        <w:autoSpaceDE w:val="0"/>
        <w:autoSpaceDN w:val="0"/>
        <w:adjustRightInd w:val="0"/>
        <w:ind w:left="0" w:firstLine="567"/>
        <w:jc w:val="both"/>
      </w:pPr>
      <w:r w:rsidRPr="00C53437">
        <w:t>Заявитель вправе подать только одну заявку на участие в конкурсе с приложением необходимых документов в отношении каждого предмета конкурса.</w:t>
      </w:r>
    </w:p>
    <w:p w:rsidR="00C53437" w:rsidRDefault="00623329" w:rsidP="00C53437">
      <w:pPr>
        <w:pStyle w:val="a6"/>
        <w:numPr>
          <w:ilvl w:val="1"/>
          <w:numId w:val="33"/>
        </w:numPr>
        <w:tabs>
          <w:tab w:val="left" w:pos="1134"/>
        </w:tabs>
        <w:autoSpaceDE w:val="0"/>
        <w:autoSpaceDN w:val="0"/>
        <w:adjustRightInd w:val="0"/>
        <w:ind w:left="0" w:firstLine="567"/>
        <w:jc w:val="both"/>
      </w:pPr>
      <w:r w:rsidRPr="00E26619">
        <w:t>Все листы</w:t>
      </w:r>
      <w:r w:rsidR="001F1881" w:rsidRPr="00E26619">
        <w:t xml:space="preserve">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9E1DBD" w:rsidRPr="00C53437" w:rsidRDefault="009E1DBD" w:rsidP="00C53437">
      <w:pPr>
        <w:pStyle w:val="a6"/>
        <w:numPr>
          <w:ilvl w:val="1"/>
          <w:numId w:val="33"/>
        </w:numPr>
        <w:tabs>
          <w:tab w:val="left" w:pos="1134"/>
        </w:tabs>
        <w:autoSpaceDE w:val="0"/>
        <w:autoSpaceDN w:val="0"/>
        <w:adjustRightInd w:val="0"/>
        <w:ind w:left="0" w:firstLine="567"/>
        <w:jc w:val="both"/>
      </w:pPr>
      <w:r w:rsidRPr="00C53437">
        <w:t xml:space="preserve">Датой начала срока подачи заявок на участие в конкурсе является день, следующий за днем размещения на </w:t>
      </w:r>
      <w:r w:rsidR="0053082A">
        <w:t>сайте</w:t>
      </w:r>
      <w:r w:rsidRPr="00C53437">
        <w:t xml:space="preserve"> организатора конкурса извещения о проведении конкурса. Дата окончания срока подачи заявок на участие в конкурсе устанавливается </w:t>
      </w:r>
      <w:r w:rsidRPr="00C53437">
        <w:br/>
        <w:t xml:space="preserve">в соответствии с </w:t>
      </w:r>
      <w:r w:rsidRPr="00012443">
        <w:t>пунктом 9 настоящей</w:t>
      </w:r>
      <w:r w:rsidRPr="00C53437">
        <w:t xml:space="preserve"> конкурсной документации.</w:t>
      </w:r>
    </w:p>
    <w:p w:rsidR="009E1DBD" w:rsidRPr="003262E3" w:rsidRDefault="002675B3" w:rsidP="002675B3">
      <w:pPr>
        <w:pStyle w:val="2"/>
        <w:tabs>
          <w:tab w:val="left" w:pos="993"/>
        </w:tabs>
        <w:spacing w:before="120"/>
        <w:ind w:left="567"/>
        <w:rPr>
          <w:rFonts w:ascii="Times New Roman" w:hAnsi="Times New Roman" w:cs="Times New Roman"/>
          <w:i w:val="0"/>
          <w:color w:val="000000" w:themeColor="text1"/>
          <w:sz w:val="24"/>
          <w:szCs w:val="24"/>
        </w:rPr>
      </w:pPr>
      <w:bookmarkStart w:id="10" w:name="_Toc458699885"/>
      <w:r>
        <w:rPr>
          <w:rFonts w:ascii="Times New Roman" w:hAnsi="Times New Roman" w:cs="Times New Roman"/>
          <w:i w:val="0"/>
          <w:color w:val="000000" w:themeColor="text1"/>
          <w:sz w:val="24"/>
          <w:szCs w:val="24"/>
        </w:rPr>
        <w:t xml:space="preserve">5. </w:t>
      </w:r>
      <w:r w:rsidR="009E1DBD" w:rsidRPr="003262E3">
        <w:rPr>
          <w:rFonts w:ascii="Times New Roman" w:hAnsi="Times New Roman" w:cs="Times New Roman"/>
          <w:i w:val="0"/>
          <w:color w:val="000000" w:themeColor="text1"/>
          <w:sz w:val="24"/>
          <w:szCs w:val="24"/>
        </w:rPr>
        <w:t>Требования к заявке на участие в конкурсе</w:t>
      </w:r>
      <w:bookmarkEnd w:id="10"/>
    </w:p>
    <w:p w:rsidR="006724EB" w:rsidRDefault="002675B3" w:rsidP="002675B3">
      <w:pPr>
        <w:widowControl w:val="0"/>
        <w:tabs>
          <w:tab w:val="left" w:pos="993"/>
        </w:tabs>
        <w:autoSpaceDE w:val="0"/>
        <w:autoSpaceDN w:val="0"/>
        <w:adjustRightInd w:val="0"/>
        <w:jc w:val="both"/>
      </w:pPr>
      <w:r>
        <w:rPr>
          <w:color w:val="000000" w:themeColor="text1"/>
        </w:rPr>
        <w:t xml:space="preserve">         </w:t>
      </w:r>
      <w:proofErr w:type="gramStart"/>
      <w:r>
        <w:rPr>
          <w:color w:val="000000" w:themeColor="text1"/>
        </w:rPr>
        <w:t>5.1.</w:t>
      </w:r>
      <w:r w:rsidR="009E1DBD" w:rsidRPr="002675B3">
        <w:rPr>
          <w:color w:val="000000" w:themeColor="text1"/>
        </w:rPr>
        <w:t>Документы и их копии, прилагаемые к заявке на участие в конкурсе</w:t>
      </w:r>
      <w:r w:rsidR="00C53437" w:rsidRPr="002675B3">
        <w:rPr>
          <w:color w:val="000000" w:themeColor="text1"/>
        </w:rPr>
        <w:t xml:space="preserve">, указанные </w:t>
      </w:r>
      <w:r w:rsidR="009E1DBD" w:rsidRPr="002675B3">
        <w:rPr>
          <w:color w:val="000000" w:themeColor="text1"/>
        </w:rPr>
        <w:t>в пункте  настоящей конкурсной документации, должны быть поименованы в описи (</w:t>
      </w:r>
      <w:hyperlink w:anchor="_Приложение_№_4" w:history="1">
        <w:r w:rsidR="009E1DBD" w:rsidRPr="002675B3">
          <w:rPr>
            <w:rStyle w:val="a7"/>
            <w:color w:val="000000" w:themeColor="text1"/>
          </w:rPr>
          <w:t>приложение № 4</w:t>
        </w:r>
      </w:hyperlink>
      <w:r w:rsidR="00C54463" w:rsidRPr="002675B3">
        <w:rPr>
          <w:color w:val="000000" w:themeColor="text1"/>
        </w:rPr>
        <w:t xml:space="preserve"> </w:t>
      </w:r>
      <w:r w:rsidR="003D5EF6" w:rsidRPr="002675B3">
        <w:rPr>
          <w:rStyle w:val="aff2"/>
          <w:sz w:val="24"/>
        </w:rPr>
        <w:t>настоящей</w:t>
      </w:r>
      <w:r w:rsidR="009E1DBD" w:rsidRPr="006724EB">
        <w:t xml:space="preserve"> конкурсной документации).</w:t>
      </w:r>
      <w:proofErr w:type="gramEnd"/>
      <w:r w:rsidR="009E1DBD" w:rsidRPr="006724EB">
        <w:t xml:space="preserve"> Копии документов должны быть заверены подписью заявителя либо его пре</w:t>
      </w:r>
      <w:r w:rsidR="00426151" w:rsidRPr="006724EB">
        <w:t xml:space="preserve">дставителя (должностного лица) </w:t>
      </w:r>
      <w:r w:rsidR="009E1DBD" w:rsidRPr="006724EB">
        <w:t>и удостоверяются печатью заявителя - юридического лица или заявителя - индивидуального предпринимателя (при ее налич</w:t>
      </w:r>
      <w:r w:rsidR="00426151" w:rsidRPr="006724EB">
        <w:t xml:space="preserve">ии </w:t>
      </w:r>
      <w:r w:rsidR="009E1DBD" w:rsidRPr="006724EB">
        <w:t>у предпринимателя).</w:t>
      </w:r>
    </w:p>
    <w:p w:rsidR="009E1DBD" w:rsidRPr="00D85C0F" w:rsidRDefault="007B5A44" w:rsidP="007B5A44">
      <w:pPr>
        <w:widowControl w:val="0"/>
        <w:tabs>
          <w:tab w:val="left" w:pos="993"/>
        </w:tabs>
        <w:autoSpaceDE w:val="0"/>
        <w:autoSpaceDN w:val="0"/>
        <w:adjustRightInd w:val="0"/>
        <w:jc w:val="both"/>
      </w:pPr>
      <w:r>
        <w:t xml:space="preserve">            5.2.</w:t>
      </w:r>
      <w:r w:rsidR="009E1DBD" w:rsidRPr="00D85C0F">
        <w:t>Исчерпывающий перечень документов, прилагаемых к заявке на участие в конкурсе:</w:t>
      </w:r>
    </w:p>
    <w:p w:rsidR="006724EB" w:rsidRPr="00D85C0F" w:rsidRDefault="007B5A44" w:rsidP="007B5A44">
      <w:pPr>
        <w:pStyle w:val="a9"/>
        <w:ind w:left="709" w:firstLine="0"/>
        <w:rPr>
          <w:sz w:val="24"/>
          <w:szCs w:val="24"/>
        </w:rPr>
      </w:pPr>
      <w:r>
        <w:rPr>
          <w:sz w:val="24"/>
          <w:szCs w:val="24"/>
        </w:rPr>
        <w:t>5.2.1.</w:t>
      </w:r>
      <w:r w:rsidR="009E1DBD" w:rsidRPr="00D85C0F">
        <w:rPr>
          <w:sz w:val="24"/>
          <w:szCs w:val="24"/>
        </w:rPr>
        <w:t>Опись документов, прилагаемых к заявке на участие в конкурсе;</w:t>
      </w:r>
    </w:p>
    <w:p w:rsidR="00D85C0F" w:rsidRPr="00D85C0F" w:rsidRDefault="007B5A44" w:rsidP="007B5A44">
      <w:pPr>
        <w:pStyle w:val="a9"/>
        <w:ind w:left="0" w:firstLine="0"/>
        <w:rPr>
          <w:sz w:val="24"/>
          <w:szCs w:val="24"/>
        </w:rPr>
      </w:pPr>
      <w:r>
        <w:rPr>
          <w:sz w:val="24"/>
          <w:szCs w:val="24"/>
        </w:rPr>
        <w:t xml:space="preserve">            5.2.2. </w:t>
      </w:r>
      <w:r w:rsidR="00D85C0F" w:rsidRPr="00D85C0F">
        <w:rPr>
          <w:sz w:val="24"/>
          <w:szCs w:val="24"/>
        </w:rPr>
        <w:t>з</w:t>
      </w:r>
      <w:r w:rsidR="00914AA1">
        <w:rPr>
          <w:sz w:val="24"/>
          <w:szCs w:val="24"/>
        </w:rPr>
        <w:t>аверенные</w:t>
      </w:r>
      <w:r w:rsidR="00D85C0F" w:rsidRPr="00D85C0F">
        <w:rPr>
          <w:sz w:val="24"/>
          <w:szCs w:val="24"/>
        </w:rPr>
        <w:t xml:space="preserve"> в установленном порядке копии учредительных документов и свидетельства о государственной регистрации юридического лица (для юридических лиц),</w:t>
      </w:r>
      <w:r w:rsidR="00B81A8E">
        <w:rPr>
          <w:sz w:val="24"/>
          <w:szCs w:val="24"/>
        </w:rPr>
        <w:t xml:space="preserve"> </w:t>
      </w:r>
      <w:r w:rsidR="00D85C0F" w:rsidRPr="00D85C0F">
        <w:rPr>
          <w:sz w:val="24"/>
          <w:szCs w:val="24"/>
        </w:rPr>
        <w:t>з</w:t>
      </w:r>
      <w:r w:rsidR="00D85C0F" w:rsidRPr="00D85C0F">
        <w:rPr>
          <w:rFonts w:eastAsia="Calibri"/>
          <w:color w:val="000000"/>
          <w:spacing w:val="6"/>
          <w:sz w:val="24"/>
          <w:szCs w:val="24"/>
          <w:lang w:eastAsia="en-US"/>
        </w:rPr>
        <w:t xml:space="preserve">аверенная в установленном порядке </w:t>
      </w:r>
      <w:r w:rsidR="00D85C0F" w:rsidRPr="00D85C0F">
        <w:rPr>
          <w:rFonts w:eastAsia="Calibri"/>
          <w:color w:val="000000"/>
          <w:spacing w:val="2"/>
          <w:sz w:val="24"/>
          <w:szCs w:val="24"/>
          <w:lang w:eastAsia="en-US"/>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D85C0F" w:rsidRDefault="007B5A44" w:rsidP="007B5A44">
      <w:pPr>
        <w:pStyle w:val="a9"/>
        <w:ind w:left="142" w:firstLine="566"/>
        <w:rPr>
          <w:sz w:val="24"/>
          <w:szCs w:val="24"/>
        </w:rPr>
      </w:pPr>
      <w:r>
        <w:rPr>
          <w:sz w:val="24"/>
          <w:szCs w:val="24"/>
        </w:rPr>
        <w:t>5.2.3.</w:t>
      </w:r>
      <w:r w:rsidR="00D85C0F" w:rsidRPr="004438B1">
        <w:rPr>
          <w:sz w:val="24"/>
          <w:szCs w:val="24"/>
        </w:rPr>
        <w:t xml:space="preserve">оригинал выписки из Единого государственного реестра юридических лиц (для юридических лиц), оригинал выписки из Единого государственного реестра индивидуальных </w:t>
      </w:r>
      <w:r w:rsidR="00D85C0F" w:rsidRPr="004438B1">
        <w:rPr>
          <w:sz w:val="24"/>
          <w:szCs w:val="24"/>
        </w:rPr>
        <w:lastRenderedPageBreak/>
        <w:t xml:space="preserve">предпринимателей (для индивидуальных предпринимателей), выданные не ранее чем </w:t>
      </w:r>
      <w:r w:rsidR="00D85C0F" w:rsidRPr="004438B1">
        <w:rPr>
          <w:sz w:val="24"/>
          <w:szCs w:val="24"/>
        </w:rPr>
        <w:br/>
        <w:t>за 30 календарных дней до даты подачи документов;</w:t>
      </w:r>
    </w:p>
    <w:p w:rsidR="00B97CA0" w:rsidRPr="006724EB" w:rsidRDefault="007B5A44" w:rsidP="007B5A44">
      <w:pPr>
        <w:pStyle w:val="a9"/>
        <w:ind w:left="0" w:firstLine="0"/>
        <w:rPr>
          <w:sz w:val="22"/>
          <w:szCs w:val="24"/>
        </w:rPr>
      </w:pPr>
      <w:r>
        <w:rPr>
          <w:sz w:val="24"/>
        </w:rPr>
        <w:t xml:space="preserve">             5.2.4.</w:t>
      </w:r>
      <w:r w:rsidR="00B97CA0" w:rsidRPr="006724EB">
        <w:rPr>
          <w:sz w:val="24"/>
        </w:rPr>
        <w:t>Копии</w:t>
      </w:r>
      <w:r w:rsidR="009E1DBD" w:rsidRPr="006724EB">
        <w:rPr>
          <w:sz w:val="24"/>
        </w:rPr>
        <w:t xml:space="preserve"> документов, подтверждающих наличие транспортных средств</w:t>
      </w:r>
      <w:r w:rsidR="00B97CA0" w:rsidRPr="006724EB">
        <w:rPr>
          <w:sz w:val="24"/>
        </w:rPr>
        <w:t>,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маршрута:</w:t>
      </w:r>
    </w:p>
    <w:p w:rsidR="00B97CA0" w:rsidRPr="00E26619" w:rsidRDefault="00B97CA0" w:rsidP="00B97CA0">
      <w:pPr>
        <w:snapToGrid w:val="0"/>
        <w:ind w:left="-66" w:right="-80" w:firstLine="917"/>
        <w:jc w:val="both"/>
        <w:rPr>
          <w:bCs/>
        </w:rPr>
      </w:pPr>
      <w:r w:rsidRPr="00E26619">
        <w:rPr>
          <w:bCs/>
        </w:rPr>
        <w:t>копия паспорта транспортного средства;</w:t>
      </w:r>
    </w:p>
    <w:p w:rsidR="00B97CA0" w:rsidRPr="00E26619" w:rsidRDefault="00B97CA0" w:rsidP="00B97CA0">
      <w:pPr>
        <w:snapToGrid w:val="0"/>
        <w:ind w:left="-66" w:right="-80" w:firstLine="917"/>
        <w:jc w:val="both"/>
        <w:rPr>
          <w:bCs/>
        </w:rPr>
      </w:pPr>
      <w:r w:rsidRPr="00E26619">
        <w:rPr>
          <w:bCs/>
        </w:rPr>
        <w:t>копия свидетельства о регистрации транспортного средства;</w:t>
      </w:r>
    </w:p>
    <w:p w:rsidR="00B97CA0" w:rsidRDefault="00B97CA0" w:rsidP="00B97CA0">
      <w:pPr>
        <w:snapToGrid w:val="0"/>
        <w:ind w:left="-66" w:right="-80" w:firstLine="917"/>
        <w:jc w:val="both"/>
        <w:rPr>
          <w:bCs/>
        </w:rPr>
      </w:pPr>
      <w:r w:rsidRPr="00E26619">
        <w:rPr>
          <w:bCs/>
        </w:rPr>
        <w:t>копия гражданско-правового договора (предоставляется при аренде транспортного средства</w:t>
      </w:r>
      <w:r w:rsidR="008F1D8E" w:rsidRPr="00E26619">
        <w:rPr>
          <w:bCs/>
        </w:rPr>
        <w:t xml:space="preserve"> без экипажа</w:t>
      </w:r>
      <w:r w:rsidRPr="00E26619">
        <w:rPr>
          <w:bCs/>
        </w:rPr>
        <w:t>, при нахождении транспортного средства в лизинге);</w:t>
      </w:r>
    </w:p>
    <w:p w:rsidR="00D85C0F" w:rsidRPr="00D85C0F" w:rsidRDefault="00D85C0F" w:rsidP="00D85C0F">
      <w:pPr>
        <w:snapToGrid w:val="0"/>
        <w:ind w:left="-66" w:right="-80" w:firstLine="917"/>
        <w:jc w:val="both"/>
        <w:rPr>
          <w:bCs/>
        </w:rPr>
      </w:pPr>
      <w:r>
        <w:rPr>
          <w:bCs/>
        </w:rPr>
        <w:t>копия д</w:t>
      </w:r>
      <w:r w:rsidRPr="00D85C0F">
        <w:rPr>
          <w:bCs/>
        </w:rPr>
        <w:t>иагностической карты</w:t>
      </w:r>
      <w:r w:rsidR="00992F18">
        <w:rPr>
          <w:bCs/>
        </w:rPr>
        <w:t>,</w:t>
      </w:r>
      <w:r w:rsidR="00992F18" w:rsidRPr="00992F18">
        <w:t xml:space="preserve"> </w:t>
      </w:r>
      <w:r w:rsidR="00992F18" w:rsidRPr="00992F18">
        <w:rPr>
          <w:bCs/>
        </w:rPr>
        <w:t>содержащей заключение о возможности эксплуатации транспортного средства, действующей на момент подачи заявки;</w:t>
      </w:r>
    </w:p>
    <w:p w:rsidR="008D5971" w:rsidRPr="008D5971" w:rsidRDefault="00D85C0F" w:rsidP="00D85C0F">
      <w:pPr>
        <w:snapToGrid w:val="0"/>
        <w:ind w:left="-66" w:right="-80" w:firstLine="917"/>
        <w:jc w:val="both"/>
        <w:rPr>
          <w:bCs/>
        </w:rPr>
      </w:pPr>
      <w:r>
        <w:rPr>
          <w:bCs/>
        </w:rPr>
        <w:t xml:space="preserve">копия </w:t>
      </w:r>
      <w:r w:rsidR="00642B30" w:rsidRPr="00642B30">
        <w:rPr>
          <w:bCs/>
        </w:rPr>
        <w:t>договора обязательного страхования гражданской ответственности перевозчика за причинение при перевозках вреда жизни, здоровью, имуществу пассажиров с приложением перечня транспортных средств, заявленных на участие в Конкурсе</w:t>
      </w:r>
      <w:r>
        <w:rPr>
          <w:bCs/>
        </w:rPr>
        <w:t>;</w:t>
      </w:r>
    </w:p>
    <w:p w:rsidR="009E1DBD" w:rsidRPr="00E26619" w:rsidRDefault="00992F18" w:rsidP="00B97CA0">
      <w:pPr>
        <w:snapToGrid w:val="0"/>
        <w:ind w:left="-66" w:right="-80" w:firstLine="917"/>
        <w:jc w:val="both"/>
        <w:rPr>
          <w:bCs/>
        </w:rPr>
      </w:pPr>
      <w:r>
        <w:rPr>
          <w:bCs/>
        </w:rPr>
        <w:t>гарантийное письмо, подтверждающее намерение</w:t>
      </w:r>
      <w:r w:rsidR="00B97CA0" w:rsidRPr="00E26619">
        <w:rPr>
          <w:bCs/>
        </w:rPr>
        <w:t xml:space="preserve"> по приобретению транспортных средств</w:t>
      </w:r>
      <w:r w:rsidR="002755E6" w:rsidRPr="00E26619">
        <w:rPr>
          <w:bCs/>
        </w:rPr>
        <w:t xml:space="preserve"> в срок</w:t>
      </w:r>
      <w:r w:rsidR="003262E3">
        <w:rPr>
          <w:bCs/>
        </w:rPr>
        <w:t xml:space="preserve"> </w:t>
      </w:r>
      <w:r w:rsidR="00045B96" w:rsidRPr="00E26619">
        <w:rPr>
          <w:rStyle w:val="aff2"/>
          <w:sz w:val="24"/>
        </w:rPr>
        <w:t>не позднее чем через 45</w:t>
      </w:r>
      <w:r w:rsidR="00A65CB0" w:rsidRPr="00E26619">
        <w:rPr>
          <w:rStyle w:val="aff2"/>
          <w:sz w:val="24"/>
        </w:rPr>
        <w:t xml:space="preserve"> дней со дня проведения конкурса</w:t>
      </w:r>
      <w:r w:rsidR="00B97CA0" w:rsidRPr="00E26619">
        <w:rPr>
          <w:bCs/>
        </w:rPr>
        <w:t>;</w:t>
      </w:r>
    </w:p>
    <w:p w:rsidR="00AC7B1A" w:rsidRPr="007B5A44" w:rsidRDefault="007B5A44" w:rsidP="007B5A44">
      <w:pPr>
        <w:snapToGrid w:val="0"/>
        <w:ind w:left="709"/>
        <w:jc w:val="both"/>
        <w:rPr>
          <w:bCs/>
        </w:rPr>
      </w:pPr>
      <w:r>
        <w:rPr>
          <w:bCs/>
        </w:rPr>
        <w:t>5.2.5.</w:t>
      </w:r>
      <w:r w:rsidR="00426151" w:rsidRPr="007B5A44">
        <w:rPr>
          <w:bCs/>
        </w:rPr>
        <w:t>К</w:t>
      </w:r>
      <w:r w:rsidR="009E1DBD" w:rsidRPr="007B5A44">
        <w:rPr>
          <w:bCs/>
        </w:rPr>
        <w:t>опия документов, подтверждающих установку на транспортное средство аппаратуры спутниковой навигации ГЛОНАСС или ГЛОНАСС/GPS</w:t>
      </w:r>
      <w:r w:rsidR="0096781A" w:rsidRPr="007B5A44">
        <w:rPr>
          <w:bCs/>
        </w:rPr>
        <w:t xml:space="preserve"> (при наличии)</w:t>
      </w:r>
      <w:r w:rsidR="009E1DBD" w:rsidRPr="007B5A44">
        <w:rPr>
          <w:bCs/>
        </w:rPr>
        <w:t>;</w:t>
      </w:r>
    </w:p>
    <w:p w:rsidR="00AC7B1A" w:rsidRPr="002675B3" w:rsidRDefault="002675B3" w:rsidP="002675B3">
      <w:pPr>
        <w:snapToGrid w:val="0"/>
        <w:jc w:val="both"/>
        <w:rPr>
          <w:bCs/>
        </w:rPr>
      </w:pPr>
      <w:r>
        <w:rPr>
          <w:bCs/>
        </w:rPr>
        <w:t xml:space="preserve">            5.</w:t>
      </w:r>
      <w:r w:rsidR="007B5A44">
        <w:rPr>
          <w:bCs/>
        </w:rPr>
        <w:t>2</w:t>
      </w:r>
      <w:r>
        <w:rPr>
          <w:bCs/>
        </w:rPr>
        <w:t>.6.</w:t>
      </w:r>
      <w:r w:rsidR="00426151" w:rsidRPr="002675B3">
        <w:rPr>
          <w:bCs/>
        </w:rPr>
        <w:t>К</w:t>
      </w:r>
      <w:r w:rsidR="009E1DBD" w:rsidRPr="002675B3">
        <w:rPr>
          <w:bCs/>
        </w:rPr>
        <w:t>опия договора с оператором нав</w:t>
      </w:r>
      <w:r w:rsidR="00C41C5F" w:rsidRPr="002675B3">
        <w:rPr>
          <w:bCs/>
        </w:rPr>
        <w:t>игационно-и</w:t>
      </w:r>
      <w:r w:rsidR="00D764D0" w:rsidRPr="002675B3">
        <w:rPr>
          <w:bCs/>
        </w:rPr>
        <w:t>нформационных систем</w:t>
      </w:r>
      <w:r w:rsidR="0096781A" w:rsidRPr="002675B3">
        <w:rPr>
          <w:bCs/>
        </w:rPr>
        <w:t xml:space="preserve"> (при наличии)</w:t>
      </w:r>
      <w:r w:rsidR="00D764D0" w:rsidRPr="002675B3">
        <w:rPr>
          <w:bCs/>
        </w:rPr>
        <w:t>;</w:t>
      </w:r>
    </w:p>
    <w:p w:rsidR="00AC7B1A" w:rsidRPr="002675B3" w:rsidRDefault="002675B3" w:rsidP="002675B3">
      <w:pPr>
        <w:snapToGrid w:val="0"/>
        <w:jc w:val="both"/>
        <w:rPr>
          <w:bCs/>
        </w:rPr>
      </w:pPr>
      <w:r>
        <w:rPr>
          <w:spacing w:val="-2"/>
        </w:rPr>
        <w:t xml:space="preserve">            5.</w:t>
      </w:r>
      <w:r w:rsidR="007B5A44">
        <w:rPr>
          <w:spacing w:val="-2"/>
        </w:rPr>
        <w:t>2</w:t>
      </w:r>
      <w:r>
        <w:rPr>
          <w:spacing w:val="-2"/>
        </w:rPr>
        <w:t>.7.</w:t>
      </w:r>
      <w:r w:rsidR="0096781A" w:rsidRPr="002675B3">
        <w:rPr>
          <w:spacing w:val="-2"/>
        </w:rPr>
        <w:t>Справка</w:t>
      </w:r>
      <w:r w:rsidR="009E1DBD" w:rsidRPr="002675B3">
        <w:rPr>
          <w:spacing w:val="-2"/>
        </w:rPr>
        <w:t xml:space="preserve"> о </w:t>
      </w:r>
      <w:r w:rsidR="00567E6B" w:rsidRPr="002675B3">
        <w:rPr>
          <w:rStyle w:val="aff2"/>
          <w:sz w:val="24"/>
        </w:rPr>
        <w:t>не</w:t>
      </w:r>
      <w:r w:rsidR="001F43BC" w:rsidRPr="002675B3">
        <w:rPr>
          <w:rStyle w:val="aff2"/>
          <w:sz w:val="24"/>
        </w:rPr>
        <w:t xml:space="preserve"> </w:t>
      </w:r>
      <w:r w:rsidR="00567E6B" w:rsidRPr="002675B3">
        <w:rPr>
          <w:rStyle w:val="aff2"/>
          <w:sz w:val="24"/>
        </w:rPr>
        <w:t>проведении</w:t>
      </w:r>
      <w:r w:rsidR="00623329" w:rsidRPr="002675B3">
        <w:rPr>
          <w:rStyle w:val="aff2"/>
          <w:sz w:val="24"/>
        </w:rPr>
        <w:t xml:space="preserve"> ликвидации участника </w:t>
      </w:r>
      <w:r w:rsidR="00567E6B" w:rsidRPr="002675B3">
        <w:rPr>
          <w:rStyle w:val="aff2"/>
          <w:sz w:val="24"/>
        </w:rPr>
        <w:t>конкурса - юридического лица и отсутствие решения арбитражного суда о признани</w:t>
      </w:r>
      <w:r w:rsidR="00623329" w:rsidRPr="002675B3">
        <w:rPr>
          <w:rStyle w:val="aff2"/>
          <w:sz w:val="24"/>
        </w:rPr>
        <w:t xml:space="preserve">и банкротом участника </w:t>
      </w:r>
      <w:r w:rsidR="00567E6B" w:rsidRPr="002675B3">
        <w:rPr>
          <w:rStyle w:val="aff2"/>
          <w:sz w:val="24"/>
        </w:rPr>
        <w:t>конкурса - юридического лица или индивидуального предпринимателя и об открытии конкурсного производства,</w:t>
      </w:r>
      <w:r w:rsidR="009E1DBD" w:rsidRPr="002675B3">
        <w:rPr>
          <w:spacing w:val="-2"/>
        </w:rPr>
        <w:t xml:space="preserve"> составленная в произвольной форме;</w:t>
      </w:r>
    </w:p>
    <w:p w:rsidR="00AC7B1A" w:rsidRPr="002675B3" w:rsidRDefault="002675B3" w:rsidP="002675B3">
      <w:pPr>
        <w:snapToGrid w:val="0"/>
        <w:ind w:firstLine="709"/>
        <w:jc w:val="both"/>
        <w:rPr>
          <w:bCs/>
        </w:rPr>
      </w:pPr>
      <w:r>
        <w:rPr>
          <w:bCs/>
        </w:rPr>
        <w:t>5.</w:t>
      </w:r>
      <w:r w:rsidR="007B5A44">
        <w:rPr>
          <w:bCs/>
        </w:rPr>
        <w:t>2</w:t>
      </w:r>
      <w:r>
        <w:rPr>
          <w:bCs/>
        </w:rPr>
        <w:t>.8.</w:t>
      </w:r>
      <w:r w:rsidR="00B97CA0" w:rsidRPr="002675B3">
        <w:rPr>
          <w:bCs/>
        </w:rPr>
        <w:t xml:space="preserve">Копия </w:t>
      </w:r>
      <w:r w:rsidR="00B97CA0" w:rsidRPr="00E26619">
        <w:t>лицензии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r w:rsidR="00D764D0" w:rsidRPr="00E26619">
        <w:t>;</w:t>
      </w:r>
    </w:p>
    <w:p w:rsidR="00642B30" w:rsidRPr="002675B3" w:rsidRDefault="002675B3" w:rsidP="002675B3">
      <w:pPr>
        <w:snapToGrid w:val="0"/>
        <w:ind w:firstLine="709"/>
        <w:jc w:val="both"/>
        <w:rPr>
          <w:bCs/>
        </w:rPr>
      </w:pPr>
      <w:r>
        <w:rPr>
          <w:bCs/>
        </w:rPr>
        <w:t>5.</w:t>
      </w:r>
      <w:r w:rsidR="007B5A44">
        <w:rPr>
          <w:bCs/>
        </w:rPr>
        <w:t>2</w:t>
      </w:r>
      <w:r>
        <w:rPr>
          <w:bCs/>
        </w:rPr>
        <w:t xml:space="preserve">.9. </w:t>
      </w:r>
      <w:proofErr w:type="gramStart"/>
      <w:r w:rsidR="00642B30" w:rsidRPr="002675B3">
        <w:rPr>
          <w:bCs/>
        </w:rPr>
        <w:t>Копии документов, свидетельствующих о наличии собственной или арендуемой производственной базы, отвечающей установленным требованиям по обеспечению выполнения ремонта и технического обслуживания транспортных средств, ежедневного медицинского осмотра водителей и контроля технического состояния подвижного состава, и краткой характеристики используемой производственной базы или копию договора на выполнение ремонта и технического обслуживания транспортных средств, ежедневного медицинского осмотра водителей и контроля технического состояния подвижного состава, заключенный</w:t>
      </w:r>
      <w:proofErr w:type="gramEnd"/>
      <w:r w:rsidR="00642B30" w:rsidRPr="002675B3">
        <w:rPr>
          <w:bCs/>
        </w:rPr>
        <w:t xml:space="preserve"> владельцем транспортного средства с предприятием, имеющим:</w:t>
      </w:r>
    </w:p>
    <w:p w:rsidR="00642B30" w:rsidRPr="00642B30" w:rsidRDefault="00642B30" w:rsidP="00642B30">
      <w:pPr>
        <w:snapToGrid w:val="0"/>
        <w:jc w:val="both"/>
        <w:rPr>
          <w:bCs/>
        </w:rPr>
      </w:pPr>
      <w:r w:rsidRPr="00642B30">
        <w:rPr>
          <w:bCs/>
        </w:rPr>
        <w:t>- соответствующий сертификат, с приложением копии такого сертификата;</w:t>
      </w:r>
    </w:p>
    <w:p w:rsidR="00642B30" w:rsidRPr="00642B30" w:rsidRDefault="00642B30" w:rsidP="00642B30">
      <w:pPr>
        <w:snapToGrid w:val="0"/>
        <w:jc w:val="both"/>
        <w:rPr>
          <w:bCs/>
        </w:rPr>
      </w:pPr>
      <w:r w:rsidRPr="00642B30">
        <w:rPr>
          <w:bCs/>
        </w:rPr>
        <w:t xml:space="preserve">- соответствующую лицензию на проведение </w:t>
      </w:r>
      <w:proofErr w:type="spellStart"/>
      <w:r w:rsidRPr="00642B30">
        <w:rPr>
          <w:bCs/>
        </w:rPr>
        <w:t>предрейсового</w:t>
      </w:r>
      <w:proofErr w:type="spellEnd"/>
      <w:r w:rsidRPr="00642B30">
        <w:rPr>
          <w:bCs/>
        </w:rPr>
        <w:t xml:space="preserve"> и </w:t>
      </w:r>
      <w:proofErr w:type="spellStart"/>
      <w:r w:rsidRPr="00642B30">
        <w:rPr>
          <w:bCs/>
        </w:rPr>
        <w:t>послерейсового</w:t>
      </w:r>
      <w:proofErr w:type="spellEnd"/>
      <w:r w:rsidRPr="00642B30">
        <w:rPr>
          <w:bCs/>
        </w:rPr>
        <w:t xml:space="preserve"> медицинского осмотра,  в случае если наличие указанной лицензии предусмотрено законодательством Российской Федерации, копия данной лицензии прилагается к договору.</w:t>
      </w:r>
    </w:p>
    <w:p w:rsidR="00AC7B1A" w:rsidRDefault="002675B3" w:rsidP="002675B3">
      <w:pPr>
        <w:pStyle w:val="a6"/>
        <w:snapToGrid w:val="0"/>
        <w:ind w:left="0"/>
        <w:jc w:val="both"/>
        <w:rPr>
          <w:bCs/>
        </w:rPr>
      </w:pPr>
      <w:r>
        <w:rPr>
          <w:bCs/>
        </w:rPr>
        <w:t xml:space="preserve">            5.</w:t>
      </w:r>
      <w:r w:rsidR="007B5A44">
        <w:rPr>
          <w:bCs/>
        </w:rPr>
        <w:t>2</w:t>
      </w:r>
      <w:r>
        <w:rPr>
          <w:bCs/>
        </w:rPr>
        <w:t>.10.</w:t>
      </w:r>
      <w:r w:rsidR="009E1DBD" w:rsidRPr="00AC7B1A">
        <w:rPr>
          <w:bCs/>
        </w:rPr>
        <w:t xml:space="preserve">Документ, подтверждающий полномочия лица на осуществление действий </w:t>
      </w:r>
      <w:r w:rsidR="009E1DBD" w:rsidRPr="00AC7B1A">
        <w:rPr>
          <w:bCs/>
        </w:rPr>
        <w:br/>
        <w:t>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009E1DBD" w:rsidRPr="00AC7B1A">
        <w:rPr>
          <w:bCs/>
        </w:rPr>
        <w:t>,</w:t>
      </w:r>
      <w:proofErr w:type="gramEnd"/>
      <w:r w:rsidR="009E1DBD" w:rsidRPr="00AC7B1A">
        <w:rPr>
          <w:bCs/>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w:t>
      </w:r>
      <w:r w:rsidR="003D79B5" w:rsidRPr="00AC7B1A">
        <w:rPr>
          <w:bCs/>
        </w:rPr>
        <w:t>вителя (</w:t>
      </w:r>
      <w:hyperlink w:anchor="_Приложение_№_5" w:history="1">
        <w:r w:rsidR="003D79B5" w:rsidRPr="0097359F">
          <w:rPr>
            <w:rStyle w:val="a7"/>
            <w:bCs/>
          </w:rPr>
          <w:t>приложение</w:t>
        </w:r>
        <w:r w:rsidR="00F03198">
          <w:rPr>
            <w:rStyle w:val="a7"/>
            <w:bCs/>
          </w:rPr>
          <w:t xml:space="preserve"> </w:t>
        </w:r>
        <w:r w:rsidR="003D79B5" w:rsidRPr="0097359F">
          <w:rPr>
            <w:rStyle w:val="a7"/>
            <w:bCs/>
          </w:rPr>
          <w:t>№ 5</w:t>
        </w:r>
      </w:hyperlink>
      <w:r w:rsidR="00C54463">
        <w:t xml:space="preserve"> </w:t>
      </w:r>
      <w:r w:rsidR="003D5EF6" w:rsidRPr="00AC7B1A">
        <w:rPr>
          <w:rStyle w:val="aff2"/>
          <w:sz w:val="24"/>
        </w:rPr>
        <w:t>настоящей</w:t>
      </w:r>
      <w:r w:rsidR="00F03198">
        <w:rPr>
          <w:rStyle w:val="aff2"/>
          <w:sz w:val="24"/>
        </w:rPr>
        <w:t xml:space="preserve"> </w:t>
      </w:r>
      <w:r w:rsidR="009E1DBD" w:rsidRPr="00E26619">
        <w:t>конкурсной документации</w:t>
      </w:r>
      <w:r w:rsidR="009E1DBD" w:rsidRPr="00AC7B1A">
        <w:rPr>
          <w:bCs/>
        </w:rPr>
        <w:t>), заверенную печатью заявителя (для юридических лиц</w:t>
      </w:r>
      <w:r w:rsidR="00221925" w:rsidRPr="00AC7B1A">
        <w:rPr>
          <w:bCs/>
        </w:rPr>
        <w:t xml:space="preserve"> и индивидуальных предпринимателей</w:t>
      </w:r>
      <w:r w:rsidR="009E1DBD" w:rsidRPr="00AC7B1A">
        <w:rPr>
          <w:bCs/>
        </w:rPr>
        <w:t>) и подписанную руководителем заявителя или уполномоченным этим руководит</w:t>
      </w:r>
      <w:r w:rsidR="00221925" w:rsidRPr="00AC7B1A">
        <w:rPr>
          <w:bCs/>
        </w:rPr>
        <w:t>елем лицом</w:t>
      </w:r>
      <w:r w:rsidR="009E1DBD" w:rsidRPr="00AC7B1A">
        <w:rPr>
          <w:bCs/>
        </w:rPr>
        <w:t>. В случае</w:t>
      </w:r>
      <w:proofErr w:type="gramStart"/>
      <w:r w:rsidR="009E1DBD" w:rsidRPr="00AC7B1A">
        <w:rPr>
          <w:bCs/>
        </w:rPr>
        <w:t>,</w:t>
      </w:r>
      <w:proofErr w:type="gramEnd"/>
      <w:r w:rsidR="009E1DBD" w:rsidRPr="00AC7B1A">
        <w:rPr>
          <w:bCs/>
        </w:rPr>
        <w:t xml:space="preserve"> если указанная доверенность подписана лицом, уполномоченным руководителем заявителя, заявка на участие </w:t>
      </w:r>
      <w:r w:rsidR="009E1DBD" w:rsidRPr="00AC7B1A">
        <w:rPr>
          <w:bCs/>
        </w:rPr>
        <w:br/>
        <w:t>в конкурсе должна содержать также документ, подтверж</w:t>
      </w:r>
      <w:r w:rsidR="00D764D0" w:rsidRPr="00AC7B1A">
        <w:rPr>
          <w:bCs/>
        </w:rPr>
        <w:t>дающий полномочия такого лица;</w:t>
      </w:r>
    </w:p>
    <w:p w:rsidR="00AC7B1A" w:rsidRPr="002675B3" w:rsidRDefault="002675B3" w:rsidP="002675B3">
      <w:pPr>
        <w:snapToGrid w:val="0"/>
        <w:jc w:val="both"/>
        <w:rPr>
          <w:bCs/>
        </w:rPr>
      </w:pPr>
      <w:r>
        <w:rPr>
          <w:bCs/>
        </w:rPr>
        <w:t xml:space="preserve">         </w:t>
      </w:r>
      <w:r w:rsidR="007B5A44">
        <w:rPr>
          <w:bCs/>
        </w:rPr>
        <w:t xml:space="preserve">  5.2</w:t>
      </w:r>
      <w:r>
        <w:rPr>
          <w:bCs/>
        </w:rPr>
        <w:t>.11</w:t>
      </w:r>
      <w:r w:rsidR="007B5A44">
        <w:rPr>
          <w:bCs/>
        </w:rPr>
        <w:t>.</w:t>
      </w:r>
      <w:r w:rsidR="0096781A" w:rsidRPr="002675B3">
        <w:rPr>
          <w:bCs/>
        </w:rPr>
        <w:t>Справка налогового органа, Пенсионного фонда об отсутствии  налоговых и неналоговых задолженностей перед бюджетами всех уровней и государственными внебюджетными фондами, выданные не ранее чем за 30 календарных дней до даты подачи документов</w:t>
      </w:r>
      <w:r w:rsidR="006C40F0" w:rsidRPr="002675B3">
        <w:rPr>
          <w:bCs/>
        </w:rPr>
        <w:t>;</w:t>
      </w:r>
    </w:p>
    <w:p w:rsidR="00AC7B1A" w:rsidRPr="002675B3" w:rsidRDefault="002675B3" w:rsidP="002675B3">
      <w:pPr>
        <w:snapToGrid w:val="0"/>
        <w:ind w:left="709"/>
        <w:jc w:val="both"/>
        <w:rPr>
          <w:bCs/>
        </w:rPr>
      </w:pPr>
      <w:r>
        <w:rPr>
          <w:bCs/>
        </w:rPr>
        <w:lastRenderedPageBreak/>
        <w:t>5.</w:t>
      </w:r>
      <w:r w:rsidR="007B5A44">
        <w:rPr>
          <w:bCs/>
        </w:rPr>
        <w:t>2</w:t>
      </w:r>
      <w:r>
        <w:rPr>
          <w:bCs/>
        </w:rPr>
        <w:t>.12.</w:t>
      </w:r>
      <w:r w:rsidR="00756EDC" w:rsidRPr="002675B3">
        <w:rPr>
          <w:bCs/>
        </w:rPr>
        <w:t>Копия договора простого товарищества (для участников договора простого товарищества)</w:t>
      </w:r>
      <w:r w:rsidR="006C40F0" w:rsidRPr="002675B3">
        <w:rPr>
          <w:bCs/>
        </w:rPr>
        <w:t>;</w:t>
      </w:r>
    </w:p>
    <w:p w:rsidR="009E1DBD" w:rsidRPr="002675B3" w:rsidRDefault="007B5A44" w:rsidP="002675B3">
      <w:pPr>
        <w:snapToGrid w:val="0"/>
        <w:ind w:firstLine="709"/>
        <w:jc w:val="both"/>
        <w:rPr>
          <w:bCs/>
        </w:rPr>
      </w:pPr>
      <w:r>
        <w:rPr>
          <w:bCs/>
        </w:rPr>
        <w:t>5.2</w:t>
      </w:r>
      <w:r w:rsidR="002675B3">
        <w:rPr>
          <w:bCs/>
        </w:rPr>
        <w:t>.13.</w:t>
      </w:r>
      <w:r w:rsidR="009E1DBD" w:rsidRPr="002675B3">
        <w:rPr>
          <w:bCs/>
        </w:rPr>
        <w:t>Сводная информация (</w:t>
      </w:r>
      <w:hyperlink w:anchor="_Приложение_№_11" w:history="1">
        <w:r w:rsidR="009E1DBD" w:rsidRPr="002675B3">
          <w:rPr>
            <w:rStyle w:val="a7"/>
            <w:bCs/>
          </w:rPr>
          <w:t>приложение 11</w:t>
        </w:r>
      </w:hyperlink>
      <w:r w:rsidR="00C54463">
        <w:t xml:space="preserve"> </w:t>
      </w:r>
      <w:r w:rsidR="003D5EF6" w:rsidRPr="002675B3">
        <w:rPr>
          <w:rStyle w:val="aff2"/>
          <w:sz w:val="24"/>
        </w:rPr>
        <w:t>настоящей</w:t>
      </w:r>
      <w:r w:rsidR="00F03198" w:rsidRPr="002675B3">
        <w:rPr>
          <w:rStyle w:val="aff2"/>
          <w:sz w:val="24"/>
        </w:rPr>
        <w:t xml:space="preserve"> </w:t>
      </w:r>
      <w:r w:rsidR="009E1DBD" w:rsidRPr="00E26619">
        <w:t>конкурсной документации</w:t>
      </w:r>
      <w:r w:rsidR="009E1DBD" w:rsidRPr="002675B3">
        <w:rPr>
          <w:bCs/>
        </w:rPr>
        <w:t xml:space="preserve">) </w:t>
      </w:r>
      <w:r w:rsidR="009E1DBD" w:rsidRPr="002675B3">
        <w:rPr>
          <w:bCs/>
        </w:rPr>
        <w:br/>
        <w:t>с приложением следующих документов:</w:t>
      </w:r>
    </w:p>
    <w:p w:rsidR="00C67C96" w:rsidRPr="00E26619" w:rsidRDefault="002675B3" w:rsidP="002675B3">
      <w:pPr>
        <w:autoSpaceDE w:val="0"/>
        <w:autoSpaceDN w:val="0"/>
        <w:adjustRightInd w:val="0"/>
        <w:jc w:val="both"/>
        <w:rPr>
          <w:bCs/>
        </w:rPr>
      </w:pPr>
      <w:r>
        <w:rPr>
          <w:bCs/>
        </w:rPr>
        <w:t xml:space="preserve">           </w:t>
      </w:r>
      <w:r w:rsidR="00C67C96" w:rsidRPr="00E26619">
        <w:rPr>
          <w:bCs/>
        </w:rPr>
        <w:t xml:space="preserve">копия </w:t>
      </w:r>
      <w:r w:rsidR="006C40F0" w:rsidRPr="00E26619">
        <w:rPr>
          <w:bCs/>
        </w:rPr>
        <w:t>документа</w:t>
      </w:r>
      <w:r w:rsidR="00C67C96" w:rsidRPr="00E26619">
        <w:rPr>
          <w:bCs/>
        </w:rPr>
        <w:t xml:space="preserve"> учета дорожно-транспо</w:t>
      </w:r>
      <w:r w:rsidR="006131B4" w:rsidRPr="00E26619">
        <w:rPr>
          <w:bCs/>
        </w:rPr>
        <w:t>ртных происшествий</w:t>
      </w:r>
      <w:r w:rsidR="00C67C96" w:rsidRPr="00E26619">
        <w:rPr>
          <w:bCs/>
        </w:rPr>
        <w:t>;</w:t>
      </w:r>
    </w:p>
    <w:p w:rsidR="00C67C96" w:rsidRPr="00E26619" w:rsidRDefault="002675B3" w:rsidP="002675B3">
      <w:pPr>
        <w:autoSpaceDE w:val="0"/>
        <w:autoSpaceDN w:val="0"/>
        <w:adjustRightInd w:val="0"/>
        <w:jc w:val="both"/>
        <w:rPr>
          <w:bCs/>
        </w:rPr>
      </w:pPr>
      <w:r>
        <w:rPr>
          <w:bCs/>
        </w:rPr>
        <w:t xml:space="preserve">           </w:t>
      </w:r>
      <w:r w:rsidR="005772CE" w:rsidRPr="00E26619">
        <w:rPr>
          <w:bCs/>
        </w:rPr>
        <w:t>сведения об</w:t>
      </w:r>
      <w:r w:rsidR="00EC4EDA" w:rsidRPr="00E26619">
        <w:rPr>
          <w:bCs/>
        </w:rPr>
        <w:t xml:space="preserve"> опыт</w:t>
      </w:r>
      <w:r w:rsidR="005772CE" w:rsidRPr="00E26619">
        <w:rPr>
          <w:bCs/>
        </w:rPr>
        <w:t>е</w:t>
      </w:r>
      <w:r w:rsidR="00EC4EDA" w:rsidRPr="00E26619">
        <w:rPr>
          <w:bCs/>
        </w:rPr>
        <w:t xml:space="preserve"> осуществления регулярных перевозок заявителем</w:t>
      </w:r>
      <w:r w:rsidR="001929C5" w:rsidRPr="00E26619">
        <w:rPr>
          <w:bCs/>
        </w:rPr>
        <w:t xml:space="preserve"> и </w:t>
      </w:r>
      <w:r w:rsidR="001929C5" w:rsidRPr="00E26619">
        <w:t>к</w:t>
      </w:r>
      <w:r w:rsidR="005772CE" w:rsidRPr="00E26619">
        <w:t>оличестве</w:t>
      </w:r>
      <w:r w:rsidR="001929C5" w:rsidRPr="00E26619">
        <w:t xml:space="preserve"> календарных дней, отработанных участником конкурса в течение года, предшествующего дате проведения открытого конкурс</w:t>
      </w:r>
      <w:proofErr w:type="gramStart"/>
      <w:r w:rsidR="001929C5" w:rsidRPr="00E26619">
        <w:t>а</w:t>
      </w:r>
      <w:r w:rsidR="00255359" w:rsidRPr="00E26619">
        <w:rPr>
          <w:bCs/>
        </w:rPr>
        <w:t>(</w:t>
      </w:r>
      <w:proofErr w:type="gramEnd"/>
      <w:r w:rsidR="00255359" w:rsidRPr="00E26619">
        <w:rPr>
          <w:bCs/>
        </w:rPr>
        <w:t>при наличии)</w:t>
      </w:r>
      <w:r w:rsidR="00C81568" w:rsidRPr="00E26619">
        <w:rPr>
          <w:bCs/>
        </w:rPr>
        <w:t>;</w:t>
      </w:r>
    </w:p>
    <w:p w:rsidR="00C81568" w:rsidRPr="00012443" w:rsidRDefault="00C81568" w:rsidP="00C81568">
      <w:pPr>
        <w:autoSpaceDE w:val="0"/>
        <w:autoSpaceDN w:val="0"/>
        <w:adjustRightInd w:val="0"/>
        <w:ind w:firstLine="709"/>
        <w:jc w:val="both"/>
        <w:rPr>
          <w:bCs/>
        </w:rPr>
      </w:pPr>
      <w:r w:rsidRPr="00012443">
        <w:rPr>
          <w:bCs/>
        </w:rPr>
        <w:t>копия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пассажиров с детскими колясками (при наличии);</w:t>
      </w:r>
    </w:p>
    <w:p w:rsidR="00C81568" w:rsidRPr="00012443" w:rsidRDefault="00C81568" w:rsidP="00C81568">
      <w:pPr>
        <w:autoSpaceDE w:val="0"/>
        <w:autoSpaceDN w:val="0"/>
        <w:adjustRightInd w:val="0"/>
        <w:ind w:firstLine="709"/>
        <w:jc w:val="both"/>
        <w:rPr>
          <w:bCs/>
        </w:rPr>
      </w:pPr>
      <w:r w:rsidRPr="00012443">
        <w:rPr>
          <w:bCs/>
        </w:rPr>
        <w:t xml:space="preserve">копия документов, подтверждающих </w:t>
      </w:r>
      <w:r w:rsidR="007E1E8F" w:rsidRPr="00012443">
        <w:rPr>
          <w:bCs/>
        </w:rPr>
        <w:t xml:space="preserve">наличие пониженного пола салона транспортных средств </w:t>
      </w:r>
      <w:r w:rsidR="00255359" w:rsidRPr="00012443">
        <w:rPr>
          <w:bCs/>
        </w:rPr>
        <w:t>(при наличии)</w:t>
      </w:r>
      <w:r w:rsidR="006131B4" w:rsidRPr="00012443">
        <w:rPr>
          <w:bCs/>
        </w:rPr>
        <w:t>;</w:t>
      </w:r>
    </w:p>
    <w:p w:rsidR="00C67C96" w:rsidRPr="00E26619" w:rsidRDefault="00C81568" w:rsidP="00C81568">
      <w:pPr>
        <w:autoSpaceDE w:val="0"/>
        <w:autoSpaceDN w:val="0"/>
        <w:adjustRightInd w:val="0"/>
        <w:ind w:firstLine="709"/>
        <w:jc w:val="both"/>
        <w:rPr>
          <w:bCs/>
        </w:rPr>
      </w:pPr>
      <w:r w:rsidRPr="00012443">
        <w:rPr>
          <w:bCs/>
        </w:rPr>
        <w:t>копия документов, подтверждающих оснащенность транспортных средств кондиционером</w:t>
      </w:r>
      <w:r w:rsidR="00255359" w:rsidRPr="00012443">
        <w:rPr>
          <w:bCs/>
        </w:rPr>
        <w:t xml:space="preserve"> (при наличии)</w:t>
      </w:r>
      <w:r w:rsidRPr="00012443">
        <w:rPr>
          <w:bCs/>
        </w:rPr>
        <w:t>;</w:t>
      </w:r>
    </w:p>
    <w:p w:rsidR="001929C5" w:rsidRPr="00E26619" w:rsidRDefault="001929C5" w:rsidP="009E1DBD">
      <w:pPr>
        <w:autoSpaceDE w:val="0"/>
        <w:autoSpaceDN w:val="0"/>
        <w:adjustRightInd w:val="0"/>
        <w:ind w:firstLine="709"/>
        <w:jc w:val="both"/>
      </w:pPr>
      <w:r w:rsidRPr="00E26619">
        <w:rPr>
          <w:bCs/>
        </w:rPr>
        <w:t xml:space="preserve">копия документа, подтверждающего </w:t>
      </w:r>
      <w:r w:rsidRPr="00E26619">
        <w:t>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p>
    <w:p w:rsidR="001929C5" w:rsidRPr="00E26619" w:rsidRDefault="002675B3" w:rsidP="0040135A">
      <w:pPr>
        <w:autoSpaceDE w:val="0"/>
        <w:autoSpaceDN w:val="0"/>
        <w:adjustRightInd w:val="0"/>
        <w:ind w:firstLine="709"/>
        <w:jc w:val="both"/>
      </w:pPr>
      <w:r>
        <w:t>5</w:t>
      </w:r>
      <w:r w:rsidR="00642B30">
        <w:t>.2.14</w:t>
      </w:r>
      <w:r w:rsidR="0040135A" w:rsidRPr="00E26619">
        <w:t xml:space="preserve">. </w:t>
      </w:r>
      <w:r w:rsidR="0040135A" w:rsidRPr="00E26619">
        <w:rPr>
          <w:bCs/>
        </w:rPr>
        <w:t>С</w:t>
      </w:r>
      <w:r w:rsidR="005772CE" w:rsidRPr="00E26619">
        <w:rPr>
          <w:bCs/>
        </w:rPr>
        <w:t>ведения о</w:t>
      </w:r>
      <w:r w:rsidR="00F03198">
        <w:rPr>
          <w:bCs/>
        </w:rPr>
        <w:t xml:space="preserve"> </w:t>
      </w:r>
      <w:r w:rsidR="005772CE" w:rsidRPr="00E26619">
        <w:t>количестве</w:t>
      </w:r>
      <w:r w:rsidR="001929C5" w:rsidRPr="00E26619">
        <w:t xml:space="preserve"> транспортных средств, имевшихся в распоряжении заявителя в течение года, предшествующего дате проведения открытого конкурса</w:t>
      </w:r>
      <w:r w:rsidR="00811EB5">
        <w:t xml:space="preserve"> </w:t>
      </w:r>
      <w:r w:rsidR="0040135A" w:rsidRPr="00E26619">
        <w:rPr>
          <w:bCs/>
        </w:rPr>
        <w:t xml:space="preserve">(приложение 12 </w:t>
      </w:r>
      <w:r w:rsidR="0040135A" w:rsidRPr="00E26619">
        <w:rPr>
          <w:rStyle w:val="aff2"/>
          <w:sz w:val="24"/>
        </w:rPr>
        <w:t>настоящей</w:t>
      </w:r>
      <w:r w:rsidR="00F03198">
        <w:rPr>
          <w:rStyle w:val="aff2"/>
          <w:sz w:val="24"/>
        </w:rPr>
        <w:t xml:space="preserve"> </w:t>
      </w:r>
      <w:r w:rsidR="0040135A" w:rsidRPr="00E26619">
        <w:t>конкурсной документации</w:t>
      </w:r>
      <w:r w:rsidR="0040135A" w:rsidRPr="00E26619">
        <w:rPr>
          <w:bCs/>
        </w:rPr>
        <w:t>)</w:t>
      </w:r>
      <w:r w:rsidR="005772CE" w:rsidRPr="00E26619">
        <w:t>.</w:t>
      </w:r>
    </w:p>
    <w:p w:rsidR="00DA166F" w:rsidRDefault="002675B3" w:rsidP="009E1DBD">
      <w:pPr>
        <w:autoSpaceDE w:val="0"/>
        <w:autoSpaceDN w:val="0"/>
        <w:adjustRightInd w:val="0"/>
        <w:ind w:firstLine="709"/>
        <w:jc w:val="both"/>
        <w:rPr>
          <w:rStyle w:val="aff2"/>
          <w:sz w:val="24"/>
        </w:rPr>
      </w:pPr>
      <w:r>
        <w:rPr>
          <w:bCs/>
        </w:rPr>
        <w:t>5</w:t>
      </w:r>
      <w:r w:rsidR="003D5EF6" w:rsidRPr="00E26619">
        <w:rPr>
          <w:bCs/>
        </w:rPr>
        <w:t>.3</w:t>
      </w:r>
      <w:r w:rsidR="00DA166F" w:rsidRPr="00E26619">
        <w:rPr>
          <w:bCs/>
        </w:rPr>
        <w:t xml:space="preserve">. </w:t>
      </w:r>
      <w:r w:rsidR="00DA166F" w:rsidRPr="00E26619">
        <w:rPr>
          <w:rStyle w:val="aff2"/>
          <w:sz w:val="24"/>
        </w:rPr>
        <w:t>Документы, пр</w:t>
      </w:r>
      <w:r w:rsidR="003D5EF6" w:rsidRPr="00E26619">
        <w:rPr>
          <w:rStyle w:val="aff2"/>
          <w:sz w:val="24"/>
        </w:rPr>
        <w:t xml:space="preserve">едусмотренные </w:t>
      </w:r>
      <w:r w:rsidR="00DA166F" w:rsidRPr="00E26619">
        <w:rPr>
          <w:rStyle w:val="aff2"/>
          <w:sz w:val="24"/>
        </w:rPr>
        <w:t xml:space="preserve">пунктами </w:t>
      </w:r>
      <w:r w:rsidR="007B5A44">
        <w:rPr>
          <w:rStyle w:val="aff2"/>
          <w:sz w:val="24"/>
        </w:rPr>
        <w:t>5</w:t>
      </w:r>
      <w:r w:rsidR="00B97CA0" w:rsidRPr="00E26619">
        <w:rPr>
          <w:rStyle w:val="aff2"/>
          <w:sz w:val="24"/>
        </w:rPr>
        <w:t xml:space="preserve">.2.5., </w:t>
      </w:r>
      <w:r w:rsidR="007B5A44">
        <w:rPr>
          <w:rStyle w:val="aff2"/>
          <w:sz w:val="24"/>
        </w:rPr>
        <w:t>5</w:t>
      </w:r>
      <w:r w:rsidR="00B97CA0" w:rsidRPr="00E26619">
        <w:rPr>
          <w:rStyle w:val="aff2"/>
          <w:sz w:val="24"/>
        </w:rPr>
        <w:t>.2.6</w:t>
      </w:r>
      <w:r w:rsidR="00DA166F" w:rsidRPr="00E26619">
        <w:rPr>
          <w:rStyle w:val="aff2"/>
          <w:sz w:val="24"/>
        </w:rPr>
        <w:t xml:space="preserve">., </w:t>
      </w:r>
      <w:r w:rsidR="007B5A44">
        <w:rPr>
          <w:rStyle w:val="aff2"/>
          <w:sz w:val="24"/>
        </w:rPr>
        <w:t>5</w:t>
      </w:r>
      <w:r w:rsidR="00DA166F" w:rsidRPr="00E26619">
        <w:rPr>
          <w:rStyle w:val="aff2"/>
          <w:sz w:val="24"/>
        </w:rPr>
        <w:t>.2.8.</w:t>
      </w:r>
      <w:r w:rsidR="003D5EF6" w:rsidRPr="00E26619">
        <w:rPr>
          <w:rStyle w:val="aff2"/>
          <w:sz w:val="24"/>
        </w:rPr>
        <w:t xml:space="preserve"> настоящей </w:t>
      </w:r>
      <w:r w:rsidR="00DA166F" w:rsidRPr="00E26619">
        <w:rPr>
          <w:rStyle w:val="aff2"/>
          <w:sz w:val="24"/>
        </w:rPr>
        <w:t>конкурсной документации, прилагаются в отношении каждого участника договора простого товарищества.</w:t>
      </w:r>
    </w:p>
    <w:p w:rsidR="00914AA1" w:rsidRPr="00914AA1" w:rsidRDefault="002675B3" w:rsidP="00914AA1">
      <w:pPr>
        <w:autoSpaceDE w:val="0"/>
        <w:autoSpaceDN w:val="0"/>
        <w:adjustRightInd w:val="0"/>
        <w:ind w:firstLine="709"/>
        <w:jc w:val="both"/>
      </w:pPr>
      <w:proofErr w:type="gramStart"/>
      <w:r>
        <w:rPr>
          <w:rStyle w:val="aff2"/>
          <w:sz w:val="24"/>
        </w:rPr>
        <w:t>5</w:t>
      </w:r>
      <w:r w:rsidR="00914AA1" w:rsidRPr="0052760F">
        <w:rPr>
          <w:rStyle w:val="aff2"/>
          <w:sz w:val="24"/>
        </w:rPr>
        <w:t>.4.</w:t>
      </w:r>
      <w:r w:rsidR="00914AA1" w:rsidRPr="0052760F">
        <w:t>Субъекты малого</w:t>
      </w:r>
      <w:r w:rsidR="00914AA1" w:rsidRPr="00914AA1">
        <w:t xml:space="preserve"> и среднего предпринимательства вправе не представлять документы,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Федеральным </w:t>
      </w:r>
      <w:hyperlink r:id="rId13" w:history="1">
        <w:r w:rsidR="00914AA1" w:rsidRPr="00914AA1">
          <w:rPr>
            <w:rStyle w:val="a7"/>
          </w:rPr>
          <w:t>законом</w:t>
        </w:r>
      </w:hyperlink>
      <w:r w:rsidR="00914AA1" w:rsidRPr="00914AA1">
        <w:t xml:space="preserve"> "Об организации предоставления государственных и муниципальных услуг".</w:t>
      </w:r>
      <w:proofErr w:type="gramEnd"/>
      <w:r w:rsidR="00914AA1" w:rsidRPr="00914AA1">
        <w:t xml:space="preserve">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p>
    <w:p w:rsidR="009E1DBD" w:rsidRPr="00E26619" w:rsidRDefault="002675B3" w:rsidP="009E1DBD">
      <w:pPr>
        <w:ind w:firstLine="709"/>
        <w:jc w:val="both"/>
      </w:pPr>
      <w:r>
        <w:t>5</w:t>
      </w:r>
      <w:r w:rsidR="00914AA1">
        <w:t>.5</w:t>
      </w:r>
      <w:r w:rsidR="009E1DBD" w:rsidRPr="00E26619">
        <w:t xml:space="preserve">. Каждый конверт с заявкой на участие в конкурсе, поступивший в срок, указанный </w:t>
      </w:r>
      <w:r w:rsidR="009E1DBD" w:rsidRPr="00E26619">
        <w:br/>
        <w:t xml:space="preserve">в </w:t>
      </w:r>
      <w:r w:rsidR="003D5EF6" w:rsidRPr="00E26619">
        <w:rPr>
          <w:rStyle w:val="aff2"/>
          <w:sz w:val="24"/>
        </w:rPr>
        <w:t>настоящей</w:t>
      </w:r>
      <w:r w:rsidR="00F03198">
        <w:rPr>
          <w:rStyle w:val="aff2"/>
          <w:sz w:val="24"/>
        </w:rPr>
        <w:t xml:space="preserve"> </w:t>
      </w:r>
      <w:r w:rsidR="009E1DBD" w:rsidRPr="00E26619">
        <w:t xml:space="preserve">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w:t>
      </w:r>
      <w:r w:rsidR="009E1DBD" w:rsidRPr="00E26619">
        <w:br/>
        <w:t>и времени его получения.</w:t>
      </w:r>
    </w:p>
    <w:p w:rsidR="009E1DBD" w:rsidRPr="00E26619" w:rsidRDefault="002675B3" w:rsidP="002675B3">
      <w:pPr>
        <w:pStyle w:val="2"/>
        <w:tabs>
          <w:tab w:val="left" w:pos="993"/>
        </w:tabs>
        <w:spacing w:before="120"/>
        <w:ind w:left="360"/>
        <w:rPr>
          <w:rFonts w:ascii="Times New Roman" w:hAnsi="Times New Roman" w:cs="Times New Roman"/>
          <w:i w:val="0"/>
          <w:sz w:val="24"/>
          <w:szCs w:val="24"/>
        </w:rPr>
      </w:pPr>
      <w:r>
        <w:rPr>
          <w:rFonts w:ascii="Times New Roman" w:hAnsi="Times New Roman" w:cs="Times New Roman"/>
          <w:i w:val="0"/>
          <w:sz w:val="24"/>
          <w:szCs w:val="24"/>
        </w:rPr>
        <w:t xml:space="preserve">6. </w:t>
      </w:r>
      <w:bookmarkStart w:id="11" w:name="_Toc458699886"/>
      <w:r w:rsidR="009E1DBD" w:rsidRPr="00E26619">
        <w:rPr>
          <w:rFonts w:ascii="Times New Roman" w:hAnsi="Times New Roman" w:cs="Times New Roman"/>
          <w:i w:val="0"/>
          <w:sz w:val="24"/>
          <w:szCs w:val="24"/>
        </w:rPr>
        <w:t xml:space="preserve">Порядок и срок отзыва заявок </w:t>
      </w:r>
      <w:r w:rsidR="00A65516" w:rsidRPr="00E26619">
        <w:rPr>
          <w:rFonts w:ascii="Times New Roman" w:hAnsi="Times New Roman" w:cs="Times New Roman"/>
          <w:i w:val="0"/>
          <w:sz w:val="24"/>
          <w:szCs w:val="24"/>
        </w:rPr>
        <w:t xml:space="preserve">на участие в конкурсе, порядок </w:t>
      </w:r>
      <w:r w:rsidR="009E1DBD" w:rsidRPr="00E26619">
        <w:rPr>
          <w:rFonts w:ascii="Times New Roman" w:hAnsi="Times New Roman" w:cs="Times New Roman"/>
          <w:i w:val="0"/>
          <w:sz w:val="24"/>
          <w:szCs w:val="24"/>
        </w:rPr>
        <w:t>внесения изменений в такие заявки</w:t>
      </w:r>
      <w:bookmarkEnd w:id="11"/>
    </w:p>
    <w:p w:rsidR="008D5971" w:rsidRDefault="009E1DBD" w:rsidP="008D5971">
      <w:pPr>
        <w:pStyle w:val="a6"/>
        <w:numPr>
          <w:ilvl w:val="1"/>
          <w:numId w:val="43"/>
        </w:numPr>
        <w:tabs>
          <w:tab w:val="left" w:pos="142"/>
          <w:tab w:val="left" w:pos="993"/>
        </w:tabs>
        <w:autoSpaceDE w:val="0"/>
        <w:autoSpaceDN w:val="0"/>
        <w:adjustRightInd w:val="0"/>
        <w:ind w:left="0" w:firstLine="567"/>
        <w:jc w:val="both"/>
        <w:rPr>
          <w:spacing w:val="-2"/>
        </w:rPr>
      </w:pPr>
      <w:r w:rsidRPr="008D5971">
        <w:rPr>
          <w:spacing w:val="-2"/>
        </w:rPr>
        <w:t xml:space="preserve">Заявитель, подавший заявку на участие в конкурсе, вправе изменить такую заявку </w:t>
      </w:r>
      <w:r w:rsidRPr="008D5971">
        <w:rPr>
          <w:spacing w:val="-2"/>
        </w:rPr>
        <w:br/>
        <w:t xml:space="preserve">до истечения срока, установленного в извещении о проведении конкурса и </w:t>
      </w:r>
      <w:r w:rsidR="003D5EF6" w:rsidRPr="008D5971">
        <w:rPr>
          <w:rStyle w:val="aff2"/>
          <w:sz w:val="24"/>
        </w:rPr>
        <w:t>настоящей</w:t>
      </w:r>
      <w:r w:rsidR="00F03198">
        <w:rPr>
          <w:rStyle w:val="aff2"/>
          <w:sz w:val="24"/>
        </w:rPr>
        <w:t xml:space="preserve"> </w:t>
      </w:r>
      <w:r w:rsidRPr="008D5971">
        <w:rPr>
          <w:spacing w:val="-2"/>
        </w:rPr>
        <w:t>конкурсной документации для подачи заявок на участие в конкурсе, а т</w:t>
      </w:r>
      <w:r w:rsidR="003D5EF6" w:rsidRPr="008D5971">
        <w:rPr>
          <w:spacing w:val="-2"/>
        </w:rPr>
        <w:t xml:space="preserve">акже отозвать ее в любое время </w:t>
      </w:r>
      <w:r w:rsidRPr="008D5971">
        <w:rPr>
          <w:spacing w:val="-2"/>
        </w:rPr>
        <w:t>до начала процедуры оценки и сопоставления заявок на участие в конкурсе.</w:t>
      </w:r>
    </w:p>
    <w:p w:rsidR="008D5971" w:rsidRPr="008D5971" w:rsidRDefault="009E1DBD" w:rsidP="008D5971">
      <w:pPr>
        <w:pStyle w:val="a6"/>
        <w:numPr>
          <w:ilvl w:val="1"/>
          <w:numId w:val="43"/>
        </w:numPr>
        <w:tabs>
          <w:tab w:val="left" w:pos="142"/>
          <w:tab w:val="left" w:pos="993"/>
        </w:tabs>
        <w:autoSpaceDE w:val="0"/>
        <w:autoSpaceDN w:val="0"/>
        <w:adjustRightInd w:val="0"/>
        <w:ind w:left="0" w:firstLine="567"/>
        <w:jc w:val="both"/>
        <w:rPr>
          <w:spacing w:val="-2"/>
        </w:rPr>
      </w:pPr>
      <w:r w:rsidRPr="00E26619">
        <w:t xml:space="preserve">Изменение поданной заявки на участие в конкурсе производится </w:t>
      </w:r>
      <w:r w:rsidRPr="008D5971">
        <w:rPr>
          <w:spacing w:val="-2"/>
        </w:rPr>
        <w:t>заявителем</w:t>
      </w:r>
      <w:r w:rsidRPr="00E26619">
        <w:t xml:space="preserve"> или его представителем путем подачи нового конверта с измененной заявкой и прилагаемыми к заявке документами.</w:t>
      </w:r>
    </w:p>
    <w:p w:rsidR="009E1DBD" w:rsidRPr="008D5971" w:rsidRDefault="009E1DBD" w:rsidP="008D5971">
      <w:pPr>
        <w:pStyle w:val="a6"/>
        <w:numPr>
          <w:ilvl w:val="1"/>
          <w:numId w:val="43"/>
        </w:numPr>
        <w:tabs>
          <w:tab w:val="left" w:pos="142"/>
          <w:tab w:val="left" w:pos="993"/>
        </w:tabs>
        <w:autoSpaceDE w:val="0"/>
        <w:autoSpaceDN w:val="0"/>
        <w:adjustRightInd w:val="0"/>
        <w:ind w:left="0" w:firstLine="567"/>
        <w:jc w:val="both"/>
        <w:rPr>
          <w:spacing w:val="-2"/>
        </w:rPr>
      </w:pPr>
      <w:r w:rsidRPr="00E26619">
        <w:t>Отозванные заявки возвращаются организатором конкурса заявителю либо его представителю.</w:t>
      </w:r>
    </w:p>
    <w:p w:rsidR="009E1DBD" w:rsidRPr="00E26619" w:rsidRDefault="009E1DBD" w:rsidP="008D5971">
      <w:pPr>
        <w:pStyle w:val="2"/>
        <w:numPr>
          <w:ilvl w:val="0"/>
          <w:numId w:val="43"/>
        </w:numPr>
        <w:tabs>
          <w:tab w:val="left" w:pos="993"/>
        </w:tabs>
        <w:spacing w:before="120"/>
        <w:ind w:left="0" w:firstLine="567"/>
        <w:rPr>
          <w:rFonts w:ascii="Times New Roman" w:hAnsi="Times New Roman" w:cs="Times New Roman"/>
          <w:i w:val="0"/>
          <w:sz w:val="24"/>
          <w:szCs w:val="24"/>
        </w:rPr>
      </w:pPr>
      <w:bookmarkStart w:id="12" w:name="_Toc458699887"/>
      <w:r w:rsidRPr="00E26619">
        <w:rPr>
          <w:rFonts w:ascii="Times New Roman" w:hAnsi="Times New Roman" w:cs="Times New Roman"/>
          <w:i w:val="0"/>
          <w:sz w:val="24"/>
          <w:szCs w:val="24"/>
        </w:rPr>
        <w:t>Формы, порядок, начало и окончание срока направления заинтересованному лицу разъяснений положений конкурсной документации</w:t>
      </w:r>
      <w:bookmarkEnd w:id="12"/>
    </w:p>
    <w:p w:rsidR="009E1DBD" w:rsidRPr="00E26619" w:rsidRDefault="009E1DBD" w:rsidP="008D5971">
      <w:pPr>
        <w:pStyle w:val="ConsPlusNormal"/>
        <w:numPr>
          <w:ilvl w:val="1"/>
          <w:numId w:val="43"/>
        </w:numPr>
        <w:tabs>
          <w:tab w:val="left" w:pos="1134"/>
        </w:tabs>
        <w:ind w:left="0" w:firstLine="567"/>
        <w:jc w:val="both"/>
        <w:rPr>
          <w:rFonts w:ascii="Times New Roman" w:hAnsi="Times New Roman" w:cs="Times New Roman"/>
          <w:sz w:val="24"/>
          <w:szCs w:val="24"/>
        </w:rPr>
      </w:pPr>
      <w:r w:rsidRPr="00E26619">
        <w:rPr>
          <w:rFonts w:ascii="Times New Roman" w:hAnsi="Times New Roman" w:cs="Times New Roman"/>
          <w:sz w:val="24"/>
          <w:szCs w:val="24"/>
        </w:rPr>
        <w:t>Любое заинтересованное лицо вправе направить в письменной форме организатору</w:t>
      </w:r>
      <w:r w:rsidRPr="00E26619">
        <w:rPr>
          <w:rFonts w:ascii="Times New Roman" w:hAnsi="Times New Roman" w:cs="Times New Roman"/>
          <w:bCs/>
          <w:sz w:val="24"/>
          <w:szCs w:val="24"/>
        </w:rPr>
        <w:t xml:space="preserve"> конкурса запрос о разъяснении положений </w:t>
      </w:r>
      <w:r w:rsidR="003D5EF6" w:rsidRPr="00E26619">
        <w:rPr>
          <w:rStyle w:val="aff2"/>
          <w:rFonts w:ascii="Times New Roman" w:hAnsi="Times New Roman" w:cs="Times New Roman"/>
          <w:sz w:val="24"/>
          <w:szCs w:val="24"/>
        </w:rPr>
        <w:t>настоящей</w:t>
      </w:r>
      <w:r w:rsidR="00F03198">
        <w:rPr>
          <w:rStyle w:val="aff2"/>
          <w:rFonts w:ascii="Times New Roman" w:hAnsi="Times New Roman" w:cs="Times New Roman"/>
          <w:sz w:val="24"/>
          <w:szCs w:val="24"/>
        </w:rPr>
        <w:t xml:space="preserve"> </w:t>
      </w:r>
      <w:r w:rsidRPr="00E26619">
        <w:rPr>
          <w:rFonts w:ascii="Times New Roman" w:hAnsi="Times New Roman" w:cs="Times New Roman"/>
          <w:bCs/>
          <w:sz w:val="24"/>
          <w:szCs w:val="24"/>
        </w:rPr>
        <w:t>конкурсной документац</w:t>
      </w:r>
      <w:r w:rsidR="003D79B5" w:rsidRPr="00E26619">
        <w:rPr>
          <w:rFonts w:ascii="Times New Roman" w:hAnsi="Times New Roman" w:cs="Times New Roman"/>
          <w:bCs/>
          <w:sz w:val="24"/>
          <w:szCs w:val="24"/>
        </w:rPr>
        <w:t>ии (</w:t>
      </w:r>
      <w:hyperlink w:anchor="_Приложение_№_6" w:history="1">
        <w:r w:rsidR="003D79B5" w:rsidRPr="008D5971">
          <w:rPr>
            <w:rStyle w:val="a7"/>
            <w:rFonts w:ascii="Times New Roman" w:hAnsi="Times New Roman" w:cs="Times New Roman"/>
            <w:bCs/>
            <w:sz w:val="24"/>
            <w:szCs w:val="24"/>
          </w:rPr>
          <w:t>приложение № 6</w:t>
        </w:r>
      </w:hyperlink>
      <w:r w:rsidR="00C54463">
        <w:t xml:space="preserve"> </w:t>
      </w:r>
      <w:r w:rsidRPr="00E26619">
        <w:rPr>
          <w:rFonts w:ascii="Times New Roman" w:hAnsi="Times New Roman" w:cs="Times New Roman"/>
          <w:bCs/>
          <w:sz w:val="24"/>
          <w:szCs w:val="24"/>
        </w:rPr>
        <w:lastRenderedPageBreak/>
        <w:t>конкурсной документации)</w:t>
      </w:r>
      <w:r w:rsidRPr="00E26619">
        <w:rPr>
          <w:rFonts w:ascii="Times New Roman" w:hAnsi="Times New Roman" w:cs="Times New Roman"/>
          <w:sz w:val="24"/>
          <w:szCs w:val="24"/>
        </w:rPr>
        <w:t>.</w:t>
      </w:r>
    </w:p>
    <w:p w:rsidR="009E1DBD" w:rsidRPr="00E26619" w:rsidRDefault="007B5A44" w:rsidP="009E1DBD">
      <w:pPr>
        <w:tabs>
          <w:tab w:val="left" w:pos="142"/>
        </w:tabs>
        <w:autoSpaceDE w:val="0"/>
        <w:autoSpaceDN w:val="0"/>
        <w:adjustRightInd w:val="0"/>
        <w:ind w:firstLine="709"/>
        <w:jc w:val="both"/>
      </w:pPr>
      <w:r>
        <w:t>7</w:t>
      </w:r>
      <w:r w:rsidR="009E1DBD" w:rsidRPr="00E26619">
        <w:t xml:space="preserve">.2.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003D5EF6" w:rsidRPr="00E26619">
        <w:rPr>
          <w:rStyle w:val="aff2"/>
          <w:sz w:val="24"/>
        </w:rPr>
        <w:t>настоящей</w:t>
      </w:r>
      <w:r w:rsidR="00F03198">
        <w:rPr>
          <w:rStyle w:val="aff2"/>
          <w:sz w:val="24"/>
        </w:rPr>
        <w:t xml:space="preserve"> </w:t>
      </w:r>
      <w:r w:rsidR="009E1DBD" w:rsidRPr="00E26619">
        <w:t>конкурсной документа</w:t>
      </w:r>
      <w:r w:rsidR="003D79B5" w:rsidRPr="00E26619">
        <w:t>ции (</w:t>
      </w:r>
      <w:hyperlink w:anchor="_Приложение_№_7" w:history="1">
        <w:r w:rsidR="003D79B5" w:rsidRPr="003666C7">
          <w:rPr>
            <w:rStyle w:val="a7"/>
          </w:rPr>
          <w:t>приложение № 7</w:t>
        </w:r>
      </w:hyperlink>
      <w:r w:rsidR="00C54463">
        <w:t xml:space="preserve"> </w:t>
      </w:r>
      <w:r w:rsidR="003D5EF6" w:rsidRPr="00E26619">
        <w:rPr>
          <w:rStyle w:val="aff2"/>
          <w:sz w:val="24"/>
        </w:rPr>
        <w:t>настоящей</w:t>
      </w:r>
      <w:r w:rsidR="00F03198">
        <w:rPr>
          <w:rStyle w:val="aff2"/>
          <w:sz w:val="24"/>
        </w:rPr>
        <w:t xml:space="preserve"> </w:t>
      </w:r>
      <w:r w:rsidR="009E1DBD" w:rsidRPr="00E26619">
        <w:t>конкурсной документации), если указанный запрос поступил к организатору конкурса не позднее</w:t>
      </w:r>
      <w:r w:rsidR="003D5EF6" w:rsidRPr="00E26619">
        <w:t xml:space="preserve"> чем </w:t>
      </w:r>
      <w:r w:rsidR="009E1DBD" w:rsidRPr="00E26619">
        <w:t xml:space="preserve">за пять дней до дня окончания подачи заявок на участие в конкурсе. </w:t>
      </w:r>
    </w:p>
    <w:p w:rsidR="009E1DBD" w:rsidRPr="00E26619" w:rsidRDefault="007B5A44" w:rsidP="009E1DBD">
      <w:pPr>
        <w:tabs>
          <w:tab w:val="left" w:pos="142"/>
        </w:tabs>
        <w:autoSpaceDE w:val="0"/>
        <w:autoSpaceDN w:val="0"/>
        <w:adjustRightInd w:val="0"/>
        <w:ind w:firstLine="709"/>
        <w:jc w:val="both"/>
      </w:pPr>
      <w:r>
        <w:t>7</w:t>
      </w:r>
      <w:r w:rsidR="009E1DBD" w:rsidRPr="00E26619">
        <w:t xml:space="preserve">.3. В течение двух рабочих дней со дня направления разъяснения положений </w:t>
      </w:r>
      <w:r w:rsidR="003D5EF6" w:rsidRPr="00E26619">
        <w:rPr>
          <w:rStyle w:val="aff2"/>
          <w:sz w:val="24"/>
        </w:rPr>
        <w:t>настоящей</w:t>
      </w:r>
      <w:r w:rsidR="00F03198">
        <w:rPr>
          <w:rStyle w:val="aff2"/>
          <w:sz w:val="24"/>
        </w:rPr>
        <w:t xml:space="preserve"> </w:t>
      </w:r>
      <w:r w:rsidR="009E1DBD" w:rsidRPr="00E26619">
        <w:t xml:space="preserve">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w:t>
      </w:r>
      <w:r w:rsidR="009E1DBD" w:rsidRPr="00E26619">
        <w:br/>
        <w:t xml:space="preserve">с указанием предмета запроса, но без указания наименования заинтересованного лица, </w:t>
      </w:r>
      <w:r w:rsidR="009E1DBD" w:rsidRPr="00E26619">
        <w:br/>
        <w:t xml:space="preserve">от которого поступил запрос. Разъяснение положений </w:t>
      </w:r>
      <w:r w:rsidR="003D5EF6" w:rsidRPr="00E26619">
        <w:rPr>
          <w:rStyle w:val="aff2"/>
          <w:sz w:val="24"/>
        </w:rPr>
        <w:t>настоящей</w:t>
      </w:r>
      <w:r w:rsidR="00F03198">
        <w:rPr>
          <w:rStyle w:val="aff2"/>
          <w:sz w:val="24"/>
        </w:rPr>
        <w:t xml:space="preserve"> </w:t>
      </w:r>
      <w:r w:rsidR="009E1DBD" w:rsidRPr="00E26619">
        <w:t>конкурсной документации не должно изменять ее суть.</w:t>
      </w:r>
    </w:p>
    <w:p w:rsidR="009E1DBD" w:rsidRPr="00E26619" w:rsidRDefault="009E1DBD" w:rsidP="008C5C34">
      <w:pPr>
        <w:pStyle w:val="2"/>
        <w:numPr>
          <w:ilvl w:val="0"/>
          <w:numId w:val="43"/>
        </w:numPr>
        <w:tabs>
          <w:tab w:val="left" w:pos="993"/>
        </w:tabs>
        <w:spacing w:before="120"/>
        <w:ind w:left="0" w:firstLine="567"/>
        <w:rPr>
          <w:rFonts w:ascii="Times New Roman" w:hAnsi="Times New Roman" w:cs="Times New Roman"/>
          <w:i w:val="0"/>
          <w:sz w:val="24"/>
          <w:szCs w:val="24"/>
        </w:rPr>
      </w:pPr>
      <w:bookmarkStart w:id="13" w:name="_Toc458699888"/>
      <w:r w:rsidRPr="00E26619">
        <w:rPr>
          <w:rFonts w:ascii="Times New Roman" w:hAnsi="Times New Roman" w:cs="Times New Roman"/>
          <w:i w:val="0"/>
          <w:sz w:val="24"/>
          <w:szCs w:val="24"/>
        </w:rPr>
        <w:t>Порядок вскрытия конвертов с заявками на участие в конкурсе</w:t>
      </w:r>
      <w:bookmarkEnd w:id="13"/>
    </w:p>
    <w:p w:rsidR="008C5C34" w:rsidRDefault="009E1DBD" w:rsidP="008C5C34">
      <w:pPr>
        <w:pStyle w:val="a6"/>
        <w:numPr>
          <w:ilvl w:val="1"/>
          <w:numId w:val="43"/>
        </w:numPr>
        <w:tabs>
          <w:tab w:val="left" w:pos="142"/>
          <w:tab w:val="left" w:pos="1134"/>
        </w:tabs>
        <w:autoSpaceDE w:val="0"/>
        <w:autoSpaceDN w:val="0"/>
        <w:adjustRightInd w:val="0"/>
        <w:ind w:left="0" w:firstLine="567"/>
        <w:jc w:val="both"/>
      </w:pPr>
      <w:r w:rsidRPr="00E26619">
        <w:t>Публично</w:t>
      </w:r>
      <w:r w:rsidR="00805576" w:rsidRPr="00E26619">
        <w:t>,</w:t>
      </w:r>
      <w:r w:rsidRPr="00E26619">
        <w:t xml:space="preserve"> в день, во время и в месте, указанных в извещении о проведении конкурса, конкурсной комиссией осуществляется вскрытие конвертов с заявками на участие </w:t>
      </w:r>
      <w:r w:rsidRPr="00E26619">
        <w:br/>
        <w:t>в конкурсе (далее - вскрытие конвертов). Вскрытие конвертов осуществляется в один день.</w:t>
      </w:r>
    </w:p>
    <w:p w:rsidR="008C5C34" w:rsidRDefault="009E1DBD" w:rsidP="008C5C34">
      <w:pPr>
        <w:pStyle w:val="a6"/>
        <w:numPr>
          <w:ilvl w:val="1"/>
          <w:numId w:val="43"/>
        </w:numPr>
        <w:tabs>
          <w:tab w:val="left" w:pos="142"/>
          <w:tab w:val="left" w:pos="1134"/>
        </w:tabs>
        <w:autoSpaceDE w:val="0"/>
        <w:autoSpaceDN w:val="0"/>
        <w:adjustRightInd w:val="0"/>
        <w:ind w:left="0" w:firstLine="567"/>
        <w:jc w:val="both"/>
      </w:pPr>
      <w:r w:rsidRPr="00E26619">
        <w:t xml:space="preserve">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w:t>
      </w:r>
      <w:r w:rsidR="003D5EF6" w:rsidRPr="008C5C34">
        <w:rPr>
          <w:rStyle w:val="aff2"/>
          <w:sz w:val="24"/>
        </w:rPr>
        <w:t>настоящей</w:t>
      </w:r>
      <w:r w:rsidR="00F03198">
        <w:rPr>
          <w:rStyle w:val="aff2"/>
          <w:sz w:val="24"/>
        </w:rPr>
        <w:t xml:space="preserve"> </w:t>
      </w:r>
      <w:r w:rsidRPr="00E26619">
        <w:t>конкурсной документации, организатор конкурса прекращает прием к</w:t>
      </w:r>
      <w:r w:rsidR="003D5EF6" w:rsidRPr="00E26619">
        <w:t xml:space="preserve">онвертов с заявками на участие </w:t>
      </w:r>
      <w:r w:rsidRPr="00E26619">
        <w:t>в конкурсе.</w:t>
      </w:r>
    </w:p>
    <w:p w:rsidR="008C5C34" w:rsidRDefault="009E1DBD" w:rsidP="008C5C34">
      <w:pPr>
        <w:pStyle w:val="a6"/>
        <w:numPr>
          <w:ilvl w:val="1"/>
          <w:numId w:val="43"/>
        </w:numPr>
        <w:tabs>
          <w:tab w:val="left" w:pos="142"/>
          <w:tab w:val="left" w:pos="1134"/>
        </w:tabs>
        <w:autoSpaceDE w:val="0"/>
        <w:autoSpaceDN w:val="0"/>
        <w:adjustRightInd w:val="0"/>
        <w:ind w:left="0" w:firstLine="567"/>
        <w:jc w:val="both"/>
      </w:pPr>
      <w:r w:rsidRPr="00E26619">
        <w:t xml:space="preserve">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w:t>
      </w:r>
      <w:r w:rsidRPr="00E26619">
        <w:br/>
        <w:t xml:space="preserve">в конкурсе такого заявителя, поданные в отношении данного лота, считаются не поданными, </w:t>
      </w:r>
      <w:r w:rsidRPr="00E26619">
        <w:br/>
        <w:t>не рассматриваются и возвращаются этому заявителю.</w:t>
      </w:r>
    </w:p>
    <w:p w:rsidR="008C5C34" w:rsidRDefault="009E1DBD" w:rsidP="008C5C34">
      <w:pPr>
        <w:pStyle w:val="a6"/>
        <w:numPr>
          <w:ilvl w:val="1"/>
          <w:numId w:val="43"/>
        </w:numPr>
        <w:tabs>
          <w:tab w:val="left" w:pos="142"/>
          <w:tab w:val="left" w:pos="1134"/>
        </w:tabs>
        <w:autoSpaceDE w:val="0"/>
        <w:autoSpaceDN w:val="0"/>
        <w:adjustRightInd w:val="0"/>
        <w:ind w:left="0" w:firstLine="567"/>
        <w:jc w:val="both"/>
      </w:pPr>
      <w:r w:rsidRPr="00E26619">
        <w:t xml:space="preserve">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w:t>
      </w:r>
      <w:r w:rsidRPr="00E26619">
        <w:br/>
        <w:t xml:space="preserve">не рассматриваются и возвращаются подавшим их заявителям в течение пяти рабочих дней </w:t>
      </w:r>
      <w:r w:rsidRPr="00E26619">
        <w:br/>
        <w:t>с указанием причин. Такие заявители к участию в конкурсе не допускаются.</w:t>
      </w:r>
    </w:p>
    <w:p w:rsidR="008C5C34" w:rsidRDefault="009E1DBD" w:rsidP="008C5C34">
      <w:pPr>
        <w:pStyle w:val="a6"/>
        <w:numPr>
          <w:ilvl w:val="1"/>
          <w:numId w:val="43"/>
        </w:numPr>
        <w:tabs>
          <w:tab w:val="left" w:pos="142"/>
          <w:tab w:val="left" w:pos="1134"/>
        </w:tabs>
        <w:autoSpaceDE w:val="0"/>
        <w:autoSpaceDN w:val="0"/>
        <w:adjustRightInd w:val="0"/>
        <w:ind w:left="0" w:firstLine="567"/>
        <w:jc w:val="both"/>
      </w:pPr>
      <w:r w:rsidRPr="00E26619">
        <w:t>Заявители, подавшие заявки на участие в конкурсе, или их представители вправе присутствовать при проведении процедуры вскрытия конвертов.</w:t>
      </w:r>
    </w:p>
    <w:p w:rsidR="008C5C34" w:rsidRDefault="009E1DBD" w:rsidP="008C5C34">
      <w:pPr>
        <w:pStyle w:val="a6"/>
        <w:numPr>
          <w:ilvl w:val="1"/>
          <w:numId w:val="43"/>
        </w:numPr>
        <w:tabs>
          <w:tab w:val="left" w:pos="142"/>
          <w:tab w:val="left" w:pos="1134"/>
        </w:tabs>
        <w:autoSpaceDE w:val="0"/>
        <w:autoSpaceDN w:val="0"/>
        <w:adjustRightInd w:val="0"/>
        <w:ind w:left="0" w:firstLine="567"/>
        <w:jc w:val="both"/>
      </w:pPr>
      <w:proofErr w:type="gramStart"/>
      <w:r w:rsidRPr="00E26619">
        <w:t>Наименование (для юридического лица), фамилия, имя, отчество (для индивидуального предпринимателя)</w:t>
      </w:r>
      <w:r w:rsidR="00747181" w:rsidRPr="00E26619">
        <w:t xml:space="preserve">, наименование уполномоченного участника договора простого товарищества </w:t>
      </w:r>
      <w:r w:rsidRPr="00E26619">
        <w:t xml:space="preserve">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8C5C34">
        <w:rPr>
          <w:rStyle w:val="a8"/>
          <w:b w:val="0"/>
          <w:color w:val="auto"/>
        </w:rPr>
        <w:t xml:space="preserve">пунктом </w:t>
      </w:r>
      <w:r w:rsidR="007B5A44">
        <w:rPr>
          <w:rStyle w:val="a8"/>
          <w:b w:val="0"/>
          <w:color w:val="auto"/>
        </w:rPr>
        <w:t>8</w:t>
      </w:r>
      <w:r w:rsidRPr="00012443">
        <w:rPr>
          <w:rStyle w:val="a8"/>
          <w:b w:val="0"/>
          <w:color w:val="auto"/>
        </w:rPr>
        <w:t>.4</w:t>
      </w:r>
      <w:r w:rsidRPr="00012443">
        <w:t xml:space="preserve"> настоящей</w:t>
      </w:r>
      <w:r w:rsidRPr="00E26619">
        <w:t xml:space="preserve"> конкурсной документации, объявляются</w:t>
      </w:r>
      <w:r w:rsidR="00F03198">
        <w:t xml:space="preserve"> </w:t>
      </w:r>
      <w:r w:rsidRPr="00E26619">
        <w:t>при</w:t>
      </w:r>
      <w:r w:rsidR="008C5C34">
        <w:t xml:space="preserve"> вскрытии конвертов и заносятся </w:t>
      </w:r>
      <w:r w:rsidRPr="00E26619">
        <w:t>в протокол вскрытия конвертов.</w:t>
      </w:r>
      <w:proofErr w:type="gramEnd"/>
    </w:p>
    <w:p w:rsidR="008C5C34" w:rsidRDefault="009E1DBD" w:rsidP="008C5C34">
      <w:pPr>
        <w:pStyle w:val="a6"/>
        <w:numPr>
          <w:ilvl w:val="1"/>
          <w:numId w:val="43"/>
        </w:numPr>
        <w:tabs>
          <w:tab w:val="left" w:pos="142"/>
          <w:tab w:val="left" w:pos="1134"/>
        </w:tabs>
        <w:autoSpaceDE w:val="0"/>
        <w:autoSpaceDN w:val="0"/>
        <w:adjustRightInd w:val="0"/>
        <w:ind w:left="0" w:firstLine="567"/>
        <w:jc w:val="both"/>
      </w:pPr>
      <w:r w:rsidRPr="00E26619">
        <w:t xml:space="preserve">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8C5C34">
        <w:rPr>
          <w:rStyle w:val="a8"/>
          <w:b w:val="0"/>
          <w:color w:val="auto"/>
        </w:rPr>
        <w:t xml:space="preserve"> </w:t>
      </w:r>
      <w:r w:rsidR="00CA6631">
        <w:rPr>
          <w:rStyle w:val="a8"/>
          <w:b w:val="0"/>
          <w:color w:val="auto"/>
        </w:rPr>
        <w:t>сайте</w:t>
      </w:r>
      <w:r w:rsidRPr="008C5C34">
        <w:rPr>
          <w:rStyle w:val="a8"/>
          <w:b w:val="0"/>
          <w:color w:val="auto"/>
        </w:rPr>
        <w:t xml:space="preserve"> организатора конкурса</w:t>
      </w:r>
      <w:r w:rsidRPr="00E26619">
        <w:t xml:space="preserve"> не позднее рабочего дня, следующего за днем подписания такого протокола.</w:t>
      </w:r>
    </w:p>
    <w:p w:rsidR="008C5C34" w:rsidRPr="002D505C" w:rsidRDefault="009E1DBD" w:rsidP="008C5C34">
      <w:pPr>
        <w:pStyle w:val="a6"/>
        <w:numPr>
          <w:ilvl w:val="1"/>
          <w:numId w:val="43"/>
        </w:numPr>
        <w:tabs>
          <w:tab w:val="left" w:pos="142"/>
          <w:tab w:val="left" w:pos="1134"/>
        </w:tabs>
        <w:autoSpaceDE w:val="0"/>
        <w:autoSpaceDN w:val="0"/>
        <w:adjustRightInd w:val="0"/>
        <w:ind w:left="0" w:firstLine="567"/>
        <w:jc w:val="both"/>
      </w:pPr>
      <w:r w:rsidRPr="002D505C">
        <w:t xml:space="preserve">Организатор конкурса обязан осуществлять </w:t>
      </w:r>
      <w:r w:rsidRPr="00012443">
        <w:t>аудио- или видеозапись</w:t>
      </w:r>
      <w:r w:rsidRPr="002D505C">
        <w:t xml:space="preserve"> процедуры вскрытия конвертов с заявками на участие в конкурсе.</w:t>
      </w:r>
    </w:p>
    <w:p w:rsidR="008C5C34" w:rsidRDefault="009E1DBD" w:rsidP="008C5C34">
      <w:pPr>
        <w:pStyle w:val="a6"/>
        <w:numPr>
          <w:ilvl w:val="1"/>
          <w:numId w:val="43"/>
        </w:numPr>
        <w:tabs>
          <w:tab w:val="left" w:pos="142"/>
          <w:tab w:val="left" w:pos="1134"/>
        </w:tabs>
        <w:autoSpaceDE w:val="0"/>
        <w:autoSpaceDN w:val="0"/>
        <w:adjustRightInd w:val="0"/>
        <w:ind w:left="0" w:firstLine="567"/>
        <w:jc w:val="both"/>
      </w:pPr>
      <w:r w:rsidRPr="00E26619">
        <w:t>В случае</w:t>
      </w:r>
      <w:proofErr w:type="gramStart"/>
      <w:r w:rsidRPr="00E26619">
        <w:t>,</w:t>
      </w:r>
      <w:proofErr w:type="gramEnd"/>
      <w:r w:rsidRPr="00E26619">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w:t>
      </w:r>
      <w:r w:rsidRPr="008C5C34">
        <w:rPr>
          <w:rStyle w:val="a8"/>
          <w:b w:val="0"/>
          <w:color w:val="auto"/>
        </w:rPr>
        <w:t>пунктами 10.1</w:t>
      </w:r>
      <w:r w:rsidRPr="00E26619">
        <w:t>,</w:t>
      </w:r>
      <w:r w:rsidRPr="008C5C34">
        <w:rPr>
          <w:rStyle w:val="a8"/>
          <w:b w:val="0"/>
          <w:color w:val="auto"/>
        </w:rPr>
        <w:t>10.2</w:t>
      </w:r>
      <w:r w:rsidRPr="00E26619">
        <w:t xml:space="preserve"> настоящей конкурсной документации.</w:t>
      </w:r>
    </w:p>
    <w:p w:rsidR="008C5C34" w:rsidRDefault="009E1DBD" w:rsidP="008C5C34">
      <w:pPr>
        <w:pStyle w:val="a6"/>
        <w:numPr>
          <w:ilvl w:val="1"/>
          <w:numId w:val="43"/>
        </w:numPr>
        <w:tabs>
          <w:tab w:val="left" w:pos="142"/>
          <w:tab w:val="left" w:pos="1134"/>
        </w:tabs>
        <w:autoSpaceDE w:val="0"/>
        <w:autoSpaceDN w:val="0"/>
        <w:adjustRightInd w:val="0"/>
        <w:ind w:left="0" w:firstLine="567"/>
        <w:jc w:val="both"/>
      </w:pPr>
      <w:r w:rsidRPr="00E26619">
        <w:t xml:space="preserve">В случае, если указанная заявка соответствует требованиям и условиям, предусмотренным </w:t>
      </w:r>
      <w:r w:rsidR="003D5EF6" w:rsidRPr="008C5C34">
        <w:rPr>
          <w:rStyle w:val="aff2"/>
          <w:sz w:val="24"/>
        </w:rPr>
        <w:t>настоящей</w:t>
      </w:r>
      <w:r w:rsidR="00F03198">
        <w:rPr>
          <w:rStyle w:val="aff2"/>
          <w:sz w:val="24"/>
        </w:rPr>
        <w:t xml:space="preserve"> </w:t>
      </w:r>
      <w:r w:rsidRPr="00E26619">
        <w:t xml:space="preserve">конкурсной документацией, в порядке, установленном </w:t>
      </w:r>
      <w:r w:rsidRPr="008C5C34">
        <w:rPr>
          <w:rStyle w:val="a8"/>
          <w:b w:val="0"/>
          <w:color w:val="auto"/>
        </w:rPr>
        <w:t>пунктами 10.1</w:t>
      </w:r>
      <w:r w:rsidRPr="00E26619">
        <w:t xml:space="preserve">, </w:t>
      </w:r>
      <w:r w:rsidRPr="008C5C34">
        <w:rPr>
          <w:rStyle w:val="a8"/>
          <w:b w:val="0"/>
          <w:color w:val="auto"/>
        </w:rPr>
        <w:t>10.2</w:t>
      </w:r>
      <w:r w:rsidRPr="00E26619">
        <w:t xml:space="preserve"> настоящей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9E1DBD" w:rsidRPr="00E26619" w:rsidRDefault="009E1DBD" w:rsidP="008C5C34">
      <w:pPr>
        <w:pStyle w:val="a6"/>
        <w:numPr>
          <w:ilvl w:val="1"/>
          <w:numId w:val="43"/>
        </w:numPr>
        <w:tabs>
          <w:tab w:val="left" w:pos="142"/>
          <w:tab w:val="left" w:pos="1134"/>
        </w:tabs>
        <w:autoSpaceDE w:val="0"/>
        <w:autoSpaceDN w:val="0"/>
        <w:adjustRightInd w:val="0"/>
        <w:ind w:left="0" w:firstLine="567"/>
        <w:jc w:val="both"/>
      </w:pPr>
      <w:r w:rsidRPr="00E26619">
        <w:t xml:space="preserve">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w:t>
      </w:r>
      <w:r w:rsidR="003D5EF6" w:rsidRPr="008C5C34">
        <w:rPr>
          <w:rStyle w:val="aff2"/>
          <w:sz w:val="24"/>
        </w:rPr>
        <w:t>настоящей</w:t>
      </w:r>
      <w:r w:rsidR="00F03198">
        <w:rPr>
          <w:rStyle w:val="aff2"/>
          <w:sz w:val="24"/>
        </w:rPr>
        <w:t xml:space="preserve"> </w:t>
      </w:r>
      <w:r w:rsidRPr="00E26619">
        <w:lastRenderedPageBreak/>
        <w:t>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9E1DBD" w:rsidRPr="00E26619" w:rsidRDefault="009E1DBD" w:rsidP="008C5C34">
      <w:pPr>
        <w:pStyle w:val="2"/>
        <w:numPr>
          <w:ilvl w:val="0"/>
          <w:numId w:val="43"/>
        </w:numPr>
        <w:tabs>
          <w:tab w:val="left" w:pos="1134"/>
        </w:tabs>
        <w:spacing w:before="120"/>
        <w:ind w:left="0" w:firstLine="567"/>
        <w:rPr>
          <w:rFonts w:ascii="Times New Roman" w:hAnsi="Times New Roman" w:cs="Times New Roman"/>
          <w:i w:val="0"/>
          <w:sz w:val="24"/>
          <w:szCs w:val="24"/>
        </w:rPr>
      </w:pPr>
      <w:bookmarkStart w:id="14" w:name="_Toc458699889"/>
      <w:r w:rsidRPr="00E26619">
        <w:rPr>
          <w:rFonts w:ascii="Times New Roman" w:hAnsi="Times New Roman" w:cs="Times New Roman"/>
          <w:i w:val="0"/>
          <w:sz w:val="24"/>
          <w:szCs w:val="24"/>
        </w:rPr>
        <w:t>Порядок рассмотрения заявок на участие в конкурсе</w:t>
      </w:r>
      <w:bookmarkEnd w:id="14"/>
    </w:p>
    <w:p w:rsidR="00574122" w:rsidRDefault="009E1DBD" w:rsidP="00574122">
      <w:pPr>
        <w:pStyle w:val="a6"/>
        <w:numPr>
          <w:ilvl w:val="1"/>
          <w:numId w:val="43"/>
        </w:numPr>
        <w:tabs>
          <w:tab w:val="left" w:pos="1134"/>
        </w:tabs>
        <w:ind w:left="0" w:firstLine="567"/>
        <w:jc w:val="both"/>
      </w:pPr>
      <w:proofErr w:type="gramStart"/>
      <w:r w:rsidRPr="00E26619">
        <w:t xml:space="preserve">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002E69C2" w:rsidRPr="00574122">
        <w:rPr>
          <w:rStyle w:val="a8"/>
          <w:b w:val="0"/>
          <w:color w:val="auto"/>
        </w:rPr>
        <w:t>пункто</w:t>
      </w:r>
      <w:r w:rsidRPr="00574122">
        <w:rPr>
          <w:rStyle w:val="a8"/>
          <w:b w:val="0"/>
          <w:color w:val="auto"/>
        </w:rPr>
        <w:t xml:space="preserve">м </w:t>
      </w:r>
      <w:r w:rsidR="004623EA">
        <w:rPr>
          <w:rStyle w:val="a8"/>
          <w:b w:val="0"/>
          <w:color w:val="auto"/>
        </w:rPr>
        <w:t>3</w:t>
      </w:r>
      <w:r w:rsidRPr="00574122">
        <w:rPr>
          <w:rStyle w:val="a8"/>
          <w:b w:val="0"/>
          <w:color w:val="auto"/>
        </w:rPr>
        <w:t>.1</w:t>
      </w:r>
      <w:r w:rsidRPr="00E26619">
        <w:t xml:space="preserve"> настоящей конкурсной документации.</w:t>
      </w:r>
      <w:proofErr w:type="gramEnd"/>
      <w:r w:rsidRPr="00E26619">
        <w:t xml:space="preserve"> Срок рассмотрения заявок на участие в конкурсе не может превышать двадцать дней со дня вскрытия конвертов с заявками на участие в конкурсе.</w:t>
      </w:r>
    </w:p>
    <w:p w:rsidR="00574122" w:rsidRDefault="009E1DBD" w:rsidP="00574122">
      <w:pPr>
        <w:pStyle w:val="a6"/>
        <w:numPr>
          <w:ilvl w:val="1"/>
          <w:numId w:val="43"/>
        </w:numPr>
        <w:tabs>
          <w:tab w:val="left" w:pos="1134"/>
        </w:tabs>
        <w:ind w:left="0" w:firstLine="567"/>
        <w:jc w:val="both"/>
      </w:pPr>
      <w:r w:rsidRPr="00E26619">
        <w:t>На основании результатов рассмотрения заявок на участие в конкурсе организатором конкурса принимается решение о допуске заявителя, подавшего заявку</w:t>
      </w:r>
      <w:r w:rsidR="00F03198">
        <w:t xml:space="preserve"> </w:t>
      </w:r>
      <w:r w:rsidRPr="00E26619">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574122">
        <w:rPr>
          <w:rStyle w:val="a8"/>
          <w:b w:val="0"/>
          <w:color w:val="auto"/>
        </w:rPr>
        <w:t>пункт</w:t>
      </w:r>
      <w:r w:rsidR="002E69C2" w:rsidRPr="00574122">
        <w:rPr>
          <w:rStyle w:val="a8"/>
          <w:b w:val="0"/>
          <w:color w:val="auto"/>
        </w:rPr>
        <w:t>ом</w:t>
      </w:r>
      <w:r w:rsidRPr="00574122">
        <w:rPr>
          <w:rStyle w:val="a8"/>
          <w:b w:val="0"/>
          <w:color w:val="auto"/>
        </w:rPr>
        <w:t xml:space="preserve"> </w:t>
      </w:r>
      <w:r w:rsidRPr="00012443">
        <w:rPr>
          <w:rStyle w:val="a8"/>
          <w:b w:val="0"/>
          <w:color w:val="auto"/>
        </w:rPr>
        <w:t>4.3</w:t>
      </w:r>
      <w:r w:rsidRPr="00E26619">
        <w:t xml:space="preserve"> настоящей конкурсной документации,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w:t>
      </w:r>
      <w:r w:rsidR="00F03198">
        <w:t xml:space="preserve"> </w:t>
      </w:r>
      <w:r w:rsidRPr="00E26619">
        <w:t>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и(или) прилагаемые к ней документы, а в случаях, предусмотренных настоящей конкурсной документации - сведения о признании конкурса несостоявшимся. Указанный протокол не позднее рабочего дня, следующего за днем рассмотрения заявок на участие</w:t>
      </w:r>
      <w:r w:rsidR="00F03198">
        <w:t xml:space="preserve"> </w:t>
      </w:r>
      <w:r w:rsidRPr="00E26619">
        <w:t xml:space="preserve">в конкурсе, размещается на </w:t>
      </w:r>
      <w:r w:rsidRPr="00574122">
        <w:rPr>
          <w:bCs/>
        </w:rPr>
        <w:t>официальном портале организатора конкурса</w:t>
      </w:r>
      <w:r w:rsidRPr="00E26619">
        <w:t>.</w:t>
      </w:r>
      <w:r w:rsidR="00F03198">
        <w:t xml:space="preserve"> </w:t>
      </w:r>
      <w:r w:rsidRPr="00E26619">
        <w:t>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w:t>
      </w:r>
      <w:r w:rsidR="00F03198">
        <w:t xml:space="preserve"> </w:t>
      </w:r>
      <w:r w:rsidRPr="00E26619">
        <w:t>в срок не позднее пяти рабочих дней, следующих за днем подписания указанного протокола.</w:t>
      </w:r>
    </w:p>
    <w:p w:rsidR="00574122" w:rsidRDefault="009E1DBD" w:rsidP="00574122">
      <w:pPr>
        <w:pStyle w:val="a6"/>
        <w:numPr>
          <w:ilvl w:val="1"/>
          <w:numId w:val="43"/>
        </w:numPr>
        <w:tabs>
          <w:tab w:val="left" w:pos="1134"/>
        </w:tabs>
        <w:ind w:left="0" w:firstLine="567"/>
        <w:jc w:val="both"/>
      </w:pPr>
      <w:r w:rsidRPr="00E26619">
        <w:t xml:space="preserve">В случае, если на основании результатов рассмотрения заявок на участие </w:t>
      </w:r>
      <w:r w:rsidRPr="00E26619">
        <w:br/>
        <w:t>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w:t>
      </w:r>
      <w:r w:rsidR="00CA6631">
        <w:t xml:space="preserve"> </w:t>
      </w:r>
      <w:r w:rsidRPr="00E26619">
        <w:t>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rsidR="00574122" w:rsidRDefault="009E1DBD" w:rsidP="00574122">
      <w:pPr>
        <w:pStyle w:val="a6"/>
        <w:numPr>
          <w:ilvl w:val="1"/>
          <w:numId w:val="43"/>
        </w:numPr>
        <w:tabs>
          <w:tab w:val="left" w:pos="1134"/>
        </w:tabs>
        <w:ind w:left="0" w:firstLine="567"/>
        <w:jc w:val="both"/>
      </w:pPr>
      <w:r w:rsidRPr="00E26619">
        <w:t xml:space="preserve">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w:t>
      </w:r>
      <w:r w:rsidRPr="00E26619">
        <w:br/>
        <w:t xml:space="preserve">в течение </w:t>
      </w:r>
      <w:r w:rsidR="00396AD3" w:rsidRPr="00E26619">
        <w:t>десяти</w:t>
      </w:r>
      <w:r w:rsidRPr="00E26619">
        <w:t xml:space="preserve"> дней со дня подписания протокола </w:t>
      </w:r>
      <w:r w:rsidR="00011C5E" w:rsidRPr="00E26619">
        <w:t xml:space="preserve">рассмотрения </w:t>
      </w:r>
      <w:r w:rsidRPr="00E26619">
        <w:t xml:space="preserve">заявок на участие в конкурсе, обязан </w:t>
      </w:r>
      <w:r w:rsidR="006C40F0" w:rsidRPr="00E26619">
        <w:t>выдать</w:t>
      </w:r>
      <w:r w:rsidRPr="00E26619">
        <w:t xml:space="preserve"> такому участнику конкурса</w:t>
      </w:r>
      <w:r w:rsidR="006C40F0" w:rsidRPr="00E26619">
        <w:t xml:space="preserve"> свидетельство.</w:t>
      </w:r>
    </w:p>
    <w:p w:rsidR="00574122" w:rsidRDefault="00940395" w:rsidP="00574122">
      <w:pPr>
        <w:pStyle w:val="a6"/>
        <w:numPr>
          <w:ilvl w:val="1"/>
          <w:numId w:val="43"/>
        </w:numPr>
        <w:tabs>
          <w:tab w:val="left" w:pos="1134"/>
        </w:tabs>
        <w:ind w:left="0" w:firstLine="567"/>
        <w:jc w:val="both"/>
        <w:rPr>
          <w:rStyle w:val="aff2"/>
          <w:sz w:val="24"/>
        </w:rPr>
      </w:pPr>
      <w:r w:rsidRPr="00574122">
        <w:rPr>
          <w:rStyle w:val="aff2"/>
          <w:sz w:val="24"/>
        </w:rPr>
        <w:t xml:space="preserve">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w:t>
      </w:r>
      <w:r w:rsidR="008C754C" w:rsidRPr="00574122">
        <w:rPr>
          <w:rStyle w:val="aff2"/>
          <w:sz w:val="24"/>
        </w:rPr>
        <w:t xml:space="preserve">настоящей </w:t>
      </w:r>
      <w:r w:rsidRPr="00574122">
        <w:rPr>
          <w:rStyle w:val="aff2"/>
          <w:sz w:val="24"/>
        </w:rPr>
        <w:t>конкурсной документацией маршрута регулярных перевозок.</w:t>
      </w:r>
    </w:p>
    <w:p w:rsidR="009E1DBD" w:rsidRPr="00574122" w:rsidRDefault="00107F43" w:rsidP="00574122">
      <w:pPr>
        <w:pStyle w:val="a6"/>
        <w:numPr>
          <w:ilvl w:val="1"/>
          <w:numId w:val="43"/>
        </w:numPr>
        <w:tabs>
          <w:tab w:val="left" w:pos="1134"/>
        </w:tabs>
        <w:ind w:left="0" w:firstLine="567"/>
        <w:jc w:val="both"/>
      </w:pPr>
      <w:r w:rsidRPr="00574122">
        <w:t>Организатор конкурса</w:t>
      </w:r>
      <w:r w:rsidR="009E1DBD" w:rsidRPr="00574122">
        <w:t xml:space="preserve">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 начисленным налогам, сборам и иным обязательным платежам </w:t>
      </w:r>
      <w:r w:rsidR="009E1DBD" w:rsidRPr="00574122">
        <w:br/>
        <w:t>в бюджеты</w:t>
      </w:r>
      <w:r w:rsidR="006C7CDB" w:rsidRPr="00574122">
        <w:t xml:space="preserve"> бюджетной системы Российской Федерации за последний завершенный отчетный </w:t>
      </w:r>
      <w:r w:rsidR="006C7CDB" w:rsidRPr="00574122">
        <w:lastRenderedPageBreak/>
        <w:t>период</w:t>
      </w:r>
      <w:r w:rsidR="009E1DBD" w:rsidRPr="00574122">
        <w:t xml:space="preserve">, а также о достоверности данных, указанных в заявке на участие в конкурсе </w:t>
      </w:r>
      <w:r w:rsidR="009E1DBD" w:rsidRPr="00574122">
        <w:br/>
        <w:t xml:space="preserve">и документах, прилагаемых к заявке на участие в конкурсе. </w:t>
      </w:r>
    </w:p>
    <w:p w:rsidR="009E1DBD" w:rsidRPr="00E26619" w:rsidRDefault="009E1DBD" w:rsidP="00574122">
      <w:pPr>
        <w:pStyle w:val="2"/>
        <w:numPr>
          <w:ilvl w:val="0"/>
          <w:numId w:val="43"/>
        </w:numPr>
        <w:tabs>
          <w:tab w:val="left" w:pos="993"/>
        </w:tabs>
        <w:spacing w:before="120"/>
        <w:ind w:left="0" w:firstLine="567"/>
        <w:rPr>
          <w:rFonts w:ascii="Times New Roman" w:hAnsi="Times New Roman" w:cs="Times New Roman"/>
          <w:i w:val="0"/>
          <w:sz w:val="24"/>
          <w:szCs w:val="24"/>
        </w:rPr>
      </w:pPr>
      <w:bookmarkStart w:id="15" w:name="_Toc458699890"/>
      <w:r w:rsidRPr="00E26619">
        <w:rPr>
          <w:rFonts w:ascii="Times New Roman" w:hAnsi="Times New Roman" w:cs="Times New Roman"/>
          <w:i w:val="0"/>
          <w:sz w:val="24"/>
          <w:szCs w:val="24"/>
        </w:rPr>
        <w:t>Порядок оценки и сопоставления заявок на участие в конкурсе</w:t>
      </w:r>
      <w:bookmarkEnd w:id="15"/>
    </w:p>
    <w:p w:rsidR="009E1DBD" w:rsidRPr="00E26619" w:rsidRDefault="009E1DBD" w:rsidP="00574122">
      <w:pPr>
        <w:pStyle w:val="ConsPlusNormal"/>
        <w:widowControl/>
        <w:numPr>
          <w:ilvl w:val="1"/>
          <w:numId w:val="43"/>
        </w:numPr>
        <w:tabs>
          <w:tab w:val="left" w:pos="1134"/>
        </w:tabs>
        <w:ind w:left="0" w:firstLine="567"/>
        <w:jc w:val="both"/>
        <w:rPr>
          <w:rFonts w:ascii="Times New Roman" w:hAnsi="Times New Roman" w:cs="Times New Roman"/>
          <w:sz w:val="24"/>
          <w:szCs w:val="24"/>
        </w:rPr>
      </w:pPr>
      <w:r w:rsidRPr="00E26619">
        <w:rPr>
          <w:rFonts w:ascii="Times New Roman" w:hAnsi="Times New Roman" w:cs="Times New Roman"/>
          <w:sz w:val="24"/>
          <w:szCs w:val="24"/>
        </w:rPr>
        <w:t>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9E1DBD" w:rsidRPr="00E26619" w:rsidRDefault="009E1DBD" w:rsidP="00574122">
      <w:pPr>
        <w:pStyle w:val="ConsPlusNormal"/>
        <w:widowControl/>
        <w:tabs>
          <w:tab w:val="left" w:pos="1134"/>
        </w:tabs>
        <w:ind w:firstLine="567"/>
        <w:jc w:val="both"/>
        <w:rPr>
          <w:rFonts w:ascii="Times New Roman" w:hAnsi="Times New Roman" w:cs="Times New Roman"/>
          <w:sz w:val="24"/>
          <w:szCs w:val="24"/>
        </w:rPr>
      </w:pPr>
      <w:r w:rsidRPr="00E26619">
        <w:rPr>
          <w:rFonts w:ascii="Times New Roman" w:hAnsi="Times New Roman" w:cs="Times New Roman"/>
          <w:sz w:val="24"/>
          <w:szCs w:val="24"/>
        </w:rPr>
        <w:t>Оценка и сопоставление заявок на участие в конкурсе осуществляется конкурсной комиссией в соответствии с критериям</w:t>
      </w:r>
      <w:r w:rsidR="00B05A7C" w:rsidRPr="00E26619">
        <w:rPr>
          <w:rFonts w:ascii="Times New Roman" w:hAnsi="Times New Roman" w:cs="Times New Roman"/>
          <w:sz w:val="24"/>
          <w:szCs w:val="24"/>
        </w:rPr>
        <w:t xml:space="preserve">и, указанными в </w:t>
      </w:r>
      <w:hyperlink w:anchor="_ПРИЛОЖЕНИЕ_№_10." w:history="1">
        <w:r w:rsidR="00B05A7C" w:rsidRPr="00574122">
          <w:rPr>
            <w:rStyle w:val="a7"/>
            <w:rFonts w:ascii="Times New Roman" w:hAnsi="Times New Roman" w:cs="Times New Roman"/>
            <w:sz w:val="24"/>
            <w:szCs w:val="24"/>
          </w:rPr>
          <w:t>приложении № 10</w:t>
        </w:r>
      </w:hyperlink>
      <w:r w:rsidR="00C54463">
        <w:t xml:space="preserve"> </w:t>
      </w:r>
      <w:r w:rsidR="008C754C" w:rsidRPr="00E26619">
        <w:rPr>
          <w:rStyle w:val="aff2"/>
          <w:rFonts w:ascii="Times New Roman" w:hAnsi="Times New Roman" w:cs="Times New Roman"/>
          <w:sz w:val="24"/>
          <w:szCs w:val="24"/>
        </w:rPr>
        <w:t>настоящей</w:t>
      </w:r>
      <w:r w:rsidR="00F03198">
        <w:rPr>
          <w:rStyle w:val="aff2"/>
          <w:rFonts w:ascii="Times New Roman" w:hAnsi="Times New Roman" w:cs="Times New Roman"/>
          <w:sz w:val="24"/>
          <w:szCs w:val="24"/>
        </w:rPr>
        <w:t xml:space="preserve"> </w:t>
      </w:r>
      <w:r w:rsidRPr="00E26619">
        <w:rPr>
          <w:rFonts w:ascii="Times New Roman" w:hAnsi="Times New Roman" w:cs="Times New Roman"/>
          <w:sz w:val="24"/>
          <w:szCs w:val="24"/>
        </w:rPr>
        <w:t>конкурсной документации.</w:t>
      </w:r>
    </w:p>
    <w:p w:rsidR="001F1881" w:rsidRPr="00E26619" w:rsidRDefault="001F1881" w:rsidP="00574122">
      <w:pPr>
        <w:pStyle w:val="a6"/>
        <w:numPr>
          <w:ilvl w:val="1"/>
          <w:numId w:val="43"/>
        </w:numPr>
        <w:tabs>
          <w:tab w:val="left" w:pos="1134"/>
        </w:tabs>
        <w:ind w:left="0" w:firstLine="567"/>
        <w:jc w:val="both"/>
      </w:pPr>
      <w:r w:rsidRPr="00E26619">
        <w:t>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1F1881" w:rsidRPr="00E26619" w:rsidRDefault="001F1881" w:rsidP="00574122">
      <w:pPr>
        <w:tabs>
          <w:tab w:val="left" w:pos="1134"/>
        </w:tabs>
        <w:ind w:firstLine="567"/>
        <w:jc w:val="both"/>
      </w:pPr>
      <w:r w:rsidRPr="00E26619">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D1698A" w:rsidRPr="00E26619" w:rsidRDefault="009E1DBD" w:rsidP="00574122">
      <w:pPr>
        <w:pStyle w:val="a6"/>
        <w:numPr>
          <w:ilvl w:val="1"/>
          <w:numId w:val="43"/>
        </w:numPr>
        <w:tabs>
          <w:tab w:val="left" w:pos="1134"/>
        </w:tabs>
        <w:ind w:left="0" w:firstLine="567"/>
        <w:jc w:val="both"/>
      </w:pPr>
      <w:r w:rsidRPr="00E26619">
        <w:t>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w:t>
      </w:r>
      <w:r w:rsidR="00D1698A" w:rsidRPr="00E26619">
        <w:t>в определенный порядковый номер</w:t>
      </w:r>
      <w:r w:rsidRPr="00E26619">
        <w:t xml:space="preserve">. </w:t>
      </w:r>
      <w:r w:rsidR="00D1698A" w:rsidRPr="00E26619">
        <w:t>Заявке на участие в конкурсе, получившей высшую оценку, присваивается п</w:t>
      </w:r>
      <w:bookmarkStart w:id="16" w:name="_GoBack"/>
      <w:bookmarkEnd w:id="16"/>
      <w:r w:rsidR="00D1698A" w:rsidRPr="00E26619">
        <w:t xml:space="preserve">ервый номер. </w:t>
      </w:r>
    </w:p>
    <w:p w:rsidR="003D1B19" w:rsidRPr="00E26619" w:rsidRDefault="003D1B19" w:rsidP="00574122">
      <w:pPr>
        <w:tabs>
          <w:tab w:val="left" w:pos="1134"/>
        </w:tabs>
        <w:ind w:firstLine="567"/>
        <w:jc w:val="both"/>
      </w:pPr>
      <w:r w:rsidRPr="00E26619">
        <w:rPr>
          <w:rStyle w:val="aff2"/>
          <w:sz w:val="24"/>
        </w:rPr>
        <w:t>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w:t>
      </w:r>
      <w:r w:rsidR="001104F7" w:rsidRPr="00E26619">
        <w:rPr>
          <w:rStyle w:val="aff2"/>
          <w:sz w:val="24"/>
        </w:rPr>
        <w:t xml:space="preserve"> участника - участник </w:t>
      </w:r>
      <w:r w:rsidRPr="00E26619">
        <w:rPr>
          <w:rStyle w:val="aff2"/>
          <w:sz w:val="24"/>
        </w:rPr>
        <w:t>конкурса, заявка которого подана ранее других заявок, получивших высшую оценку.</w:t>
      </w:r>
    </w:p>
    <w:p w:rsidR="009E1DBD" w:rsidRPr="00E26619" w:rsidRDefault="009E1DBD" w:rsidP="00574122">
      <w:pPr>
        <w:pStyle w:val="a6"/>
        <w:numPr>
          <w:ilvl w:val="1"/>
          <w:numId w:val="43"/>
        </w:numPr>
        <w:tabs>
          <w:tab w:val="left" w:pos="142"/>
          <w:tab w:val="left" w:pos="1134"/>
        </w:tabs>
        <w:autoSpaceDE w:val="0"/>
        <w:autoSpaceDN w:val="0"/>
        <w:adjustRightInd w:val="0"/>
        <w:ind w:left="0" w:firstLine="567"/>
        <w:jc w:val="both"/>
      </w:pPr>
      <w:r w:rsidRPr="00E26619">
        <w:t xml:space="preserve">Конкурсная комиссия ведет протокол оценки и сопоставления заявок на участие </w:t>
      </w:r>
      <w:r w:rsidRPr="00E26619">
        <w:br/>
        <w:t xml:space="preserve">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w:t>
      </w:r>
      <w:r w:rsidRPr="00E26619">
        <w:br/>
        <w:t>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w:t>
      </w:r>
      <w:r w:rsidR="00AA6C57" w:rsidRPr="00E26619">
        <w:t>, наименование уполномоченного участника договора простого товарищества</w:t>
      </w:r>
      <w:r w:rsidRPr="00E26619">
        <w:t xml:space="preserve">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w:t>
      </w:r>
      <w:r w:rsidR="00EC6E4E">
        <w:t xml:space="preserve"> </w:t>
      </w:r>
      <w:r w:rsidRPr="00E26619">
        <w:t xml:space="preserve">у организатора конкурса. Организатор конкурса в течение </w:t>
      </w:r>
      <w:r w:rsidR="00623329" w:rsidRPr="00E26619">
        <w:t xml:space="preserve">десяти </w:t>
      </w:r>
      <w:r w:rsidRPr="00E26619">
        <w:t xml:space="preserve">дней со дня подписания протокола </w:t>
      </w:r>
      <w:r w:rsidR="00623329" w:rsidRPr="00E26619">
        <w:t xml:space="preserve">выдает </w:t>
      </w:r>
      <w:r w:rsidRPr="00E26619">
        <w:t>поб</w:t>
      </w:r>
      <w:r w:rsidR="00623329" w:rsidRPr="00E26619">
        <w:t>едителю конкурса свидетельство</w:t>
      </w:r>
      <w:r w:rsidRPr="00E26619">
        <w:t>.</w:t>
      </w:r>
    </w:p>
    <w:p w:rsidR="00574122" w:rsidRDefault="009E1DBD" w:rsidP="00574122">
      <w:pPr>
        <w:pStyle w:val="a6"/>
        <w:numPr>
          <w:ilvl w:val="1"/>
          <w:numId w:val="43"/>
        </w:numPr>
        <w:tabs>
          <w:tab w:val="left" w:pos="142"/>
          <w:tab w:val="left" w:pos="1134"/>
        </w:tabs>
        <w:autoSpaceDE w:val="0"/>
        <w:autoSpaceDN w:val="0"/>
        <w:adjustRightInd w:val="0"/>
        <w:ind w:left="0" w:firstLine="567"/>
        <w:jc w:val="both"/>
      </w:pPr>
      <w:r w:rsidRPr="00E26619">
        <w:t xml:space="preserve">Протокол оценки и сопоставления заявок на участие в конкурсе размещается организатором конкурса на </w:t>
      </w:r>
      <w:r w:rsidR="004623EA">
        <w:t>сайте</w:t>
      </w:r>
      <w:r w:rsidRPr="00E26619">
        <w:t xml:space="preserve"> в течение рабочего дня, следующего за днем подписания указанного протокола.</w:t>
      </w:r>
    </w:p>
    <w:p w:rsidR="00574122" w:rsidRDefault="009E1DBD" w:rsidP="00574122">
      <w:pPr>
        <w:pStyle w:val="a6"/>
        <w:numPr>
          <w:ilvl w:val="1"/>
          <w:numId w:val="43"/>
        </w:numPr>
        <w:tabs>
          <w:tab w:val="left" w:pos="142"/>
          <w:tab w:val="left" w:pos="1134"/>
        </w:tabs>
        <w:autoSpaceDE w:val="0"/>
        <w:autoSpaceDN w:val="0"/>
        <w:adjustRightInd w:val="0"/>
        <w:ind w:left="0" w:firstLine="567"/>
        <w:jc w:val="both"/>
      </w:pPr>
      <w:r w:rsidRPr="00E26619">
        <w:t>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w:t>
      </w:r>
      <w:r w:rsidR="003D79B5" w:rsidRPr="00E26619">
        <w:t>рса (</w:t>
      </w:r>
      <w:hyperlink w:anchor="_ПРИЛОЖЕНИЕ_№_8." w:history="1">
        <w:r w:rsidR="003D79B5" w:rsidRPr="00574122">
          <w:rPr>
            <w:rStyle w:val="a7"/>
          </w:rPr>
          <w:t>приложение № 8</w:t>
        </w:r>
      </w:hyperlink>
      <w:r w:rsidR="00C54463">
        <w:t xml:space="preserve"> </w:t>
      </w:r>
      <w:r w:rsidR="008C754C" w:rsidRPr="00574122">
        <w:rPr>
          <w:rStyle w:val="aff2"/>
          <w:sz w:val="24"/>
        </w:rPr>
        <w:t>настоящей</w:t>
      </w:r>
      <w:r w:rsidR="00C54463">
        <w:rPr>
          <w:rStyle w:val="aff2"/>
          <w:sz w:val="24"/>
        </w:rPr>
        <w:t xml:space="preserve"> </w:t>
      </w:r>
      <w:r w:rsidRPr="00E26619">
        <w:t>конкурсной документации).</w:t>
      </w:r>
    </w:p>
    <w:p w:rsidR="00574122" w:rsidRDefault="009E1DBD" w:rsidP="00574122">
      <w:pPr>
        <w:pStyle w:val="a6"/>
        <w:numPr>
          <w:ilvl w:val="1"/>
          <w:numId w:val="43"/>
        </w:numPr>
        <w:tabs>
          <w:tab w:val="left" w:pos="142"/>
          <w:tab w:val="left" w:pos="1134"/>
        </w:tabs>
        <w:autoSpaceDE w:val="0"/>
        <w:autoSpaceDN w:val="0"/>
        <w:adjustRightInd w:val="0"/>
        <w:ind w:left="0" w:firstLine="567"/>
        <w:jc w:val="both"/>
      </w:pPr>
      <w:r w:rsidRPr="00E26619">
        <w:t>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w:t>
      </w:r>
      <w:r w:rsidR="003D79B5" w:rsidRPr="00E26619">
        <w:t>ния (</w:t>
      </w:r>
      <w:hyperlink w:anchor="_ПРИЛОЖЕНИЕ_№_9." w:history="1">
        <w:r w:rsidR="003D79B5" w:rsidRPr="00574122">
          <w:rPr>
            <w:rStyle w:val="a7"/>
          </w:rPr>
          <w:t>приложение № 9</w:t>
        </w:r>
      </w:hyperlink>
      <w:r w:rsidR="00C54463">
        <w:t xml:space="preserve"> </w:t>
      </w:r>
      <w:r w:rsidR="008C754C" w:rsidRPr="00574122">
        <w:rPr>
          <w:rStyle w:val="aff2"/>
          <w:sz w:val="24"/>
        </w:rPr>
        <w:t>настоящей</w:t>
      </w:r>
      <w:r w:rsidR="00C54463">
        <w:rPr>
          <w:rStyle w:val="aff2"/>
          <w:sz w:val="24"/>
        </w:rPr>
        <w:t xml:space="preserve"> </w:t>
      </w:r>
      <w:r w:rsidRPr="00E26619">
        <w:t>конкурсной документации).</w:t>
      </w:r>
    </w:p>
    <w:p w:rsidR="001F1881" w:rsidRPr="00E26619" w:rsidRDefault="00D92AC4" w:rsidP="00574122">
      <w:pPr>
        <w:pStyle w:val="a6"/>
        <w:numPr>
          <w:ilvl w:val="1"/>
          <w:numId w:val="43"/>
        </w:numPr>
        <w:tabs>
          <w:tab w:val="left" w:pos="142"/>
          <w:tab w:val="left" w:pos="1134"/>
        </w:tabs>
        <w:autoSpaceDE w:val="0"/>
        <w:autoSpaceDN w:val="0"/>
        <w:adjustRightInd w:val="0"/>
        <w:ind w:left="0" w:firstLine="567"/>
        <w:jc w:val="both"/>
      </w:pPr>
      <w:r w:rsidRPr="00E26619">
        <w:t xml:space="preserve"> Результаты конкурса </w:t>
      </w:r>
      <w:r w:rsidR="001F1881" w:rsidRPr="00E26619">
        <w:t>могут бы</w:t>
      </w:r>
      <w:r w:rsidRPr="00E26619">
        <w:t>ть обжалованы в установленном законом порядке</w:t>
      </w:r>
      <w:r w:rsidR="001F1881" w:rsidRPr="00E26619">
        <w:t>.</w:t>
      </w:r>
    </w:p>
    <w:p w:rsidR="009E1DBD" w:rsidRPr="00E26619" w:rsidRDefault="009E1DBD" w:rsidP="00574122">
      <w:pPr>
        <w:pStyle w:val="2"/>
        <w:numPr>
          <w:ilvl w:val="0"/>
          <w:numId w:val="43"/>
        </w:numPr>
        <w:tabs>
          <w:tab w:val="left" w:pos="993"/>
        </w:tabs>
        <w:spacing w:before="120"/>
        <w:ind w:left="0" w:firstLine="567"/>
        <w:rPr>
          <w:rFonts w:ascii="Times New Roman" w:hAnsi="Times New Roman" w:cs="Times New Roman"/>
          <w:i w:val="0"/>
          <w:sz w:val="24"/>
          <w:szCs w:val="24"/>
        </w:rPr>
      </w:pPr>
      <w:bookmarkStart w:id="17" w:name="_Toc458699891"/>
      <w:r w:rsidRPr="00E26619">
        <w:rPr>
          <w:rFonts w:ascii="Times New Roman" w:hAnsi="Times New Roman" w:cs="Times New Roman"/>
          <w:i w:val="0"/>
          <w:sz w:val="24"/>
          <w:szCs w:val="24"/>
        </w:rPr>
        <w:t xml:space="preserve">Сведения о сроке действия и форме </w:t>
      </w:r>
      <w:r w:rsidR="001A4606" w:rsidRPr="00E26619">
        <w:rPr>
          <w:rFonts w:ascii="Times New Roman" w:hAnsi="Times New Roman" w:cs="Times New Roman"/>
          <w:i w:val="0"/>
          <w:sz w:val="24"/>
          <w:szCs w:val="24"/>
        </w:rPr>
        <w:t>свидетельства, выдаваемого</w:t>
      </w:r>
      <w:r w:rsidRPr="00E26619">
        <w:rPr>
          <w:rFonts w:ascii="Times New Roman" w:hAnsi="Times New Roman" w:cs="Times New Roman"/>
          <w:i w:val="0"/>
          <w:sz w:val="24"/>
          <w:szCs w:val="24"/>
        </w:rPr>
        <w:t xml:space="preserve"> по результатам </w:t>
      </w:r>
      <w:r w:rsidR="000D799A">
        <w:rPr>
          <w:rFonts w:ascii="Times New Roman" w:hAnsi="Times New Roman" w:cs="Times New Roman"/>
          <w:i w:val="0"/>
          <w:sz w:val="24"/>
          <w:szCs w:val="24"/>
        </w:rPr>
        <w:t xml:space="preserve">открытого </w:t>
      </w:r>
      <w:r w:rsidRPr="00E26619">
        <w:rPr>
          <w:rFonts w:ascii="Times New Roman" w:hAnsi="Times New Roman" w:cs="Times New Roman"/>
          <w:i w:val="0"/>
          <w:sz w:val="24"/>
          <w:szCs w:val="24"/>
        </w:rPr>
        <w:t>конкурса</w:t>
      </w:r>
      <w:bookmarkEnd w:id="17"/>
    </w:p>
    <w:p w:rsidR="00574122" w:rsidRDefault="00396AD3" w:rsidP="00574122">
      <w:pPr>
        <w:pStyle w:val="a6"/>
        <w:numPr>
          <w:ilvl w:val="1"/>
          <w:numId w:val="43"/>
        </w:numPr>
        <w:tabs>
          <w:tab w:val="left" w:pos="142"/>
          <w:tab w:val="left" w:pos="1134"/>
        </w:tabs>
        <w:autoSpaceDE w:val="0"/>
        <w:autoSpaceDN w:val="0"/>
        <w:adjustRightInd w:val="0"/>
        <w:spacing w:after="60"/>
        <w:ind w:left="0" w:firstLine="567"/>
        <w:jc w:val="both"/>
      </w:pPr>
      <w:r w:rsidRPr="00E26619">
        <w:t xml:space="preserve">Свидетельство выдается в течение десяти дней со дня проведения открытого конкурса </w:t>
      </w:r>
      <w:r w:rsidR="00EF3573" w:rsidRPr="00E26619">
        <w:t>сроком на5</w:t>
      </w:r>
      <w:r w:rsidRPr="00E26619">
        <w:t>лет.</w:t>
      </w:r>
    </w:p>
    <w:p w:rsidR="00574122" w:rsidRDefault="00396AD3" w:rsidP="00574122">
      <w:pPr>
        <w:pStyle w:val="a6"/>
        <w:numPr>
          <w:ilvl w:val="1"/>
          <w:numId w:val="43"/>
        </w:numPr>
        <w:tabs>
          <w:tab w:val="left" w:pos="142"/>
          <w:tab w:val="left" w:pos="1134"/>
        </w:tabs>
        <w:autoSpaceDE w:val="0"/>
        <w:autoSpaceDN w:val="0"/>
        <w:adjustRightInd w:val="0"/>
        <w:spacing w:after="60"/>
        <w:ind w:left="0" w:firstLine="567"/>
        <w:jc w:val="both"/>
      </w:pPr>
      <w:r w:rsidRPr="00E26619">
        <w:t>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r w:rsidR="00283E6B" w:rsidRPr="00E26619">
        <w:t>.</w:t>
      </w:r>
    </w:p>
    <w:p w:rsidR="00574122" w:rsidRDefault="000B539A" w:rsidP="00574122">
      <w:pPr>
        <w:pStyle w:val="a6"/>
        <w:numPr>
          <w:ilvl w:val="1"/>
          <w:numId w:val="43"/>
        </w:numPr>
        <w:tabs>
          <w:tab w:val="left" w:pos="142"/>
          <w:tab w:val="left" w:pos="1134"/>
        </w:tabs>
        <w:autoSpaceDE w:val="0"/>
        <w:autoSpaceDN w:val="0"/>
        <w:adjustRightInd w:val="0"/>
        <w:spacing w:after="60"/>
        <w:ind w:left="0" w:firstLine="567"/>
        <w:jc w:val="both"/>
        <w:rPr>
          <w:rStyle w:val="aff2"/>
          <w:sz w:val="24"/>
        </w:rPr>
      </w:pPr>
      <w:r w:rsidRPr="00E26619">
        <w:lastRenderedPageBreak/>
        <w:t xml:space="preserve">Участник конкурса, </w:t>
      </w:r>
      <w:r w:rsidRPr="00574122">
        <w:rPr>
          <w:rStyle w:val="aff2"/>
          <w:sz w:val="24"/>
        </w:rPr>
        <w:t xml:space="preserve">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w:t>
      </w:r>
      <w:r w:rsidR="00045B96" w:rsidRPr="00574122">
        <w:rPr>
          <w:rStyle w:val="aff2"/>
          <w:sz w:val="24"/>
        </w:rPr>
        <w:t>дней со дня проведения конкурса.</w:t>
      </w:r>
    </w:p>
    <w:p w:rsidR="00CA49C1" w:rsidRPr="00E26619" w:rsidRDefault="00CA49C1" w:rsidP="00574122">
      <w:pPr>
        <w:pStyle w:val="a6"/>
        <w:numPr>
          <w:ilvl w:val="1"/>
          <w:numId w:val="43"/>
        </w:numPr>
        <w:tabs>
          <w:tab w:val="left" w:pos="142"/>
          <w:tab w:val="left" w:pos="1134"/>
        </w:tabs>
        <w:autoSpaceDE w:val="0"/>
        <w:autoSpaceDN w:val="0"/>
        <w:adjustRightInd w:val="0"/>
        <w:spacing w:after="60"/>
        <w:ind w:left="0" w:firstLine="567"/>
        <w:jc w:val="both"/>
      </w:pPr>
      <w:r w:rsidRPr="00E26619">
        <w:t xml:space="preserve">Участник конкурса, </w:t>
      </w:r>
      <w:r w:rsidRPr="00574122">
        <w:rPr>
          <w:rStyle w:val="aff2"/>
          <w:sz w:val="24"/>
        </w:rPr>
        <w:t xml:space="preserve">получивший право на получение свидетельства </w:t>
      </w:r>
      <w:r w:rsidR="002276AA" w:rsidRPr="00574122">
        <w:rPr>
          <w:rStyle w:val="aff2"/>
          <w:sz w:val="24"/>
        </w:rPr>
        <w:t>и принявший</w:t>
      </w:r>
      <w:r w:rsidRPr="00574122">
        <w:rPr>
          <w:rStyle w:val="aff2"/>
          <w:sz w:val="24"/>
        </w:rPr>
        <w:t xml:space="preserve"> на себя обязательства по приобретению транспортных средств в сроки</w:t>
      </w:r>
      <w:r w:rsidR="0076136B" w:rsidRPr="00574122">
        <w:rPr>
          <w:rStyle w:val="aff2"/>
          <w:sz w:val="24"/>
        </w:rPr>
        <w:t>, определенные настоящей конкурсной документацией, обязан представить</w:t>
      </w:r>
      <w:r w:rsidR="00A57734" w:rsidRPr="00574122">
        <w:rPr>
          <w:rStyle w:val="aff2"/>
          <w:sz w:val="24"/>
        </w:rPr>
        <w:t xml:space="preserve"> организатору конкурса</w:t>
      </w:r>
      <w:r w:rsidR="00F03198">
        <w:rPr>
          <w:rStyle w:val="aff2"/>
          <w:sz w:val="24"/>
        </w:rPr>
        <w:t xml:space="preserve"> </w:t>
      </w:r>
      <w:r w:rsidR="0076136B" w:rsidRPr="00574122">
        <w:rPr>
          <w:rStyle w:val="aff2"/>
          <w:sz w:val="24"/>
        </w:rPr>
        <w:t>подтверждающую документацию</w:t>
      </w:r>
      <w:r w:rsidR="00FF00BC" w:rsidRPr="00574122">
        <w:rPr>
          <w:rStyle w:val="aff2"/>
          <w:sz w:val="24"/>
        </w:rPr>
        <w:t xml:space="preserve"> приобретения транспортных средств в срок не позднее десяти дней со дня приобретения.</w:t>
      </w:r>
    </w:p>
    <w:p w:rsidR="00396AD3" w:rsidRDefault="00396AD3" w:rsidP="00574122">
      <w:pPr>
        <w:spacing w:after="60"/>
        <w:ind w:firstLine="567"/>
        <w:jc w:val="both"/>
      </w:pPr>
    </w:p>
    <w:p w:rsidR="00396AD3" w:rsidRDefault="00396AD3" w:rsidP="00574122">
      <w:pPr>
        <w:pStyle w:val="a6"/>
        <w:spacing w:after="60"/>
        <w:ind w:left="0" w:firstLine="567"/>
        <w:jc w:val="both"/>
      </w:pPr>
    </w:p>
    <w:p w:rsidR="00396AD3" w:rsidRDefault="00396AD3" w:rsidP="00574122">
      <w:pPr>
        <w:pStyle w:val="a6"/>
        <w:spacing w:after="60"/>
        <w:ind w:left="0" w:firstLine="567"/>
        <w:jc w:val="both"/>
      </w:pPr>
    </w:p>
    <w:p w:rsidR="00396AD3" w:rsidRPr="0066627D" w:rsidRDefault="00396AD3" w:rsidP="009E1DBD">
      <w:pPr>
        <w:pStyle w:val="a6"/>
        <w:spacing w:after="60"/>
        <w:ind w:left="0" w:firstLine="709"/>
        <w:jc w:val="both"/>
        <w:sectPr w:rsidR="00396AD3" w:rsidRPr="0066627D" w:rsidSect="00282FD4">
          <w:type w:val="continuous"/>
          <w:pgSz w:w="11906" w:h="16838"/>
          <w:pgMar w:top="567" w:right="567" w:bottom="567" w:left="1134" w:header="0" w:footer="0" w:gutter="0"/>
          <w:cols w:space="708"/>
          <w:docGrid w:linePitch="360"/>
        </w:sectPr>
      </w:pPr>
    </w:p>
    <w:p w:rsidR="00042B48" w:rsidRDefault="002E1930" w:rsidP="002E1930">
      <w:pPr>
        <w:pStyle w:val="1"/>
        <w:spacing w:before="0" w:after="0"/>
        <w:ind w:left="10206" w:firstLine="2410"/>
        <w:jc w:val="right"/>
        <w:rPr>
          <w:sz w:val="24"/>
        </w:rPr>
      </w:pPr>
      <w:bookmarkStart w:id="18" w:name="_ПРИЛОЖЕНИЕ_№_1."/>
      <w:bookmarkStart w:id="19" w:name="_Toc458699892"/>
      <w:bookmarkEnd w:id="18"/>
      <w:r w:rsidRPr="002E1930">
        <w:rPr>
          <w:sz w:val="24"/>
        </w:rPr>
        <w:lastRenderedPageBreak/>
        <w:t>ПРИЛОЖЕНИЕ № 1</w:t>
      </w:r>
      <w:r>
        <w:rPr>
          <w:sz w:val="24"/>
        </w:rPr>
        <w:t xml:space="preserve">. </w:t>
      </w:r>
      <w:r w:rsidR="00042B48" w:rsidRPr="002E1930">
        <w:rPr>
          <w:sz w:val="24"/>
        </w:rPr>
        <w:t>Список  лотов, участвующих в конкурсе</w:t>
      </w:r>
      <w:bookmarkEnd w:id="19"/>
    </w:p>
    <w:tbl>
      <w:tblPr>
        <w:tblW w:w="5000" w:type="pct"/>
        <w:tblLayout w:type="fixed"/>
        <w:tblLook w:val="04A0" w:firstRow="1" w:lastRow="0" w:firstColumn="1" w:lastColumn="0" w:noHBand="0" w:noVBand="1"/>
      </w:tblPr>
      <w:tblGrid>
        <w:gridCol w:w="535"/>
        <w:gridCol w:w="1134"/>
        <w:gridCol w:w="990"/>
        <w:gridCol w:w="2977"/>
        <w:gridCol w:w="2124"/>
        <w:gridCol w:w="567"/>
        <w:gridCol w:w="567"/>
        <w:gridCol w:w="567"/>
        <w:gridCol w:w="707"/>
        <w:gridCol w:w="710"/>
        <w:gridCol w:w="570"/>
        <w:gridCol w:w="567"/>
        <w:gridCol w:w="710"/>
        <w:gridCol w:w="707"/>
        <w:gridCol w:w="564"/>
        <w:gridCol w:w="567"/>
        <w:gridCol w:w="567"/>
        <w:gridCol w:w="790"/>
      </w:tblGrid>
      <w:tr w:rsidR="006C36AB" w:rsidRPr="00C75974" w:rsidTr="006C36AB">
        <w:trPr>
          <w:trHeight w:val="288"/>
        </w:trPr>
        <w:tc>
          <w:tcPr>
            <w:tcW w:w="341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6AB" w:rsidRPr="00C75974" w:rsidRDefault="006C36AB" w:rsidP="009B4323">
            <w:pPr>
              <w:jc w:val="center"/>
              <w:rPr>
                <w:b/>
                <w:color w:val="000000"/>
                <w:sz w:val="20"/>
                <w:szCs w:val="20"/>
              </w:rPr>
            </w:pPr>
            <w:r w:rsidRPr="00C75974">
              <w:rPr>
                <w:b/>
                <w:color w:val="000000"/>
                <w:sz w:val="20"/>
                <w:szCs w:val="20"/>
              </w:rPr>
              <w:t>Маршрут</w:t>
            </w:r>
          </w:p>
        </w:tc>
        <w:tc>
          <w:tcPr>
            <w:tcW w:w="802" w:type="pct"/>
            <w:gridSpan w:val="4"/>
            <w:tcBorders>
              <w:top w:val="single" w:sz="4" w:space="0" w:color="auto"/>
              <w:left w:val="nil"/>
              <w:bottom w:val="single" w:sz="4" w:space="0" w:color="auto"/>
              <w:right w:val="single" w:sz="4" w:space="0" w:color="auto"/>
            </w:tcBorders>
            <w:shd w:val="clear" w:color="auto" w:fill="auto"/>
            <w:noWrap/>
            <w:vAlign w:val="center"/>
            <w:hideMark/>
          </w:tcPr>
          <w:p w:rsidR="006C36AB" w:rsidRPr="00C75974" w:rsidRDefault="006C36AB" w:rsidP="009B4323">
            <w:pPr>
              <w:jc w:val="center"/>
              <w:rPr>
                <w:b/>
                <w:color w:val="000000"/>
                <w:sz w:val="20"/>
                <w:szCs w:val="20"/>
              </w:rPr>
            </w:pPr>
            <w:r w:rsidRPr="00C75974">
              <w:rPr>
                <w:b/>
                <w:color w:val="000000"/>
                <w:sz w:val="20"/>
                <w:szCs w:val="20"/>
              </w:rPr>
              <w:t>Сведения о расписании</w:t>
            </w:r>
          </w:p>
        </w:tc>
        <w:tc>
          <w:tcPr>
            <w:tcW w:w="781" w:type="pct"/>
            <w:gridSpan w:val="4"/>
            <w:vMerge w:val="restart"/>
            <w:tcBorders>
              <w:top w:val="single" w:sz="4" w:space="0" w:color="auto"/>
              <w:left w:val="single" w:sz="4" w:space="0" w:color="auto"/>
              <w:bottom w:val="single" w:sz="4" w:space="0" w:color="auto"/>
              <w:right w:val="single" w:sz="4" w:space="0" w:color="auto"/>
            </w:tcBorders>
            <w:vAlign w:val="center"/>
          </w:tcPr>
          <w:p w:rsidR="006C36AB" w:rsidRPr="00C75974" w:rsidRDefault="006C36AB" w:rsidP="009B4323">
            <w:pPr>
              <w:jc w:val="center"/>
              <w:rPr>
                <w:b/>
                <w:color w:val="000000"/>
                <w:sz w:val="20"/>
                <w:szCs w:val="20"/>
              </w:rPr>
            </w:pPr>
            <w:r w:rsidRPr="00C75974">
              <w:rPr>
                <w:b/>
                <w:color w:val="000000"/>
                <w:sz w:val="20"/>
                <w:szCs w:val="20"/>
              </w:rPr>
              <w:t>Транспортные средства</w:t>
            </w:r>
          </w:p>
        </w:tc>
      </w:tr>
      <w:tr w:rsidR="006C36AB" w:rsidRPr="0050173B" w:rsidTr="00351BB2">
        <w:trPr>
          <w:trHeight w:val="495"/>
        </w:trPr>
        <w:tc>
          <w:tcPr>
            <w:tcW w:w="835" w:type="pct"/>
            <w:gridSpan w:val="3"/>
            <w:tcBorders>
              <w:top w:val="nil"/>
              <w:left w:val="single" w:sz="4" w:space="0" w:color="auto"/>
              <w:bottom w:val="single" w:sz="4" w:space="0" w:color="auto"/>
              <w:right w:val="single" w:sz="4" w:space="0" w:color="auto"/>
            </w:tcBorders>
            <w:shd w:val="clear" w:color="auto" w:fill="auto"/>
            <w:vAlign w:val="center"/>
            <w:hideMark/>
          </w:tcPr>
          <w:p w:rsidR="006C36AB" w:rsidRPr="00C75974" w:rsidRDefault="006C36AB" w:rsidP="009B4323">
            <w:pPr>
              <w:jc w:val="center"/>
              <w:rPr>
                <w:b/>
                <w:color w:val="000000"/>
                <w:sz w:val="20"/>
                <w:szCs w:val="20"/>
              </w:rPr>
            </w:pPr>
            <w:r w:rsidRPr="00C75974">
              <w:rPr>
                <w:b/>
                <w:color w:val="000000"/>
                <w:sz w:val="20"/>
                <w:szCs w:val="20"/>
              </w:rPr>
              <w:t>Наименование маршрута</w:t>
            </w:r>
          </w:p>
        </w:tc>
        <w:tc>
          <w:tcPr>
            <w:tcW w:w="1602" w:type="pct"/>
            <w:gridSpan w:val="2"/>
            <w:tcBorders>
              <w:top w:val="nil"/>
              <w:left w:val="single" w:sz="4" w:space="0" w:color="auto"/>
              <w:bottom w:val="single" w:sz="4" w:space="0" w:color="auto"/>
              <w:right w:val="single" w:sz="4" w:space="0" w:color="auto"/>
            </w:tcBorders>
            <w:shd w:val="clear" w:color="auto" w:fill="auto"/>
            <w:vAlign w:val="center"/>
            <w:hideMark/>
          </w:tcPr>
          <w:p w:rsidR="006C36AB" w:rsidRPr="00C75974" w:rsidRDefault="006C36AB" w:rsidP="009B4323">
            <w:pPr>
              <w:jc w:val="center"/>
              <w:rPr>
                <w:b/>
                <w:color w:val="000000"/>
                <w:sz w:val="16"/>
                <w:szCs w:val="16"/>
              </w:rPr>
            </w:pPr>
            <w:r w:rsidRPr="00C75974">
              <w:rPr>
                <w:b/>
                <w:color w:val="000000"/>
                <w:sz w:val="16"/>
                <w:szCs w:val="16"/>
              </w:rPr>
              <w:t>Наименования улиц</w:t>
            </w:r>
            <w:r w:rsidR="005A02A3">
              <w:rPr>
                <w:b/>
                <w:color w:val="000000"/>
                <w:sz w:val="16"/>
                <w:szCs w:val="16"/>
              </w:rPr>
              <w:t xml:space="preserve">, автомобильных дорог </w:t>
            </w:r>
            <w:r w:rsidR="00275E90">
              <w:rPr>
                <w:b/>
                <w:color w:val="000000"/>
                <w:sz w:val="16"/>
                <w:szCs w:val="16"/>
              </w:rPr>
              <w:t xml:space="preserve"> (промежуточных остановочных пунктов)</w:t>
            </w:r>
            <w:r w:rsidR="00A0758E">
              <w:rPr>
                <w:b/>
                <w:color w:val="000000"/>
                <w:sz w:val="16"/>
                <w:szCs w:val="16"/>
              </w:rPr>
              <w:t xml:space="preserve"> </w:t>
            </w:r>
            <w:r w:rsidRPr="00F50E37">
              <w:rPr>
                <w:b/>
                <w:color w:val="000000"/>
                <w:sz w:val="16"/>
                <w:szCs w:val="16"/>
              </w:rPr>
              <w:t>по которым осуществляется движение</w:t>
            </w:r>
          </w:p>
        </w:tc>
        <w:tc>
          <w:tcPr>
            <w:tcW w:w="534" w:type="pct"/>
            <w:gridSpan w:val="3"/>
            <w:tcBorders>
              <w:top w:val="single" w:sz="4" w:space="0" w:color="auto"/>
              <w:left w:val="nil"/>
              <w:bottom w:val="single" w:sz="4" w:space="0" w:color="auto"/>
              <w:right w:val="single" w:sz="4" w:space="0" w:color="auto"/>
            </w:tcBorders>
            <w:shd w:val="clear" w:color="auto" w:fill="auto"/>
            <w:vAlign w:val="center"/>
            <w:hideMark/>
          </w:tcPr>
          <w:p w:rsidR="006C36AB" w:rsidRPr="00C75974" w:rsidRDefault="006C36AB" w:rsidP="009B4323">
            <w:pPr>
              <w:jc w:val="center"/>
              <w:rPr>
                <w:b/>
                <w:color w:val="000000"/>
                <w:sz w:val="16"/>
                <w:szCs w:val="16"/>
              </w:rPr>
            </w:pPr>
            <w:r w:rsidRPr="00C75974">
              <w:rPr>
                <w:b/>
                <w:color w:val="000000"/>
                <w:sz w:val="16"/>
                <w:szCs w:val="16"/>
              </w:rPr>
              <w:t>Протяженность, км</w:t>
            </w:r>
          </w:p>
        </w:tc>
        <w:tc>
          <w:tcPr>
            <w:tcW w:w="22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36AB" w:rsidRPr="00C75974" w:rsidRDefault="006C36AB" w:rsidP="009B4323">
            <w:pPr>
              <w:ind w:left="113" w:right="113"/>
              <w:jc w:val="center"/>
              <w:rPr>
                <w:b/>
                <w:color w:val="000000"/>
                <w:sz w:val="16"/>
                <w:szCs w:val="16"/>
              </w:rPr>
            </w:pPr>
            <w:r w:rsidRPr="00C75974">
              <w:rPr>
                <w:b/>
                <w:color w:val="000000"/>
                <w:sz w:val="16"/>
                <w:szCs w:val="16"/>
              </w:rPr>
              <w:t>Порядок посадки/ высадки пассажиров</w:t>
            </w:r>
          </w:p>
        </w:tc>
        <w:tc>
          <w:tcPr>
            <w:tcW w:w="22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36AB" w:rsidRPr="00C75974" w:rsidRDefault="006C36AB" w:rsidP="009B4323">
            <w:pPr>
              <w:ind w:left="113" w:right="113"/>
              <w:jc w:val="center"/>
              <w:rPr>
                <w:b/>
                <w:color w:val="000000"/>
                <w:sz w:val="16"/>
                <w:szCs w:val="16"/>
              </w:rPr>
            </w:pPr>
            <w:r w:rsidRPr="00C75974">
              <w:rPr>
                <w:b/>
                <w:color w:val="000000"/>
                <w:sz w:val="16"/>
                <w:szCs w:val="16"/>
              </w:rPr>
              <w:t>Вид регулярных перевозок</w:t>
            </w:r>
          </w:p>
        </w:tc>
        <w:tc>
          <w:tcPr>
            <w:tcW w:w="17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C36AB" w:rsidRPr="00C75974" w:rsidRDefault="006C36AB" w:rsidP="009B4323">
            <w:pPr>
              <w:jc w:val="center"/>
              <w:rPr>
                <w:b/>
                <w:color w:val="000000"/>
                <w:sz w:val="16"/>
                <w:szCs w:val="16"/>
              </w:rPr>
            </w:pPr>
            <w:r w:rsidRPr="00C75974">
              <w:rPr>
                <w:b/>
                <w:color w:val="000000"/>
                <w:sz w:val="16"/>
                <w:szCs w:val="16"/>
              </w:rPr>
              <w:t>Сезонность</w:t>
            </w:r>
          </w:p>
        </w:tc>
        <w:tc>
          <w:tcPr>
            <w:tcW w:w="17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36AB" w:rsidRPr="00C75974" w:rsidRDefault="006C36AB" w:rsidP="009B4323">
            <w:pPr>
              <w:ind w:left="113" w:right="113"/>
              <w:jc w:val="center"/>
              <w:rPr>
                <w:b/>
                <w:color w:val="000000"/>
                <w:sz w:val="16"/>
                <w:szCs w:val="16"/>
              </w:rPr>
            </w:pPr>
            <w:r w:rsidRPr="00C75974">
              <w:rPr>
                <w:b/>
                <w:color w:val="000000"/>
                <w:sz w:val="16"/>
                <w:szCs w:val="16"/>
              </w:rPr>
              <w:t>Дни работы</w:t>
            </w:r>
          </w:p>
        </w:tc>
        <w:tc>
          <w:tcPr>
            <w:tcW w:w="445" w:type="pct"/>
            <w:gridSpan w:val="2"/>
            <w:tcBorders>
              <w:top w:val="single" w:sz="4" w:space="0" w:color="auto"/>
              <w:left w:val="nil"/>
              <w:bottom w:val="single" w:sz="4" w:space="0" w:color="auto"/>
              <w:right w:val="single" w:sz="4" w:space="0" w:color="auto"/>
            </w:tcBorders>
            <w:shd w:val="clear" w:color="auto" w:fill="auto"/>
            <w:vAlign w:val="center"/>
            <w:hideMark/>
          </w:tcPr>
          <w:p w:rsidR="006C36AB" w:rsidRPr="00C75974" w:rsidRDefault="006C36AB" w:rsidP="009B4323">
            <w:pPr>
              <w:jc w:val="center"/>
              <w:rPr>
                <w:b/>
                <w:color w:val="000000"/>
                <w:sz w:val="16"/>
                <w:szCs w:val="16"/>
              </w:rPr>
            </w:pPr>
            <w:r w:rsidRPr="00C75974">
              <w:rPr>
                <w:b/>
                <w:color w:val="000000"/>
                <w:sz w:val="16"/>
                <w:szCs w:val="16"/>
              </w:rPr>
              <w:t>Режим работы маршрута</w:t>
            </w:r>
          </w:p>
        </w:tc>
        <w:tc>
          <w:tcPr>
            <w:tcW w:w="781" w:type="pct"/>
            <w:gridSpan w:val="4"/>
            <w:vMerge/>
            <w:tcBorders>
              <w:top w:val="single" w:sz="4" w:space="0" w:color="auto"/>
              <w:left w:val="nil"/>
              <w:bottom w:val="single" w:sz="4" w:space="0" w:color="auto"/>
              <w:right w:val="single" w:sz="4" w:space="0" w:color="auto"/>
            </w:tcBorders>
          </w:tcPr>
          <w:p w:rsidR="006C36AB" w:rsidRPr="0050173B" w:rsidRDefault="006C36AB" w:rsidP="009B4323">
            <w:pPr>
              <w:jc w:val="center"/>
              <w:rPr>
                <w:color w:val="000000"/>
                <w:sz w:val="16"/>
                <w:szCs w:val="16"/>
              </w:rPr>
            </w:pPr>
          </w:p>
        </w:tc>
      </w:tr>
      <w:tr w:rsidR="006C36AB" w:rsidRPr="00C75974" w:rsidTr="00A0758E">
        <w:trPr>
          <w:cantSplit/>
          <w:trHeight w:val="1368"/>
        </w:trPr>
        <w:tc>
          <w:tcPr>
            <w:tcW w:w="168" w:type="pct"/>
            <w:tcBorders>
              <w:top w:val="nil"/>
              <w:left w:val="single" w:sz="4" w:space="0" w:color="auto"/>
              <w:bottom w:val="single" w:sz="4" w:space="0" w:color="auto"/>
              <w:right w:val="single" w:sz="4" w:space="0" w:color="000000"/>
            </w:tcBorders>
            <w:shd w:val="clear" w:color="auto" w:fill="auto"/>
            <w:vAlign w:val="center"/>
            <w:hideMark/>
          </w:tcPr>
          <w:p w:rsidR="006C36AB" w:rsidRPr="0053541B" w:rsidRDefault="006C36AB" w:rsidP="009B4323">
            <w:pPr>
              <w:rPr>
                <w:b/>
                <w:color w:val="000000"/>
                <w:sz w:val="16"/>
                <w:szCs w:val="16"/>
              </w:rPr>
            </w:pPr>
            <w:r w:rsidRPr="0053541B">
              <w:rPr>
                <w:b/>
                <w:color w:val="000000"/>
                <w:sz w:val="16"/>
                <w:szCs w:val="16"/>
              </w:rPr>
              <w:t>№</w:t>
            </w:r>
          </w:p>
        </w:tc>
        <w:tc>
          <w:tcPr>
            <w:tcW w:w="356" w:type="pct"/>
            <w:tcBorders>
              <w:top w:val="nil"/>
              <w:left w:val="nil"/>
              <w:bottom w:val="single" w:sz="4" w:space="0" w:color="auto"/>
              <w:right w:val="single" w:sz="4" w:space="0" w:color="auto"/>
            </w:tcBorders>
            <w:shd w:val="clear" w:color="auto" w:fill="auto"/>
            <w:vAlign w:val="center"/>
            <w:hideMark/>
          </w:tcPr>
          <w:p w:rsidR="006C36AB" w:rsidRPr="00C75974" w:rsidRDefault="006C36AB" w:rsidP="009B4323">
            <w:pPr>
              <w:jc w:val="center"/>
              <w:rPr>
                <w:b/>
                <w:color w:val="000000"/>
                <w:sz w:val="16"/>
                <w:szCs w:val="16"/>
              </w:rPr>
            </w:pPr>
            <w:r w:rsidRPr="00C75974">
              <w:rPr>
                <w:b/>
                <w:color w:val="000000"/>
                <w:sz w:val="16"/>
                <w:szCs w:val="16"/>
              </w:rPr>
              <w:t>Начальный пункт</w:t>
            </w:r>
          </w:p>
        </w:tc>
        <w:tc>
          <w:tcPr>
            <w:tcW w:w="311" w:type="pct"/>
            <w:tcBorders>
              <w:top w:val="nil"/>
              <w:left w:val="nil"/>
              <w:bottom w:val="single" w:sz="4" w:space="0" w:color="auto"/>
              <w:right w:val="single" w:sz="4" w:space="0" w:color="auto"/>
            </w:tcBorders>
            <w:shd w:val="clear" w:color="auto" w:fill="auto"/>
            <w:vAlign w:val="center"/>
            <w:hideMark/>
          </w:tcPr>
          <w:p w:rsidR="006C36AB" w:rsidRPr="00C75974" w:rsidRDefault="006C36AB" w:rsidP="009B4323">
            <w:pPr>
              <w:jc w:val="center"/>
              <w:rPr>
                <w:b/>
                <w:color w:val="000000"/>
                <w:sz w:val="16"/>
                <w:szCs w:val="16"/>
              </w:rPr>
            </w:pPr>
            <w:r w:rsidRPr="00C75974">
              <w:rPr>
                <w:b/>
                <w:color w:val="000000"/>
                <w:sz w:val="16"/>
                <w:szCs w:val="16"/>
              </w:rPr>
              <w:t>Конечный пункт</w:t>
            </w:r>
          </w:p>
        </w:tc>
        <w:tc>
          <w:tcPr>
            <w:tcW w:w="935" w:type="pct"/>
            <w:tcBorders>
              <w:top w:val="nil"/>
              <w:left w:val="single" w:sz="4" w:space="0" w:color="auto"/>
              <w:bottom w:val="single" w:sz="4" w:space="0" w:color="auto"/>
              <w:right w:val="single" w:sz="4" w:space="0" w:color="auto"/>
            </w:tcBorders>
            <w:shd w:val="clear" w:color="auto" w:fill="auto"/>
            <w:vAlign w:val="center"/>
            <w:hideMark/>
          </w:tcPr>
          <w:p w:rsidR="006C36AB" w:rsidRPr="00F50E37" w:rsidRDefault="006C36AB" w:rsidP="009B4323">
            <w:pPr>
              <w:jc w:val="center"/>
              <w:rPr>
                <w:b/>
                <w:color w:val="000000"/>
                <w:sz w:val="16"/>
                <w:szCs w:val="16"/>
              </w:rPr>
            </w:pPr>
            <w:r w:rsidRPr="00F50E37">
              <w:rPr>
                <w:b/>
                <w:color w:val="000000"/>
                <w:sz w:val="16"/>
                <w:szCs w:val="16"/>
              </w:rPr>
              <w:t>Прямой путь</w:t>
            </w:r>
          </w:p>
        </w:tc>
        <w:tc>
          <w:tcPr>
            <w:tcW w:w="667" w:type="pct"/>
            <w:tcBorders>
              <w:top w:val="nil"/>
              <w:left w:val="single" w:sz="4" w:space="0" w:color="auto"/>
              <w:bottom w:val="single" w:sz="4" w:space="0" w:color="auto"/>
              <w:right w:val="single" w:sz="4" w:space="0" w:color="auto"/>
            </w:tcBorders>
            <w:shd w:val="clear" w:color="auto" w:fill="auto"/>
            <w:vAlign w:val="center"/>
            <w:hideMark/>
          </w:tcPr>
          <w:p w:rsidR="006C36AB" w:rsidRPr="00F50E37" w:rsidRDefault="006C36AB" w:rsidP="009B4323">
            <w:pPr>
              <w:jc w:val="center"/>
              <w:rPr>
                <w:b/>
                <w:color w:val="000000"/>
                <w:sz w:val="16"/>
                <w:szCs w:val="16"/>
              </w:rPr>
            </w:pPr>
            <w:r w:rsidRPr="00F50E37">
              <w:rPr>
                <w:b/>
                <w:color w:val="000000"/>
                <w:sz w:val="16"/>
                <w:szCs w:val="16"/>
              </w:rPr>
              <w:t>Обратный путь</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rsidR="006C36AB" w:rsidRPr="00F50E37" w:rsidRDefault="006C36AB" w:rsidP="009B4323">
            <w:pPr>
              <w:ind w:left="113" w:right="113"/>
              <w:jc w:val="center"/>
              <w:rPr>
                <w:b/>
                <w:color w:val="000000"/>
                <w:sz w:val="16"/>
              </w:rPr>
            </w:pPr>
            <w:r w:rsidRPr="00F50E37">
              <w:rPr>
                <w:b/>
                <w:color w:val="000000"/>
                <w:sz w:val="16"/>
              </w:rPr>
              <w:t>Общая</w:t>
            </w:r>
          </w:p>
        </w:tc>
        <w:tc>
          <w:tcPr>
            <w:tcW w:w="178" w:type="pct"/>
            <w:tcBorders>
              <w:top w:val="nil"/>
              <w:left w:val="nil"/>
              <w:bottom w:val="single" w:sz="4" w:space="0" w:color="auto"/>
              <w:right w:val="single" w:sz="4" w:space="0" w:color="auto"/>
            </w:tcBorders>
            <w:shd w:val="clear" w:color="auto" w:fill="auto"/>
            <w:textDirection w:val="btLr"/>
            <w:vAlign w:val="center"/>
          </w:tcPr>
          <w:p w:rsidR="006C36AB" w:rsidRPr="00F50E37" w:rsidRDefault="006C36AB" w:rsidP="009B4323">
            <w:pPr>
              <w:ind w:left="113" w:right="113"/>
              <w:jc w:val="center"/>
              <w:rPr>
                <w:b/>
                <w:color w:val="000000"/>
                <w:sz w:val="16"/>
              </w:rPr>
            </w:pPr>
            <w:r w:rsidRPr="00F50E37">
              <w:rPr>
                <w:b/>
                <w:color w:val="000000"/>
                <w:sz w:val="16"/>
              </w:rPr>
              <w:t>Прям.</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rsidR="006C36AB" w:rsidRPr="00F50E37" w:rsidRDefault="006C36AB" w:rsidP="009B4323">
            <w:pPr>
              <w:ind w:left="113" w:right="113"/>
              <w:jc w:val="center"/>
              <w:rPr>
                <w:b/>
                <w:color w:val="000000"/>
                <w:sz w:val="16"/>
              </w:rPr>
            </w:pPr>
            <w:r w:rsidRPr="00F50E37">
              <w:rPr>
                <w:b/>
                <w:color w:val="000000"/>
                <w:sz w:val="16"/>
              </w:rPr>
              <w:t>Обрат.</w:t>
            </w:r>
          </w:p>
        </w:tc>
        <w:tc>
          <w:tcPr>
            <w:tcW w:w="222" w:type="pct"/>
            <w:vMerge/>
            <w:tcBorders>
              <w:top w:val="nil"/>
              <w:left w:val="single" w:sz="4" w:space="0" w:color="auto"/>
              <w:bottom w:val="single" w:sz="4" w:space="0" w:color="auto"/>
              <w:right w:val="single" w:sz="4" w:space="0" w:color="auto"/>
            </w:tcBorders>
            <w:vAlign w:val="center"/>
            <w:hideMark/>
          </w:tcPr>
          <w:p w:rsidR="006C36AB" w:rsidRPr="0050173B" w:rsidRDefault="006C36AB" w:rsidP="009B4323">
            <w:pPr>
              <w:rPr>
                <w:color w:val="000000"/>
                <w:sz w:val="16"/>
                <w:szCs w:val="16"/>
              </w:rPr>
            </w:pPr>
          </w:p>
        </w:tc>
        <w:tc>
          <w:tcPr>
            <w:tcW w:w="223" w:type="pct"/>
            <w:vMerge/>
            <w:tcBorders>
              <w:top w:val="nil"/>
              <w:left w:val="single" w:sz="4" w:space="0" w:color="auto"/>
              <w:bottom w:val="single" w:sz="4" w:space="0" w:color="auto"/>
              <w:right w:val="single" w:sz="4" w:space="0" w:color="auto"/>
            </w:tcBorders>
            <w:vAlign w:val="center"/>
            <w:hideMark/>
          </w:tcPr>
          <w:p w:rsidR="006C36AB" w:rsidRPr="0050173B" w:rsidRDefault="006C36AB" w:rsidP="009B4323">
            <w:pPr>
              <w:rPr>
                <w:color w:val="000000"/>
                <w:sz w:val="16"/>
                <w:szCs w:val="16"/>
              </w:rPr>
            </w:pPr>
          </w:p>
        </w:tc>
        <w:tc>
          <w:tcPr>
            <w:tcW w:w="179" w:type="pct"/>
            <w:vMerge/>
            <w:tcBorders>
              <w:top w:val="nil"/>
              <w:left w:val="single" w:sz="4" w:space="0" w:color="auto"/>
              <w:bottom w:val="single" w:sz="4" w:space="0" w:color="000000"/>
              <w:right w:val="single" w:sz="4" w:space="0" w:color="auto"/>
            </w:tcBorders>
            <w:vAlign w:val="center"/>
            <w:hideMark/>
          </w:tcPr>
          <w:p w:rsidR="006C36AB" w:rsidRPr="0050173B" w:rsidRDefault="006C36AB" w:rsidP="009B4323">
            <w:pPr>
              <w:rPr>
                <w:color w:val="000000"/>
                <w:sz w:val="16"/>
                <w:szCs w:val="16"/>
              </w:rPr>
            </w:pPr>
          </w:p>
        </w:tc>
        <w:tc>
          <w:tcPr>
            <w:tcW w:w="178" w:type="pct"/>
            <w:vMerge/>
            <w:tcBorders>
              <w:top w:val="nil"/>
              <w:left w:val="single" w:sz="4" w:space="0" w:color="auto"/>
              <w:bottom w:val="single" w:sz="4" w:space="0" w:color="auto"/>
              <w:right w:val="single" w:sz="4" w:space="0" w:color="auto"/>
            </w:tcBorders>
            <w:vAlign w:val="center"/>
            <w:hideMark/>
          </w:tcPr>
          <w:p w:rsidR="006C36AB" w:rsidRPr="0050173B" w:rsidRDefault="006C36AB" w:rsidP="009B4323">
            <w:pPr>
              <w:rPr>
                <w:color w:val="000000"/>
                <w:sz w:val="16"/>
                <w:szCs w:val="16"/>
              </w:rPr>
            </w:pPr>
          </w:p>
        </w:tc>
        <w:tc>
          <w:tcPr>
            <w:tcW w:w="223" w:type="pct"/>
            <w:tcBorders>
              <w:top w:val="nil"/>
              <w:left w:val="nil"/>
              <w:bottom w:val="single" w:sz="4" w:space="0" w:color="auto"/>
              <w:right w:val="single" w:sz="4" w:space="0" w:color="auto"/>
            </w:tcBorders>
            <w:shd w:val="clear" w:color="auto" w:fill="auto"/>
            <w:textDirection w:val="btLr"/>
            <w:vAlign w:val="center"/>
            <w:hideMark/>
          </w:tcPr>
          <w:p w:rsidR="006C36AB" w:rsidRPr="00C75974" w:rsidRDefault="006C36AB" w:rsidP="009B4323">
            <w:pPr>
              <w:ind w:left="113" w:right="113"/>
              <w:jc w:val="center"/>
              <w:rPr>
                <w:b/>
                <w:color w:val="000000"/>
                <w:sz w:val="16"/>
                <w:szCs w:val="16"/>
              </w:rPr>
            </w:pPr>
            <w:r w:rsidRPr="00C75974">
              <w:rPr>
                <w:b/>
                <w:color w:val="000000"/>
                <w:sz w:val="16"/>
                <w:szCs w:val="16"/>
              </w:rPr>
              <w:t>Начало</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6C36AB" w:rsidRPr="00C75974" w:rsidRDefault="006C36AB" w:rsidP="009B4323">
            <w:pPr>
              <w:ind w:left="113" w:right="113"/>
              <w:jc w:val="center"/>
              <w:rPr>
                <w:b/>
                <w:color w:val="000000"/>
                <w:sz w:val="16"/>
                <w:szCs w:val="16"/>
              </w:rPr>
            </w:pPr>
            <w:r w:rsidRPr="00C75974">
              <w:rPr>
                <w:b/>
                <w:color w:val="000000"/>
                <w:sz w:val="16"/>
                <w:szCs w:val="16"/>
              </w:rPr>
              <w:t>Окончание</w:t>
            </w:r>
          </w:p>
        </w:tc>
        <w:tc>
          <w:tcPr>
            <w:tcW w:w="177" w:type="pct"/>
            <w:tcBorders>
              <w:left w:val="nil"/>
              <w:bottom w:val="single" w:sz="4" w:space="0" w:color="auto"/>
              <w:right w:val="single" w:sz="4" w:space="0" w:color="auto"/>
            </w:tcBorders>
            <w:textDirection w:val="btLr"/>
            <w:vAlign w:val="center"/>
          </w:tcPr>
          <w:p w:rsidR="006C36AB" w:rsidRPr="00C75974" w:rsidRDefault="006C36AB" w:rsidP="009B4323">
            <w:pPr>
              <w:ind w:left="113" w:right="113"/>
              <w:jc w:val="center"/>
              <w:rPr>
                <w:b/>
                <w:color w:val="000000"/>
                <w:sz w:val="16"/>
                <w:szCs w:val="16"/>
              </w:rPr>
            </w:pPr>
            <w:r w:rsidRPr="00C75974">
              <w:rPr>
                <w:b/>
                <w:color w:val="000000"/>
                <w:sz w:val="16"/>
                <w:szCs w:val="16"/>
              </w:rPr>
              <w:t>Вид</w:t>
            </w:r>
          </w:p>
        </w:tc>
        <w:tc>
          <w:tcPr>
            <w:tcW w:w="178" w:type="pct"/>
            <w:tcBorders>
              <w:top w:val="single" w:sz="4" w:space="0" w:color="auto"/>
              <w:left w:val="single" w:sz="4" w:space="0" w:color="auto"/>
              <w:bottom w:val="single" w:sz="4" w:space="0" w:color="auto"/>
              <w:right w:val="single" w:sz="4" w:space="0" w:color="auto"/>
            </w:tcBorders>
            <w:textDirection w:val="btLr"/>
          </w:tcPr>
          <w:p w:rsidR="006C36AB" w:rsidRPr="00C75974" w:rsidRDefault="006C36AB" w:rsidP="009B4323">
            <w:pPr>
              <w:ind w:left="113" w:right="113"/>
              <w:jc w:val="center"/>
              <w:rPr>
                <w:b/>
                <w:color w:val="000000"/>
                <w:sz w:val="16"/>
                <w:szCs w:val="16"/>
              </w:rPr>
            </w:pPr>
            <w:r w:rsidRPr="00C75974">
              <w:rPr>
                <w:b/>
                <w:sz w:val="16"/>
                <w:szCs w:val="16"/>
              </w:rPr>
              <w:t>Количество</w:t>
            </w:r>
          </w:p>
        </w:tc>
        <w:tc>
          <w:tcPr>
            <w:tcW w:w="178" w:type="pct"/>
            <w:tcBorders>
              <w:top w:val="single" w:sz="4" w:space="0" w:color="auto"/>
              <w:left w:val="single" w:sz="4" w:space="0" w:color="auto"/>
              <w:bottom w:val="single" w:sz="4" w:space="0" w:color="auto"/>
              <w:right w:val="single" w:sz="4" w:space="0" w:color="auto"/>
            </w:tcBorders>
            <w:textDirection w:val="btLr"/>
            <w:vAlign w:val="center"/>
          </w:tcPr>
          <w:p w:rsidR="006C36AB" w:rsidRPr="00C75974" w:rsidRDefault="006C36AB" w:rsidP="009B4323">
            <w:pPr>
              <w:ind w:left="113" w:right="113"/>
              <w:jc w:val="center"/>
              <w:rPr>
                <w:b/>
                <w:color w:val="000000"/>
                <w:sz w:val="16"/>
                <w:szCs w:val="16"/>
              </w:rPr>
            </w:pPr>
            <w:r w:rsidRPr="00C75974">
              <w:rPr>
                <w:b/>
                <w:sz w:val="16"/>
                <w:szCs w:val="16"/>
              </w:rPr>
              <w:t>Класс</w:t>
            </w:r>
          </w:p>
        </w:tc>
        <w:tc>
          <w:tcPr>
            <w:tcW w:w="248" w:type="pct"/>
            <w:tcBorders>
              <w:top w:val="single" w:sz="4" w:space="0" w:color="auto"/>
              <w:left w:val="single" w:sz="4" w:space="0" w:color="auto"/>
              <w:bottom w:val="single" w:sz="4" w:space="0" w:color="auto"/>
              <w:right w:val="single" w:sz="4" w:space="0" w:color="auto"/>
            </w:tcBorders>
            <w:textDirection w:val="btLr"/>
          </w:tcPr>
          <w:p w:rsidR="006C36AB" w:rsidRPr="00C75974" w:rsidRDefault="006C36AB" w:rsidP="009B4323">
            <w:pPr>
              <w:ind w:left="113" w:right="113"/>
              <w:jc w:val="center"/>
              <w:rPr>
                <w:b/>
                <w:sz w:val="16"/>
                <w:szCs w:val="16"/>
              </w:rPr>
            </w:pPr>
            <w:r w:rsidRPr="00C75974">
              <w:rPr>
                <w:b/>
                <w:sz w:val="16"/>
                <w:szCs w:val="16"/>
              </w:rPr>
              <w:t>Экологический стандарт</w:t>
            </w:r>
          </w:p>
        </w:tc>
      </w:tr>
    </w:tbl>
    <w:p w:rsidR="006C36AB" w:rsidRPr="006C36AB" w:rsidRDefault="006C36AB" w:rsidP="006C36AB">
      <w:pPr>
        <w:spacing w:line="120" w:lineRule="auto"/>
        <w:rPr>
          <w:sz w:val="2"/>
          <w:szCs w:val="2"/>
        </w:rPr>
      </w:pPr>
    </w:p>
    <w:p w:rsidR="006C36AB" w:rsidRPr="006C36AB" w:rsidRDefault="006C36AB" w:rsidP="006C36AB">
      <w:pPr>
        <w:spacing w:line="120" w:lineRule="auto"/>
        <w:rPr>
          <w:sz w:val="2"/>
          <w:szCs w:val="2"/>
        </w:rPr>
      </w:pPr>
    </w:p>
    <w:tbl>
      <w:tblPr>
        <w:tblStyle w:val="aff1"/>
        <w:tblW w:w="5000" w:type="pct"/>
        <w:tblLayout w:type="fixed"/>
        <w:tblLook w:val="04A0" w:firstRow="1" w:lastRow="0" w:firstColumn="1" w:lastColumn="0" w:noHBand="0" w:noVBand="1"/>
      </w:tblPr>
      <w:tblGrid>
        <w:gridCol w:w="534"/>
        <w:gridCol w:w="1133"/>
        <w:gridCol w:w="992"/>
        <w:gridCol w:w="2977"/>
        <w:gridCol w:w="2121"/>
        <w:gridCol w:w="567"/>
        <w:gridCol w:w="567"/>
        <w:gridCol w:w="567"/>
        <w:gridCol w:w="707"/>
        <w:gridCol w:w="710"/>
        <w:gridCol w:w="570"/>
        <w:gridCol w:w="567"/>
        <w:gridCol w:w="710"/>
        <w:gridCol w:w="707"/>
        <w:gridCol w:w="564"/>
        <w:gridCol w:w="567"/>
        <w:gridCol w:w="567"/>
        <w:gridCol w:w="793"/>
      </w:tblGrid>
      <w:tr w:rsidR="00F50E37" w:rsidRPr="0050173B" w:rsidTr="00A0758E">
        <w:trPr>
          <w:trHeight w:val="288"/>
        </w:trPr>
        <w:tc>
          <w:tcPr>
            <w:tcW w:w="168" w:type="pct"/>
            <w:noWrap/>
            <w:hideMark/>
          </w:tcPr>
          <w:p w:rsidR="00F50E37" w:rsidRPr="008438BD" w:rsidRDefault="00F50E37" w:rsidP="0053541B">
            <w:pPr>
              <w:jc w:val="center"/>
              <w:rPr>
                <w:color w:val="000000"/>
                <w:sz w:val="16"/>
                <w:szCs w:val="16"/>
              </w:rPr>
            </w:pPr>
            <w:r w:rsidRPr="008438BD">
              <w:rPr>
                <w:color w:val="000000"/>
                <w:sz w:val="16"/>
                <w:szCs w:val="16"/>
              </w:rPr>
              <w:t>1</w:t>
            </w:r>
          </w:p>
        </w:tc>
        <w:tc>
          <w:tcPr>
            <w:tcW w:w="356" w:type="pct"/>
            <w:noWrap/>
            <w:hideMark/>
          </w:tcPr>
          <w:p w:rsidR="00F50E37" w:rsidRPr="008438BD" w:rsidRDefault="00F50E37" w:rsidP="009637E3">
            <w:pPr>
              <w:jc w:val="center"/>
              <w:rPr>
                <w:color w:val="000000"/>
                <w:sz w:val="16"/>
                <w:szCs w:val="16"/>
              </w:rPr>
            </w:pPr>
            <w:r>
              <w:rPr>
                <w:color w:val="000000"/>
                <w:sz w:val="16"/>
                <w:szCs w:val="16"/>
              </w:rPr>
              <w:t>2а</w:t>
            </w:r>
          </w:p>
        </w:tc>
        <w:tc>
          <w:tcPr>
            <w:tcW w:w="312" w:type="pct"/>
            <w:noWrap/>
            <w:hideMark/>
          </w:tcPr>
          <w:p w:rsidR="00F50E37" w:rsidRPr="008438BD" w:rsidRDefault="00F50E37" w:rsidP="009637E3">
            <w:pPr>
              <w:jc w:val="center"/>
              <w:rPr>
                <w:color w:val="000000"/>
                <w:sz w:val="16"/>
                <w:szCs w:val="16"/>
              </w:rPr>
            </w:pPr>
            <w:r>
              <w:rPr>
                <w:color w:val="000000"/>
                <w:sz w:val="16"/>
                <w:szCs w:val="16"/>
              </w:rPr>
              <w:t>2б</w:t>
            </w:r>
          </w:p>
        </w:tc>
        <w:tc>
          <w:tcPr>
            <w:tcW w:w="935" w:type="pct"/>
            <w:noWrap/>
            <w:hideMark/>
          </w:tcPr>
          <w:p w:rsidR="00F50E37" w:rsidRPr="008438BD" w:rsidRDefault="00F50E37" w:rsidP="009637E3">
            <w:pPr>
              <w:jc w:val="center"/>
              <w:rPr>
                <w:color w:val="000000"/>
                <w:sz w:val="16"/>
                <w:szCs w:val="16"/>
              </w:rPr>
            </w:pPr>
            <w:r>
              <w:rPr>
                <w:color w:val="000000"/>
                <w:sz w:val="16"/>
                <w:szCs w:val="16"/>
              </w:rPr>
              <w:t>3а</w:t>
            </w:r>
          </w:p>
        </w:tc>
        <w:tc>
          <w:tcPr>
            <w:tcW w:w="666" w:type="pct"/>
            <w:hideMark/>
          </w:tcPr>
          <w:p w:rsidR="00F50E37" w:rsidRPr="008438BD" w:rsidRDefault="00F50E37" w:rsidP="009637E3">
            <w:pPr>
              <w:jc w:val="center"/>
              <w:rPr>
                <w:color w:val="000000"/>
                <w:sz w:val="16"/>
                <w:szCs w:val="16"/>
              </w:rPr>
            </w:pPr>
            <w:r>
              <w:rPr>
                <w:color w:val="000000"/>
                <w:sz w:val="16"/>
                <w:szCs w:val="16"/>
              </w:rPr>
              <w:t>3б</w:t>
            </w:r>
          </w:p>
        </w:tc>
        <w:tc>
          <w:tcPr>
            <w:tcW w:w="178" w:type="pct"/>
            <w:noWrap/>
            <w:hideMark/>
          </w:tcPr>
          <w:p w:rsidR="00F50E37" w:rsidRPr="008438BD" w:rsidRDefault="00F50E37" w:rsidP="009637E3">
            <w:pPr>
              <w:jc w:val="center"/>
              <w:rPr>
                <w:color w:val="000000"/>
                <w:sz w:val="16"/>
                <w:szCs w:val="16"/>
              </w:rPr>
            </w:pPr>
            <w:r>
              <w:rPr>
                <w:color w:val="000000"/>
                <w:sz w:val="16"/>
                <w:szCs w:val="16"/>
              </w:rPr>
              <w:t>4а</w:t>
            </w:r>
          </w:p>
        </w:tc>
        <w:tc>
          <w:tcPr>
            <w:tcW w:w="178" w:type="pct"/>
          </w:tcPr>
          <w:p w:rsidR="00F50E37" w:rsidRPr="008438BD" w:rsidRDefault="00F50E37" w:rsidP="009637E3">
            <w:pPr>
              <w:jc w:val="center"/>
              <w:rPr>
                <w:color w:val="000000"/>
                <w:sz w:val="16"/>
                <w:szCs w:val="16"/>
              </w:rPr>
            </w:pPr>
            <w:r>
              <w:rPr>
                <w:color w:val="000000"/>
                <w:sz w:val="16"/>
                <w:szCs w:val="16"/>
              </w:rPr>
              <w:t>4б</w:t>
            </w:r>
          </w:p>
        </w:tc>
        <w:tc>
          <w:tcPr>
            <w:tcW w:w="178" w:type="pct"/>
            <w:noWrap/>
            <w:hideMark/>
          </w:tcPr>
          <w:p w:rsidR="00F50E37" w:rsidRPr="008438BD" w:rsidRDefault="00F50E37" w:rsidP="009637E3">
            <w:pPr>
              <w:jc w:val="center"/>
              <w:rPr>
                <w:color w:val="000000"/>
                <w:sz w:val="16"/>
                <w:szCs w:val="16"/>
              </w:rPr>
            </w:pPr>
            <w:r>
              <w:rPr>
                <w:color w:val="000000"/>
                <w:sz w:val="16"/>
                <w:szCs w:val="16"/>
              </w:rPr>
              <w:t>4в</w:t>
            </w:r>
          </w:p>
        </w:tc>
        <w:tc>
          <w:tcPr>
            <w:tcW w:w="222" w:type="pct"/>
            <w:noWrap/>
            <w:hideMark/>
          </w:tcPr>
          <w:p w:rsidR="00F50E37" w:rsidRPr="008438BD" w:rsidRDefault="00F50E37" w:rsidP="00F50E37">
            <w:pPr>
              <w:jc w:val="center"/>
              <w:rPr>
                <w:color w:val="000000"/>
                <w:sz w:val="16"/>
                <w:szCs w:val="16"/>
              </w:rPr>
            </w:pPr>
            <w:r>
              <w:rPr>
                <w:color w:val="000000"/>
                <w:sz w:val="16"/>
                <w:szCs w:val="16"/>
              </w:rPr>
              <w:t>5</w:t>
            </w:r>
          </w:p>
        </w:tc>
        <w:tc>
          <w:tcPr>
            <w:tcW w:w="223" w:type="pct"/>
            <w:noWrap/>
            <w:hideMark/>
          </w:tcPr>
          <w:p w:rsidR="00F50E37" w:rsidRPr="008438BD" w:rsidRDefault="00F50E37" w:rsidP="009637E3">
            <w:pPr>
              <w:jc w:val="center"/>
              <w:rPr>
                <w:color w:val="000000"/>
                <w:sz w:val="16"/>
                <w:szCs w:val="16"/>
              </w:rPr>
            </w:pPr>
            <w:r>
              <w:rPr>
                <w:color w:val="000000"/>
                <w:sz w:val="16"/>
                <w:szCs w:val="16"/>
              </w:rPr>
              <w:t>6</w:t>
            </w:r>
          </w:p>
        </w:tc>
        <w:tc>
          <w:tcPr>
            <w:tcW w:w="179" w:type="pct"/>
            <w:noWrap/>
            <w:hideMark/>
          </w:tcPr>
          <w:p w:rsidR="00F50E37" w:rsidRPr="008438BD" w:rsidRDefault="00F50E37" w:rsidP="0053541B">
            <w:pPr>
              <w:jc w:val="center"/>
              <w:rPr>
                <w:color w:val="000000"/>
                <w:sz w:val="16"/>
                <w:szCs w:val="16"/>
              </w:rPr>
            </w:pPr>
            <w:r>
              <w:rPr>
                <w:color w:val="000000"/>
                <w:sz w:val="16"/>
                <w:szCs w:val="16"/>
              </w:rPr>
              <w:t>7</w:t>
            </w:r>
          </w:p>
        </w:tc>
        <w:tc>
          <w:tcPr>
            <w:tcW w:w="178" w:type="pct"/>
            <w:noWrap/>
            <w:hideMark/>
          </w:tcPr>
          <w:p w:rsidR="00F50E37" w:rsidRPr="008438BD" w:rsidRDefault="00F50E37" w:rsidP="0053541B">
            <w:pPr>
              <w:jc w:val="center"/>
              <w:rPr>
                <w:color w:val="000000"/>
                <w:sz w:val="16"/>
                <w:szCs w:val="16"/>
              </w:rPr>
            </w:pPr>
            <w:r>
              <w:rPr>
                <w:color w:val="000000"/>
                <w:sz w:val="16"/>
                <w:szCs w:val="16"/>
              </w:rPr>
              <w:t>8</w:t>
            </w:r>
            <w:r w:rsidRPr="008438BD">
              <w:rPr>
                <w:color w:val="000000"/>
                <w:sz w:val="16"/>
                <w:szCs w:val="16"/>
              </w:rPr>
              <w:t> </w:t>
            </w:r>
          </w:p>
        </w:tc>
        <w:tc>
          <w:tcPr>
            <w:tcW w:w="223" w:type="pct"/>
            <w:noWrap/>
            <w:hideMark/>
          </w:tcPr>
          <w:p w:rsidR="00F50E37" w:rsidRPr="008438BD" w:rsidRDefault="00F50E37" w:rsidP="0053541B">
            <w:pPr>
              <w:jc w:val="center"/>
              <w:rPr>
                <w:color w:val="000000"/>
                <w:sz w:val="16"/>
                <w:szCs w:val="16"/>
              </w:rPr>
            </w:pPr>
            <w:r>
              <w:rPr>
                <w:color w:val="000000"/>
                <w:sz w:val="16"/>
                <w:szCs w:val="16"/>
              </w:rPr>
              <w:t>9а</w:t>
            </w:r>
          </w:p>
        </w:tc>
        <w:tc>
          <w:tcPr>
            <w:tcW w:w="222" w:type="pct"/>
            <w:noWrap/>
            <w:hideMark/>
          </w:tcPr>
          <w:p w:rsidR="00F50E37" w:rsidRPr="008438BD" w:rsidRDefault="00F50E37" w:rsidP="0053541B">
            <w:pPr>
              <w:jc w:val="center"/>
              <w:rPr>
                <w:color w:val="000000"/>
                <w:sz w:val="16"/>
                <w:szCs w:val="16"/>
              </w:rPr>
            </w:pPr>
            <w:r>
              <w:rPr>
                <w:color w:val="000000"/>
                <w:sz w:val="16"/>
                <w:szCs w:val="16"/>
              </w:rPr>
              <w:t>9б</w:t>
            </w:r>
          </w:p>
        </w:tc>
        <w:tc>
          <w:tcPr>
            <w:tcW w:w="177" w:type="pct"/>
          </w:tcPr>
          <w:p w:rsidR="00F50E37" w:rsidRPr="008438BD" w:rsidRDefault="00F50E37" w:rsidP="0053541B">
            <w:pPr>
              <w:jc w:val="center"/>
              <w:rPr>
                <w:color w:val="000000"/>
                <w:sz w:val="16"/>
                <w:szCs w:val="16"/>
              </w:rPr>
            </w:pPr>
            <w:r>
              <w:rPr>
                <w:color w:val="000000"/>
                <w:sz w:val="16"/>
                <w:szCs w:val="16"/>
              </w:rPr>
              <w:t>10а</w:t>
            </w:r>
          </w:p>
        </w:tc>
        <w:tc>
          <w:tcPr>
            <w:tcW w:w="178" w:type="pct"/>
          </w:tcPr>
          <w:p w:rsidR="00F50E37" w:rsidRPr="008438BD" w:rsidRDefault="00F50E37" w:rsidP="00F50E37">
            <w:pPr>
              <w:jc w:val="center"/>
              <w:rPr>
                <w:color w:val="000000"/>
                <w:sz w:val="16"/>
                <w:szCs w:val="16"/>
              </w:rPr>
            </w:pPr>
            <w:r w:rsidRPr="008438BD">
              <w:rPr>
                <w:color w:val="000000"/>
                <w:sz w:val="16"/>
                <w:szCs w:val="16"/>
              </w:rPr>
              <w:t>1</w:t>
            </w:r>
            <w:r>
              <w:rPr>
                <w:color w:val="000000"/>
                <w:sz w:val="16"/>
                <w:szCs w:val="16"/>
              </w:rPr>
              <w:t>0б</w:t>
            </w:r>
          </w:p>
        </w:tc>
        <w:tc>
          <w:tcPr>
            <w:tcW w:w="178" w:type="pct"/>
          </w:tcPr>
          <w:p w:rsidR="00F50E37" w:rsidRPr="008438BD" w:rsidRDefault="00F50E37" w:rsidP="00F50E37">
            <w:pPr>
              <w:jc w:val="center"/>
              <w:rPr>
                <w:color w:val="000000"/>
                <w:sz w:val="16"/>
                <w:szCs w:val="16"/>
              </w:rPr>
            </w:pPr>
            <w:r w:rsidRPr="008438BD">
              <w:rPr>
                <w:color w:val="000000"/>
                <w:sz w:val="16"/>
                <w:szCs w:val="16"/>
              </w:rPr>
              <w:t>1</w:t>
            </w:r>
            <w:r>
              <w:rPr>
                <w:color w:val="000000"/>
                <w:sz w:val="16"/>
                <w:szCs w:val="16"/>
              </w:rPr>
              <w:t>0в</w:t>
            </w:r>
          </w:p>
        </w:tc>
        <w:tc>
          <w:tcPr>
            <w:tcW w:w="249" w:type="pct"/>
          </w:tcPr>
          <w:p w:rsidR="00F50E37" w:rsidRPr="008438BD" w:rsidRDefault="00F50E37" w:rsidP="00F50E37">
            <w:pPr>
              <w:jc w:val="center"/>
              <w:rPr>
                <w:color w:val="000000"/>
                <w:sz w:val="16"/>
                <w:szCs w:val="16"/>
              </w:rPr>
            </w:pPr>
            <w:r w:rsidRPr="008438BD">
              <w:rPr>
                <w:color w:val="000000"/>
                <w:sz w:val="16"/>
                <w:szCs w:val="16"/>
              </w:rPr>
              <w:t>1</w:t>
            </w:r>
            <w:r>
              <w:rPr>
                <w:color w:val="000000"/>
                <w:sz w:val="16"/>
                <w:szCs w:val="16"/>
              </w:rPr>
              <w:t>0г</w:t>
            </w:r>
          </w:p>
        </w:tc>
      </w:tr>
      <w:tr w:rsidR="003B6C18" w:rsidRPr="0050173B" w:rsidTr="005A0142">
        <w:trPr>
          <w:trHeight w:val="288"/>
        </w:trPr>
        <w:tc>
          <w:tcPr>
            <w:tcW w:w="5000" w:type="pct"/>
            <w:gridSpan w:val="18"/>
            <w:noWrap/>
            <w:hideMark/>
          </w:tcPr>
          <w:p w:rsidR="003B6C18" w:rsidRPr="003B6C18" w:rsidRDefault="003B6C18" w:rsidP="006436C1">
            <w:pPr>
              <w:jc w:val="center"/>
              <w:rPr>
                <w:b/>
                <w:color w:val="000000"/>
                <w:sz w:val="16"/>
                <w:szCs w:val="16"/>
              </w:rPr>
            </w:pPr>
            <w:r w:rsidRPr="003B6C18">
              <w:rPr>
                <w:b/>
                <w:color w:val="000000"/>
                <w:sz w:val="16"/>
                <w:szCs w:val="16"/>
              </w:rPr>
              <w:t>Лот №1</w:t>
            </w:r>
          </w:p>
        </w:tc>
      </w:tr>
      <w:tr w:rsidR="00095D12" w:rsidRPr="00F837AF" w:rsidTr="00A0758E">
        <w:trPr>
          <w:trHeight w:val="70"/>
        </w:trPr>
        <w:tc>
          <w:tcPr>
            <w:tcW w:w="168" w:type="pct"/>
            <w:noWrap/>
            <w:hideMark/>
          </w:tcPr>
          <w:p w:rsidR="00095D12" w:rsidRPr="00F837AF" w:rsidRDefault="00C54463" w:rsidP="0053541B">
            <w:pPr>
              <w:jc w:val="center"/>
              <w:rPr>
                <w:color w:val="000000"/>
                <w:sz w:val="18"/>
                <w:szCs w:val="18"/>
              </w:rPr>
            </w:pPr>
            <w:r>
              <w:rPr>
                <w:color w:val="000000"/>
                <w:sz w:val="18"/>
                <w:szCs w:val="18"/>
              </w:rPr>
              <w:t>1</w:t>
            </w:r>
          </w:p>
        </w:tc>
        <w:tc>
          <w:tcPr>
            <w:tcW w:w="356" w:type="pct"/>
            <w:noWrap/>
            <w:hideMark/>
          </w:tcPr>
          <w:p w:rsidR="00095D12" w:rsidRPr="00113982" w:rsidRDefault="00113982" w:rsidP="00351BB2">
            <w:pPr>
              <w:jc w:val="center"/>
              <w:rPr>
                <w:color w:val="000000"/>
                <w:sz w:val="18"/>
                <w:szCs w:val="18"/>
              </w:rPr>
            </w:pPr>
            <w:proofErr w:type="spellStart"/>
            <w:proofErr w:type="gramStart"/>
            <w:r w:rsidRPr="00113982">
              <w:rPr>
                <w:color w:val="121212"/>
                <w:sz w:val="18"/>
                <w:szCs w:val="18"/>
              </w:rPr>
              <w:t>Подстан</w:t>
            </w:r>
            <w:r>
              <w:rPr>
                <w:color w:val="121212"/>
                <w:sz w:val="18"/>
                <w:szCs w:val="18"/>
              </w:rPr>
              <w:t>-</w:t>
            </w:r>
            <w:r w:rsidRPr="00113982">
              <w:rPr>
                <w:color w:val="121212"/>
                <w:sz w:val="18"/>
                <w:szCs w:val="18"/>
              </w:rPr>
              <w:t>ция</w:t>
            </w:r>
            <w:proofErr w:type="spellEnd"/>
            <w:proofErr w:type="gramEnd"/>
          </w:p>
        </w:tc>
        <w:tc>
          <w:tcPr>
            <w:tcW w:w="312" w:type="pct"/>
            <w:noWrap/>
            <w:hideMark/>
          </w:tcPr>
          <w:p w:rsidR="00095D12" w:rsidRPr="00113982" w:rsidRDefault="00113982" w:rsidP="009637E3">
            <w:pPr>
              <w:jc w:val="center"/>
              <w:rPr>
                <w:color w:val="000000"/>
                <w:sz w:val="18"/>
                <w:szCs w:val="18"/>
              </w:rPr>
            </w:pPr>
            <w:proofErr w:type="spellStart"/>
            <w:proofErr w:type="gramStart"/>
            <w:r w:rsidRPr="00113982">
              <w:rPr>
                <w:color w:val="121212"/>
                <w:sz w:val="18"/>
                <w:szCs w:val="18"/>
              </w:rPr>
              <w:t>Подстан</w:t>
            </w:r>
            <w:r>
              <w:rPr>
                <w:color w:val="121212"/>
                <w:sz w:val="18"/>
                <w:szCs w:val="18"/>
              </w:rPr>
              <w:t>-</w:t>
            </w:r>
            <w:r w:rsidRPr="00113982">
              <w:rPr>
                <w:color w:val="121212"/>
                <w:sz w:val="18"/>
                <w:szCs w:val="18"/>
              </w:rPr>
              <w:t>ция</w:t>
            </w:r>
            <w:proofErr w:type="spellEnd"/>
            <w:proofErr w:type="gramEnd"/>
          </w:p>
        </w:tc>
        <w:tc>
          <w:tcPr>
            <w:tcW w:w="935" w:type="pct"/>
            <w:noWrap/>
          </w:tcPr>
          <w:p w:rsidR="00113982" w:rsidRDefault="00113982" w:rsidP="00113982">
            <w:pPr>
              <w:rPr>
                <w:color w:val="121212"/>
                <w:sz w:val="18"/>
                <w:szCs w:val="18"/>
              </w:rPr>
            </w:pPr>
            <w:r w:rsidRPr="00113982">
              <w:rPr>
                <w:color w:val="121212"/>
                <w:sz w:val="18"/>
                <w:szCs w:val="18"/>
              </w:rPr>
              <w:t xml:space="preserve">ул. </w:t>
            </w:r>
            <w:proofErr w:type="spellStart"/>
            <w:r w:rsidRPr="00113982">
              <w:rPr>
                <w:color w:val="121212"/>
                <w:sz w:val="18"/>
                <w:szCs w:val="18"/>
              </w:rPr>
              <w:t>Злынковская</w:t>
            </w:r>
            <w:proofErr w:type="spellEnd"/>
            <w:r w:rsidRPr="00113982">
              <w:rPr>
                <w:color w:val="121212"/>
                <w:sz w:val="18"/>
                <w:szCs w:val="18"/>
              </w:rPr>
              <w:t xml:space="preserve">, </w:t>
            </w:r>
          </w:p>
          <w:p w:rsidR="00113982" w:rsidRPr="00113982" w:rsidRDefault="00113982" w:rsidP="00113982">
            <w:pPr>
              <w:rPr>
                <w:color w:val="121212"/>
                <w:sz w:val="18"/>
                <w:szCs w:val="18"/>
              </w:rPr>
            </w:pPr>
            <w:r w:rsidRPr="00113982">
              <w:rPr>
                <w:color w:val="121212"/>
                <w:sz w:val="18"/>
                <w:szCs w:val="18"/>
              </w:rPr>
              <w:t>ул. Южная,</w:t>
            </w:r>
          </w:p>
          <w:p w:rsidR="00113982" w:rsidRPr="00113982" w:rsidRDefault="00113982" w:rsidP="00113982">
            <w:pPr>
              <w:rPr>
                <w:color w:val="121212"/>
                <w:sz w:val="18"/>
                <w:szCs w:val="18"/>
              </w:rPr>
            </w:pPr>
            <w:r w:rsidRPr="00113982">
              <w:rPr>
                <w:color w:val="121212"/>
                <w:sz w:val="18"/>
                <w:szCs w:val="18"/>
              </w:rPr>
              <w:t xml:space="preserve"> ул. Комсомольская, </w:t>
            </w:r>
          </w:p>
          <w:p w:rsidR="00113982" w:rsidRPr="00113982" w:rsidRDefault="00113982" w:rsidP="00113982">
            <w:pPr>
              <w:rPr>
                <w:color w:val="121212"/>
                <w:sz w:val="18"/>
                <w:szCs w:val="18"/>
              </w:rPr>
            </w:pPr>
            <w:r w:rsidRPr="00113982">
              <w:rPr>
                <w:color w:val="121212"/>
                <w:sz w:val="18"/>
                <w:szCs w:val="18"/>
              </w:rPr>
              <w:t>ул. Садовая,</w:t>
            </w:r>
          </w:p>
          <w:p w:rsidR="00113982" w:rsidRDefault="00113982" w:rsidP="00113982">
            <w:pPr>
              <w:rPr>
                <w:color w:val="121212"/>
                <w:sz w:val="18"/>
                <w:szCs w:val="18"/>
              </w:rPr>
            </w:pPr>
            <w:r w:rsidRPr="00113982">
              <w:rPr>
                <w:color w:val="121212"/>
                <w:sz w:val="18"/>
                <w:szCs w:val="18"/>
              </w:rPr>
              <w:t xml:space="preserve"> ул. Ломоносова, </w:t>
            </w:r>
          </w:p>
          <w:p w:rsidR="00113982" w:rsidRDefault="00113982" w:rsidP="00113982">
            <w:pPr>
              <w:rPr>
                <w:color w:val="121212"/>
                <w:sz w:val="18"/>
                <w:szCs w:val="18"/>
              </w:rPr>
            </w:pPr>
            <w:r w:rsidRPr="00113982">
              <w:rPr>
                <w:color w:val="121212"/>
                <w:sz w:val="18"/>
                <w:szCs w:val="18"/>
              </w:rPr>
              <w:t>ул. Вокзальная,</w:t>
            </w:r>
          </w:p>
          <w:p w:rsidR="00113982" w:rsidRDefault="00113982" w:rsidP="00113982">
            <w:pPr>
              <w:rPr>
                <w:color w:val="121212"/>
                <w:sz w:val="18"/>
                <w:szCs w:val="18"/>
              </w:rPr>
            </w:pPr>
            <w:r w:rsidRPr="00113982">
              <w:rPr>
                <w:color w:val="121212"/>
                <w:sz w:val="18"/>
                <w:szCs w:val="18"/>
              </w:rPr>
              <w:t xml:space="preserve"> ул. Мичурина, </w:t>
            </w:r>
          </w:p>
          <w:p w:rsidR="00113982" w:rsidRPr="00113982" w:rsidRDefault="00113982" w:rsidP="00113982">
            <w:pPr>
              <w:rPr>
                <w:color w:val="121212"/>
                <w:sz w:val="18"/>
                <w:szCs w:val="18"/>
              </w:rPr>
            </w:pPr>
            <w:r w:rsidRPr="00113982">
              <w:rPr>
                <w:color w:val="121212"/>
                <w:sz w:val="18"/>
                <w:szCs w:val="18"/>
              </w:rPr>
              <w:t xml:space="preserve">ул. Ленина, </w:t>
            </w:r>
          </w:p>
          <w:p w:rsidR="00113982" w:rsidRDefault="00113982" w:rsidP="00113982">
            <w:pPr>
              <w:rPr>
                <w:color w:val="121212"/>
                <w:sz w:val="18"/>
                <w:szCs w:val="18"/>
              </w:rPr>
            </w:pPr>
            <w:r w:rsidRPr="00113982">
              <w:rPr>
                <w:color w:val="121212"/>
                <w:sz w:val="18"/>
                <w:szCs w:val="18"/>
              </w:rPr>
              <w:t xml:space="preserve">ул. </w:t>
            </w:r>
            <w:proofErr w:type="spellStart"/>
            <w:r w:rsidRPr="00113982">
              <w:rPr>
                <w:color w:val="121212"/>
                <w:sz w:val="18"/>
                <w:szCs w:val="18"/>
              </w:rPr>
              <w:t>Кубановская</w:t>
            </w:r>
            <w:proofErr w:type="spellEnd"/>
            <w:r w:rsidRPr="00113982">
              <w:rPr>
                <w:color w:val="121212"/>
                <w:sz w:val="18"/>
                <w:szCs w:val="18"/>
              </w:rPr>
              <w:t xml:space="preserve">, </w:t>
            </w:r>
          </w:p>
          <w:p w:rsidR="00113982" w:rsidRPr="00113982" w:rsidRDefault="00113982" w:rsidP="00113982">
            <w:pPr>
              <w:rPr>
                <w:color w:val="121212"/>
                <w:sz w:val="18"/>
                <w:szCs w:val="18"/>
              </w:rPr>
            </w:pPr>
            <w:r w:rsidRPr="00113982">
              <w:rPr>
                <w:color w:val="121212"/>
                <w:sz w:val="18"/>
                <w:szCs w:val="18"/>
              </w:rPr>
              <w:t xml:space="preserve">ул. Первомайская, </w:t>
            </w:r>
          </w:p>
          <w:p w:rsidR="00113982" w:rsidRDefault="00113982" w:rsidP="00113982">
            <w:pPr>
              <w:rPr>
                <w:color w:val="121212"/>
                <w:sz w:val="18"/>
                <w:szCs w:val="18"/>
              </w:rPr>
            </w:pPr>
            <w:r w:rsidRPr="00113982">
              <w:rPr>
                <w:color w:val="121212"/>
                <w:sz w:val="18"/>
                <w:szCs w:val="18"/>
              </w:rPr>
              <w:t>ул. Советская,</w:t>
            </w:r>
          </w:p>
          <w:p w:rsidR="00113982" w:rsidRPr="00113982" w:rsidRDefault="00113982" w:rsidP="00113982">
            <w:pPr>
              <w:rPr>
                <w:color w:val="121212"/>
                <w:sz w:val="18"/>
                <w:szCs w:val="18"/>
              </w:rPr>
            </w:pPr>
            <w:r w:rsidRPr="00113982">
              <w:rPr>
                <w:color w:val="121212"/>
                <w:sz w:val="18"/>
                <w:szCs w:val="18"/>
              </w:rPr>
              <w:t xml:space="preserve"> ул. Гагарина, </w:t>
            </w:r>
          </w:p>
          <w:p w:rsidR="00113982" w:rsidRPr="00113982" w:rsidRDefault="00113982" w:rsidP="00113982">
            <w:pPr>
              <w:rPr>
                <w:color w:val="121212"/>
                <w:sz w:val="18"/>
                <w:szCs w:val="18"/>
              </w:rPr>
            </w:pPr>
            <w:r w:rsidRPr="00113982">
              <w:rPr>
                <w:color w:val="121212"/>
                <w:sz w:val="18"/>
                <w:szCs w:val="18"/>
              </w:rPr>
              <w:t xml:space="preserve">ул. Красногвардейская, </w:t>
            </w:r>
          </w:p>
          <w:p w:rsidR="00113982" w:rsidRPr="00113982" w:rsidRDefault="00113982" w:rsidP="00113982">
            <w:pPr>
              <w:rPr>
                <w:color w:val="121212"/>
                <w:sz w:val="18"/>
                <w:szCs w:val="18"/>
              </w:rPr>
            </w:pPr>
            <w:r w:rsidRPr="00113982">
              <w:rPr>
                <w:color w:val="121212"/>
                <w:sz w:val="18"/>
                <w:szCs w:val="18"/>
              </w:rPr>
              <w:t xml:space="preserve">ул. Красная, </w:t>
            </w:r>
          </w:p>
          <w:p w:rsidR="00B169F9" w:rsidRPr="00113982" w:rsidRDefault="00113982" w:rsidP="00113982">
            <w:pPr>
              <w:rPr>
                <w:sz w:val="18"/>
                <w:szCs w:val="18"/>
              </w:rPr>
            </w:pPr>
            <w:r w:rsidRPr="00113982">
              <w:rPr>
                <w:color w:val="121212"/>
                <w:sz w:val="18"/>
                <w:szCs w:val="18"/>
              </w:rPr>
              <w:t>ул. Коммунистическая</w:t>
            </w:r>
          </w:p>
        </w:tc>
        <w:tc>
          <w:tcPr>
            <w:tcW w:w="666" w:type="pct"/>
          </w:tcPr>
          <w:p w:rsidR="00095D12" w:rsidRPr="00F837AF" w:rsidRDefault="00A0758E" w:rsidP="00C3321B">
            <w:pPr>
              <w:rPr>
                <w:sz w:val="18"/>
                <w:szCs w:val="18"/>
              </w:rPr>
            </w:pPr>
            <w:r>
              <w:rPr>
                <w:sz w:val="18"/>
                <w:szCs w:val="18"/>
              </w:rPr>
              <w:t>-</w:t>
            </w:r>
            <w:r w:rsidR="00C3321B">
              <w:rPr>
                <w:sz w:val="18"/>
                <w:szCs w:val="18"/>
              </w:rPr>
              <w:t xml:space="preserve"> </w:t>
            </w:r>
          </w:p>
        </w:tc>
        <w:tc>
          <w:tcPr>
            <w:tcW w:w="178" w:type="pct"/>
            <w:noWrap/>
            <w:hideMark/>
          </w:tcPr>
          <w:p w:rsidR="00095D12" w:rsidRDefault="00113982" w:rsidP="009637E3">
            <w:pPr>
              <w:jc w:val="center"/>
              <w:rPr>
                <w:color w:val="121212"/>
                <w:sz w:val="18"/>
                <w:szCs w:val="18"/>
              </w:rPr>
            </w:pPr>
            <w:r w:rsidRPr="00113982">
              <w:rPr>
                <w:color w:val="121212"/>
                <w:sz w:val="18"/>
                <w:szCs w:val="18"/>
              </w:rPr>
              <w:t>14,3 км</w:t>
            </w:r>
          </w:p>
          <w:p w:rsidR="00113982" w:rsidRPr="00113982" w:rsidRDefault="00113982" w:rsidP="009637E3">
            <w:pPr>
              <w:jc w:val="center"/>
              <w:rPr>
                <w:color w:val="000000"/>
                <w:sz w:val="18"/>
                <w:szCs w:val="18"/>
              </w:rPr>
            </w:pPr>
            <w:r>
              <w:rPr>
                <w:color w:val="121212"/>
                <w:sz w:val="18"/>
                <w:szCs w:val="18"/>
              </w:rPr>
              <w:t>28,6</w:t>
            </w:r>
          </w:p>
        </w:tc>
        <w:tc>
          <w:tcPr>
            <w:tcW w:w="178" w:type="pct"/>
          </w:tcPr>
          <w:p w:rsidR="00095D12" w:rsidRPr="00113982" w:rsidRDefault="00113982" w:rsidP="009637E3">
            <w:pPr>
              <w:jc w:val="center"/>
              <w:rPr>
                <w:color w:val="000000"/>
                <w:sz w:val="18"/>
                <w:szCs w:val="18"/>
              </w:rPr>
            </w:pPr>
            <w:r w:rsidRPr="00113982">
              <w:rPr>
                <w:color w:val="121212"/>
                <w:sz w:val="18"/>
                <w:szCs w:val="18"/>
              </w:rPr>
              <w:t>14,3 км</w:t>
            </w:r>
          </w:p>
        </w:tc>
        <w:tc>
          <w:tcPr>
            <w:tcW w:w="178" w:type="pct"/>
            <w:noWrap/>
          </w:tcPr>
          <w:p w:rsidR="00095D12" w:rsidRPr="00113982" w:rsidRDefault="00113982" w:rsidP="009637E3">
            <w:pPr>
              <w:jc w:val="center"/>
              <w:rPr>
                <w:color w:val="000000"/>
                <w:sz w:val="18"/>
                <w:szCs w:val="18"/>
              </w:rPr>
            </w:pPr>
            <w:r w:rsidRPr="00113982">
              <w:rPr>
                <w:color w:val="121212"/>
                <w:sz w:val="18"/>
                <w:szCs w:val="18"/>
              </w:rPr>
              <w:t>14,3 км</w:t>
            </w:r>
          </w:p>
        </w:tc>
        <w:tc>
          <w:tcPr>
            <w:tcW w:w="222" w:type="pct"/>
            <w:noWrap/>
            <w:hideMark/>
          </w:tcPr>
          <w:p w:rsidR="00095D12" w:rsidRPr="00F837AF" w:rsidRDefault="00095D12" w:rsidP="009637E3">
            <w:pPr>
              <w:jc w:val="center"/>
              <w:rPr>
                <w:color w:val="000000"/>
                <w:sz w:val="18"/>
                <w:szCs w:val="18"/>
              </w:rPr>
            </w:pPr>
            <w:r w:rsidRPr="00F837AF">
              <w:rPr>
                <w:color w:val="000000"/>
                <w:sz w:val="18"/>
                <w:szCs w:val="18"/>
              </w:rPr>
              <w:t>ОП</w:t>
            </w:r>
          </w:p>
        </w:tc>
        <w:tc>
          <w:tcPr>
            <w:tcW w:w="223" w:type="pct"/>
            <w:noWrap/>
            <w:hideMark/>
          </w:tcPr>
          <w:p w:rsidR="00095D12" w:rsidRPr="00F837AF" w:rsidRDefault="00095D12" w:rsidP="009637E3">
            <w:pPr>
              <w:jc w:val="center"/>
              <w:rPr>
                <w:color w:val="000000"/>
                <w:sz w:val="18"/>
                <w:szCs w:val="18"/>
              </w:rPr>
            </w:pPr>
            <w:r w:rsidRPr="00F837AF">
              <w:rPr>
                <w:color w:val="000000"/>
                <w:sz w:val="18"/>
                <w:szCs w:val="18"/>
              </w:rPr>
              <w:t>НРТ</w:t>
            </w:r>
          </w:p>
        </w:tc>
        <w:tc>
          <w:tcPr>
            <w:tcW w:w="179" w:type="pct"/>
            <w:noWrap/>
            <w:hideMark/>
          </w:tcPr>
          <w:p w:rsidR="00095D12" w:rsidRPr="00F837AF" w:rsidRDefault="00095D12" w:rsidP="009637E3">
            <w:pPr>
              <w:jc w:val="center"/>
              <w:rPr>
                <w:color w:val="000000"/>
                <w:sz w:val="18"/>
                <w:szCs w:val="18"/>
              </w:rPr>
            </w:pPr>
            <w:r w:rsidRPr="00F837AF">
              <w:rPr>
                <w:color w:val="000000"/>
                <w:sz w:val="18"/>
                <w:szCs w:val="18"/>
              </w:rPr>
              <w:t>Г</w:t>
            </w:r>
          </w:p>
        </w:tc>
        <w:tc>
          <w:tcPr>
            <w:tcW w:w="178" w:type="pct"/>
            <w:noWrap/>
            <w:hideMark/>
          </w:tcPr>
          <w:p w:rsidR="00095D12" w:rsidRPr="00F837AF" w:rsidRDefault="00A0758E" w:rsidP="009637E3">
            <w:pPr>
              <w:jc w:val="center"/>
              <w:rPr>
                <w:color w:val="000000"/>
                <w:sz w:val="18"/>
                <w:szCs w:val="18"/>
              </w:rPr>
            </w:pPr>
            <w:proofErr w:type="spellStart"/>
            <w:r>
              <w:rPr>
                <w:color w:val="000000"/>
                <w:sz w:val="18"/>
                <w:szCs w:val="18"/>
              </w:rPr>
              <w:t>Раб.дни</w:t>
            </w:r>
            <w:proofErr w:type="spellEnd"/>
          </w:p>
        </w:tc>
        <w:tc>
          <w:tcPr>
            <w:tcW w:w="223" w:type="pct"/>
            <w:noWrap/>
            <w:hideMark/>
          </w:tcPr>
          <w:p w:rsidR="00095D12" w:rsidRPr="00F837AF" w:rsidRDefault="00095D12" w:rsidP="00113982">
            <w:pPr>
              <w:jc w:val="center"/>
              <w:rPr>
                <w:color w:val="000000"/>
                <w:sz w:val="18"/>
                <w:szCs w:val="18"/>
              </w:rPr>
            </w:pPr>
            <w:r w:rsidRPr="00F837AF">
              <w:rPr>
                <w:color w:val="000000"/>
                <w:sz w:val="18"/>
                <w:szCs w:val="18"/>
              </w:rPr>
              <w:t>0</w:t>
            </w:r>
            <w:r w:rsidR="00525275">
              <w:rPr>
                <w:color w:val="000000"/>
                <w:sz w:val="18"/>
                <w:szCs w:val="18"/>
              </w:rPr>
              <w:t>7</w:t>
            </w:r>
            <w:r w:rsidR="00C3321B">
              <w:rPr>
                <w:color w:val="000000"/>
                <w:sz w:val="18"/>
                <w:szCs w:val="18"/>
              </w:rPr>
              <w:t>-</w:t>
            </w:r>
            <w:r w:rsidR="00113982">
              <w:rPr>
                <w:color w:val="000000"/>
                <w:sz w:val="18"/>
                <w:szCs w:val="18"/>
              </w:rPr>
              <w:t>1</w:t>
            </w:r>
            <w:r w:rsidR="00C3321B">
              <w:rPr>
                <w:color w:val="000000"/>
                <w:sz w:val="18"/>
                <w:szCs w:val="18"/>
              </w:rPr>
              <w:t>0</w:t>
            </w:r>
          </w:p>
        </w:tc>
        <w:tc>
          <w:tcPr>
            <w:tcW w:w="222" w:type="pct"/>
            <w:noWrap/>
            <w:hideMark/>
          </w:tcPr>
          <w:p w:rsidR="00095D12" w:rsidRPr="00F837AF" w:rsidRDefault="00A0758E" w:rsidP="00113982">
            <w:pPr>
              <w:jc w:val="center"/>
              <w:rPr>
                <w:color w:val="000000"/>
                <w:sz w:val="18"/>
                <w:szCs w:val="18"/>
              </w:rPr>
            </w:pPr>
            <w:r>
              <w:rPr>
                <w:color w:val="000000"/>
                <w:sz w:val="18"/>
                <w:szCs w:val="18"/>
              </w:rPr>
              <w:t>1</w:t>
            </w:r>
            <w:r w:rsidR="00113982">
              <w:rPr>
                <w:color w:val="000000"/>
                <w:sz w:val="18"/>
                <w:szCs w:val="18"/>
              </w:rPr>
              <w:t>7</w:t>
            </w:r>
            <w:r>
              <w:rPr>
                <w:color w:val="000000"/>
                <w:sz w:val="18"/>
                <w:szCs w:val="18"/>
              </w:rPr>
              <w:t>-</w:t>
            </w:r>
            <w:r w:rsidR="00113982">
              <w:rPr>
                <w:color w:val="000000"/>
                <w:sz w:val="18"/>
                <w:szCs w:val="18"/>
              </w:rPr>
              <w:t>55</w:t>
            </w:r>
          </w:p>
        </w:tc>
        <w:tc>
          <w:tcPr>
            <w:tcW w:w="177" w:type="pct"/>
          </w:tcPr>
          <w:p w:rsidR="00095D12" w:rsidRPr="00F837AF" w:rsidRDefault="00095D12" w:rsidP="006436C1">
            <w:pPr>
              <w:jc w:val="center"/>
              <w:rPr>
                <w:color w:val="000000"/>
                <w:sz w:val="18"/>
                <w:szCs w:val="18"/>
              </w:rPr>
            </w:pPr>
            <w:r w:rsidRPr="00F837AF">
              <w:rPr>
                <w:color w:val="000000"/>
                <w:sz w:val="18"/>
                <w:szCs w:val="18"/>
              </w:rPr>
              <w:t>А</w:t>
            </w:r>
          </w:p>
        </w:tc>
        <w:tc>
          <w:tcPr>
            <w:tcW w:w="178" w:type="pct"/>
          </w:tcPr>
          <w:p w:rsidR="00095D12" w:rsidRPr="00F837AF" w:rsidRDefault="00525275" w:rsidP="003B6C18">
            <w:pPr>
              <w:jc w:val="center"/>
              <w:rPr>
                <w:color w:val="000000"/>
                <w:sz w:val="18"/>
                <w:szCs w:val="18"/>
              </w:rPr>
            </w:pPr>
            <w:r>
              <w:rPr>
                <w:color w:val="000000"/>
                <w:sz w:val="18"/>
                <w:szCs w:val="18"/>
              </w:rPr>
              <w:t>1</w:t>
            </w:r>
          </w:p>
        </w:tc>
        <w:tc>
          <w:tcPr>
            <w:tcW w:w="178" w:type="pct"/>
          </w:tcPr>
          <w:p w:rsidR="00095D12" w:rsidRPr="00F837AF" w:rsidRDefault="00012443" w:rsidP="006436C1">
            <w:pPr>
              <w:jc w:val="center"/>
              <w:rPr>
                <w:color w:val="000000"/>
                <w:sz w:val="18"/>
                <w:szCs w:val="18"/>
              </w:rPr>
            </w:pPr>
            <w:r w:rsidRPr="00012443">
              <w:rPr>
                <w:color w:val="000000"/>
                <w:sz w:val="18"/>
                <w:szCs w:val="18"/>
              </w:rPr>
              <w:t>М</w:t>
            </w:r>
          </w:p>
        </w:tc>
        <w:tc>
          <w:tcPr>
            <w:tcW w:w="249" w:type="pct"/>
          </w:tcPr>
          <w:p w:rsidR="00095D12" w:rsidRPr="00F837AF" w:rsidRDefault="00095D12" w:rsidP="006436C1">
            <w:pPr>
              <w:jc w:val="center"/>
              <w:rPr>
                <w:color w:val="000000"/>
                <w:sz w:val="18"/>
                <w:szCs w:val="18"/>
              </w:rPr>
            </w:pPr>
            <w:r w:rsidRPr="00F837AF">
              <w:rPr>
                <w:color w:val="000000"/>
                <w:sz w:val="18"/>
                <w:szCs w:val="18"/>
              </w:rPr>
              <w:t>любой</w:t>
            </w:r>
          </w:p>
        </w:tc>
      </w:tr>
    </w:tbl>
    <w:p w:rsidR="009A6433" w:rsidRDefault="009A6433" w:rsidP="00C75974">
      <w:pPr>
        <w:ind w:firstLine="567"/>
        <w:jc w:val="both"/>
        <w:rPr>
          <w:b/>
          <w:sz w:val="18"/>
          <w:szCs w:val="18"/>
          <w:u w:val="single"/>
        </w:rPr>
      </w:pPr>
    </w:p>
    <w:p w:rsidR="007B5A44" w:rsidRPr="00F837AF" w:rsidRDefault="007B5A44" w:rsidP="00C75974">
      <w:pPr>
        <w:ind w:firstLine="567"/>
        <w:jc w:val="both"/>
        <w:rPr>
          <w:b/>
          <w:sz w:val="18"/>
          <w:szCs w:val="18"/>
          <w:u w:val="single"/>
        </w:rPr>
      </w:pPr>
    </w:p>
    <w:p w:rsidR="001B3362" w:rsidRPr="00F837AF" w:rsidRDefault="001B3362" w:rsidP="00D30607">
      <w:pPr>
        <w:ind w:firstLine="567"/>
        <w:jc w:val="both"/>
        <w:rPr>
          <w:b/>
          <w:sz w:val="18"/>
          <w:szCs w:val="18"/>
        </w:rPr>
      </w:pPr>
      <w:r w:rsidRPr="00F837AF">
        <w:rPr>
          <w:b/>
          <w:sz w:val="18"/>
          <w:szCs w:val="18"/>
        </w:rPr>
        <w:t>Примечание:</w:t>
      </w:r>
    </w:p>
    <w:p w:rsidR="007B5A44" w:rsidRDefault="007B5A44" w:rsidP="00D30607">
      <w:pPr>
        <w:ind w:firstLine="567"/>
        <w:jc w:val="both"/>
        <w:rPr>
          <w:sz w:val="18"/>
          <w:szCs w:val="18"/>
        </w:rPr>
      </w:pPr>
    </w:p>
    <w:p w:rsidR="005C1ADB" w:rsidRPr="00F837AF" w:rsidRDefault="005C1ADB" w:rsidP="00D30607">
      <w:pPr>
        <w:ind w:firstLine="567"/>
        <w:jc w:val="both"/>
        <w:rPr>
          <w:sz w:val="18"/>
          <w:szCs w:val="18"/>
        </w:rPr>
      </w:pPr>
      <w:r w:rsidRPr="00F837AF">
        <w:rPr>
          <w:sz w:val="18"/>
          <w:szCs w:val="18"/>
        </w:rPr>
        <w:t>А – автобус;</w:t>
      </w:r>
    </w:p>
    <w:p w:rsidR="005C1ADB" w:rsidRPr="00F837AF" w:rsidRDefault="009B4323" w:rsidP="007B5A44">
      <w:pPr>
        <w:spacing w:line="276" w:lineRule="auto"/>
        <w:ind w:firstLine="567"/>
        <w:rPr>
          <w:rStyle w:val="aff2"/>
          <w:sz w:val="18"/>
          <w:szCs w:val="18"/>
        </w:rPr>
      </w:pPr>
      <w:r w:rsidRPr="00F837AF">
        <w:rPr>
          <w:rStyle w:val="afe"/>
          <w:b w:val="0"/>
          <w:color w:val="auto"/>
          <w:sz w:val="18"/>
          <w:szCs w:val="18"/>
        </w:rPr>
        <w:t>К</w:t>
      </w:r>
      <w:r w:rsidR="005C1ADB" w:rsidRPr="00F837AF">
        <w:rPr>
          <w:rStyle w:val="afe"/>
          <w:b w:val="0"/>
          <w:color w:val="auto"/>
          <w:sz w:val="18"/>
          <w:szCs w:val="18"/>
        </w:rPr>
        <w:t>ласс транспортных средств</w:t>
      </w:r>
      <w:r w:rsidR="005C1ADB" w:rsidRPr="00F837AF">
        <w:rPr>
          <w:rStyle w:val="aff2"/>
          <w:sz w:val="18"/>
          <w:szCs w:val="18"/>
        </w:rPr>
        <w:t xml:space="preserve"> - группа транспортных средств, характеризующихся определенными габаритами в части длины:</w:t>
      </w:r>
    </w:p>
    <w:p w:rsidR="005C1ADB" w:rsidRPr="00F837AF" w:rsidRDefault="005C1ADB" w:rsidP="007B5A44">
      <w:pPr>
        <w:spacing w:line="276" w:lineRule="auto"/>
        <w:ind w:firstLine="567"/>
        <w:rPr>
          <w:rStyle w:val="aff2"/>
          <w:sz w:val="18"/>
          <w:szCs w:val="18"/>
        </w:rPr>
      </w:pPr>
      <w:r w:rsidRPr="00F837AF">
        <w:rPr>
          <w:rStyle w:val="aff2"/>
          <w:sz w:val="18"/>
          <w:szCs w:val="18"/>
        </w:rPr>
        <w:t>М1 – особо малый (до 5 м вкл.)</w:t>
      </w:r>
      <w:r w:rsidR="00CD40CF" w:rsidRPr="00F837AF">
        <w:rPr>
          <w:rStyle w:val="aff2"/>
          <w:sz w:val="18"/>
          <w:szCs w:val="18"/>
        </w:rPr>
        <w:t>;</w:t>
      </w:r>
    </w:p>
    <w:p w:rsidR="005C1ADB" w:rsidRPr="00F837AF" w:rsidRDefault="005C1ADB" w:rsidP="007B5A44">
      <w:pPr>
        <w:spacing w:line="276" w:lineRule="auto"/>
        <w:ind w:firstLine="567"/>
        <w:rPr>
          <w:rStyle w:val="aff2"/>
          <w:sz w:val="18"/>
          <w:szCs w:val="18"/>
        </w:rPr>
      </w:pPr>
      <w:r w:rsidRPr="00F837AF">
        <w:rPr>
          <w:rStyle w:val="aff2"/>
          <w:sz w:val="18"/>
          <w:szCs w:val="18"/>
        </w:rPr>
        <w:t>М – малый (от 5 м до 7,5 м</w:t>
      </w:r>
      <w:r w:rsidR="00CD40CF" w:rsidRPr="00F837AF">
        <w:rPr>
          <w:rStyle w:val="aff2"/>
          <w:sz w:val="18"/>
          <w:szCs w:val="18"/>
        </w:rPr>
        <w:t xml:space="preserve"> вкл.</w:t>
      </w:r>
      <w:r w:rsidRPr="00F837AF">
        <w:rPr>
          <w:rStyle w:val="aff2"/>
          <w:sz w:val="18"/>
          <w:szCs w:val="18"/>
        </w:rPr>
        <w:t>)</w:t>
      </w:r>
      <w:r w:rsidR="00CD40CF" w:rsidRPr="00F837AF">
        <w:rPr>
          <w:rStyle w:val="aff2"/>
          <w:sz w:val="18"/>
          <w:szCs w:val="18"/>
        </w:rPr>
        <w:t>;</w:t>
      </w:r>
    </w:p>
    <w:p w:rsidR="005C1ADB" w:rsidRDefault="005C1ADB" w:rsidP="007B5A44">
      <w:pPr>
        <w:spacing w:line="276" w:lineRule="auto"/>
        <w:ind w:firstLine="567"/>
        <w:rPr>
          <w:rStyle w:val="aff2"/>
          <w:sz w:val="18"/>
          <w:szCs w:val="18"/>
        </w:rPr>
      </w:pPr>
      <w:proofErr w:type="spellStart"/>
      <w:r w:rsidRPr="00F837AF">
        <w:rPr>
          <w:rStyle w:val="aff2"/>
          <w:sz w:val="18"/>
          <w:szCs w:val="18"/>
        </w:rPr>
        <w:t>Срд</w:t>
      </w:r>
      <w:proofErr w:type="spellEnd"/>
      <w:r w:rsidRPr="00F837AF">
        <w:rPr>
          <w:rStyle w:val="aff2"/>
          <w:sz w:val="18"/>
          <w:szCs w:val="18"/>
        </w:rPr>
        <w:t xml:space="preserve"> – средний (от 7,5 м до 10 м</w:t>
      </w:r>
      <w:r w:rsidR="00CD40CF" w:rsidRPr="00F837AF">
        <w:rPr>
          <w:rStyle w:val="aff2"/>
          <w:sz w:val="18"/>
          <w:szCs w:val="18"/>
        </w:rPr>
        <w:t xml:space="preserve"> вкл.</w:t>
      </w:r>
      <w:r w:rsidRPr="00F837AF">
        <w:rPr>
          <w:rStyle w:val="aff2"/>
          <w:sz w:val="18"/>
          <w:szCs w:val="18"/>
        </w:rPr>
        <w:t>)</w:t>
      </w:r>
      <w:r w:rsidR="00CD40CF" w:rsidRPr="00F837AF">
        <w:rPr>
          <w:rStyle w:val="aff2"/>
          <w:sz w:val="18"/>
          <w:szCs w:val="18"/>
        </w:rPr>
        <w:t>;</w:t>
      </w:r>
    </w:p>
    <w:p w:rsidR="00A0758E" w:rsidRPr="00F837AF" w:rsidRDefault="00A0758E" w:rsidP="007B5A44">
      <w:pPr>
        <w:spacing w:line="276" w:lineRule="auto"/>
        <w:ind w:firstLine="567"/>
        <w:rPr>
          <w:rStyle w:val="aff2"/>
          <w:sz w:val="18"/>
          <w:szCs w:val="18"/>
        </w:rPr>
      </w:pPr>
      <w:r>
        <w:rPr>
          <w:rStyle w:val="aff2"/>
          <w:sz w:val="18"/>
          <w:szCs w:val="18"/>
        </w:rPr>
        <w:t>ОП- остановочные пункты;</w:t>
      </w:r>
    </w:p>
    <w:p w:rsidR="005C1ADB" w:rsidRPr="00F837AF" w:rsidRDefault="005C1ADB" w:rsidP="007B5A44">
      <w:pPr>
        <w:spacing w:line="276" w:lineRule="auto"/>
        <w:ind w:firstLine="567"/>
        <w:rPr>
          <w:rStyle w:val="aff2"/>
          <w:sz w:val="18"/>
          <w:szCs w:val="18"/>
        </w:rPr>
      </w:pPr>
      <w:r w:rsidRPr="00F837AF">
        <w:rPr>
          <w:rStyle w:val="aff2"/>
          <w:sz w:val="18"/>
          <w:szCs w:val="18"/>
        </w:rPr>
        <w:t>Б – большой (от 10 м до 16 м</w:t>
      </w:r>
      <w:r w:rsidR="00CD40CF" w:rsidRPr="00F837AF">
        <w:rPr>
          <w:rStyle w:val="aff2"/>
          <w:sz w:val="18"/>
          <w:szCs w:val="18"/>
        </w:rPr>
        <w:t xml:space="preserve"> вкл.</w:t>
      </w:r>
      <w:r w:rsidRPr="00F837AF">
        <w:rPr>
          <w:rStyle w:val="aff2"/>
          <w:sz w:val="18"/>
          <w:szCs w:val="18"/>
        </w:rPr>
        <w:t>)</w:t>
      </w:r>
      <w:r w:rsidR="00CD40CF" w:rsidRPr="00F837AF">
        <w:rPr>
          <w:rStyle w:val="aff2"/>
          <w:sz w:val="18"/>
          <w:szCs w:val="18"/>
        </w:rPr>
        <w:t>;</w:t>
      </w:r>
    </w:p>
    <w:p w:rsidR="005C1ADB" w:rsidRPr="00F837AF" w:rsidRDefault="005C1ADB" w:rsidP="007B5A44">
      <w:pPr>
        <w:spacing w:line="276" w:lineRule="auto"/>
        <w:ind w:firstLine="567"/>
        <w:rPr>
          <w:rStyle w:val="aff2"/>
          <w:sz w:val="18"/>
          <w:szCs w:val="18"/>
        </w:rPr>
      </w:pPr>
      <w:r w:rsidRPr="00F837AF">
        <w:rPr>
          <w:rStyle w:val="aff2"/>
          <w:sz w:val="18"/>
          <w:szCs w:val="18"/>
        </w:rPr>
        <w:t>Б1 – особо большой (свыше 16 м)</w:t>
      </w:r>
      <w:r w:rsidR="00CD40CF" w:rsidRPr="00F837AF">
        <w:rPr>
          <w:rStyle w:val="aff2"/>
          <w:sz w:val="18"/>
          <w:szCs w:val="18"/>
        </w:rPr>
        <w:t>;</w:t>
      </w:r>
    </w:p>
    <w:p w:rsidR="005C1ADB" w:rsidRPr="00F837AF" w:rsidRDefault="005C1ADB" w:rsidP="007B5A44">
      <w:pPr>
        <w:spacing w:line="276" w:lineRule="auto"/>
        <w:ind w:firstLine="567"/>
        <w:rPr>
          <w:rStyle w:val="aff2"/>
          <w:sz w:val="18"/>
          <w:szCs w:val="18"/>
        </w:rPr>
      </w:pPr>
      <w:r w:rsidRPr="00F837AF">
        <w:rPr>
          <w:rStyle w:val="afe"/>
          <w:b w:val="0"/>
          <w:color w:val="auto"/>
          <w:sz w:val="18"/>
          <w:szCs w:val="18"/>
        </w:rPr>
        <w:t>НРТ – регулярные перевозки по нерегулируемым тарифам</w:t>
      </w:r>
      <w:r w:rsidRPr="00F837AF">
        <w:rPr>
          <w:rStyle w:val="aff2"/>
          <w:sz w:val="18"/>
          <w:szCs w:val="18"/>
        </w:rPr>
        <w:t>- регулярные перевозки, осуществляемые с применением тарифов, установленных перевозчиком;</w:t>
      </w:r>
    </w:p>
    <w:p w:rsidR="005C1ADB" w:rsidRPr="00F837AF" w:rsidRDefault="005C1ADB" w:rsidP="007B5A44">
      <w:pPr>
        <w:spacing w:line="276" w:lineRule="auto"/>
        <w:ind w:firstLine="567"/>
        <w:rPr>
          <w:rStyle w:val="aff2"/>
          <w:sz w:val="18"/>
          <w:szCs w:val="18"/>
        </w:rPr>
      </w:pPr>
      <w:r w:rsidRPr="00F837AF">
        <w:rPr>
          <w:rStyle w:val="aff2"/>
          <w:sz w:val="18"/>
          <w:szCs w:val="18"/>
        </w:rPr>
        <w:t>Г – круглогодичный маршрут;</w:t>
      </w:r>
    </w:p>
    <w:p w:rsidR="009B4323" w:rsidRPr="00F837AF" w:rsidRDefault="009B4323" w:rsidP="007B5A44">
      <w:pPr>
        <w:spacing w:line="276" w:lineRule="auto"/>
        <w:ind w:firstLine="567"/>
        <w:rPr>
          <w:rStyle w:val="aff2"/>
          <w:sz w:val="18"/>
          <w:szCs w:val="18"/>
        </w:rPr>
      </w:pPr>
      <w:r w:rsidRPr="00F837AF">
        <w:rPr>
          <w:rStyle w:val="aff2"/>
          <w:sz w:val="18"/>
          <w:szCs w:val="18"/>
        </w:rPr>
        <w:t>С-сезонный маршрут;</w:t>
      </w:r>
    </w:p>
    <w:p w:rsidR="005C1ADB" w:rsidRPr="00F837AF" w:rsidRDefault="00CD40CF" w:rsidP="007B5A44">
      <w:pPr>
        <w:tabs>
          <w:tab w:val="left" w:pos="6946"/>
        </w:tabs>
        <w:spacing w:line="276" w:lineRule="auto"/>
        <w:ind w:firstLine="567"/>
        <w:rPr>
          <w:rStyle w:val="aff2"/>
          <w:sz w:val="18"/>
          <w:szCs w:val="18"/>
        </w:rPr>
      </w:pPr>
      <w:proofErr w:type="spellStart"/>
      <w:r w:rsidRPr="00F837AF">
        <w:rPr>
          <w:rStyle w:val="aff2"/>
          <w:sz w:val="18"/>
          <w:szCs w:val="18"/>
        </w:rPr>
        <w:lastRenderedPageBreak/>
        <w:t>ежд</w:t>
      </w:r>
      <w:proofErr w:type="spellEnd"/>
      <w:r w:rsidRPr="00F837AF">
        <w:rPr>
          <w:rStyle w:val="aff2"/>
          <w:sz w:val="18"/>
          <w:szCs w:val="18"/>
        </w:rPr>
        <w:t xml:space="preserve"> – ежедневное обслуживание;</w:t>
      </w:r>
    </w:p>
    <w:p w:rsidR="003A75CF" w:rsidRPr="00F837AF" w:rsidRDefault="003A75CF" w:rsidP="007B5A44">
      <w:pPr>
        <w:spacing w:line="276" w:lineRule="auto"/>
        <w:ind w:firstLine="567"/>
        <w:rPr>
          <w:rStyle w:val="aff2"/>
          <w:sz w:val="18"/>
          <w:szCs w:val="18"/>
        </w:rPr>
      </w:pPr>
      <w:proofErr w:type="spellStart"/>
      <w:r w:rsidRPr="00F837AF">
        <w:rPr>
          <w:rStyle w:val="aff2"/>
          <w:sz w:val="18"/>
          <w:szCs w:val="18"/>
        </w:rPr>
        <w:t>раб</w:t>
      </w:r>
      <w:proofErr w:type="gramStart"/>
      <w:r w:rsidRPr="00F837AF">
        <w:rPr>
          <w:rStyle w:val="aff2"/>
          <w:sz w:val="18"/>
          <w:szCs w:val="18"/>
        </w:rPr>
        <w:t>.д</w:t>
      </w:r>
      <w:proofErr w:type="gramEnd"/>
      <w:r w:rsidRPr="00F837AF">
        <w:rPr>
          <w:rStyle w:val="aff2"/>
          <w:sz w:val="18"/>
          <w:szCs w:val="18"/>
        </w:rPr>
        <w:t>ни</w:t>
      </w:r>
      <w:proofErr w:type="spellEnd"/>
      <w:r w:rsidRPr="00F837AF">
        <w:rPr>
          <w:rStyle w:val="aff2"/>
          <w:sz w:val="18"/>
          <w:szCs w:val="18"/>
        </w:rPr>
        <w:t>-рабочие дни (с понедельника по пятницу)</w:t>
      </w:r>
    </w:p>
    <w:p w:rsidR="00032D31" w:rsidRPr="00F837AF" w:rsidRDefault="00032D31" w:rsidP="007B5A44">
      <w:pPr>
        <w:spacing w:line="276" w:lineRule="auto"/>
        <w:ind w:firstLine="567"/>
        <w:rPr>
          <w:rStyle w:val="aff2"/>
          <w:sz w:val="18"/>
          <w:szCs w:val="18"/>
        </w:rPr>
      </w:pPr>
    </w:p>
    <w:p w:rsidR="0035387A" w:rsidRPr="00F837AF" w:rsidRDefault="00757120" w:rsidP="00C75974">
      <w:pPr>
        <w:ind w:firstLine="567"/>
        <w:jc w:val="both"/>
        <w:rPr>
          <w:sz w:val="18"/>
          <w:szCs w:val="18"/>
        </w:rPr>
      </w:pPr>
      <w:r w:rsidRPr="00F837AF">
        <w:rPr>
          <w:sz w:val="18"/>
          <w:szCs w:val="18"/>
        </w:rPr>
        <w:t xml:space="preserve">- В приложении № 1указаны минимальные требования по </w:t>
      </w:r>
      <w:r w:rsidR="008F3E1D" w:rsidRPr="00F837AF">
        <w:rPr>
          <w:sz w:val="18"/>
          <w:szCs w:val="18"/>
        </w:rPr>
        <w:t>классу</w:t>
      </w:r>
      <w:r w:rsidRPr="00F837AF">
        <w:rPr>
          <w:sz w:val="18"/>
          <w:szCs w:val="18"/>
        </w:rPr>
        <w:t xml:space="preserve"> автобусов. Допускается использование автобуса больш</w:t>
      </w:r>
      <w:r w:rsidR="008F3E1D" w:rsidRPr="00F837AF">
        <w:rPr>
          <w:sz w:val="18"/>
          <w:szCs w:val="18"/>
        </w:rPr>
        <w:t>его</w:t>
      </w:r>
      <w:r w:rsidR="00EC6E4E">
        <w:rPr>
          <w:sz w:val="18"/>
          <w:szCs w:val="18"/>
        </w:rPr>
        <w:t xml:space="preserve"> </w:t>
      </w:r>
      <w:r w:rsidR="008F3E1D" w:rsidRPr="00F837AF">
        <w:rPr>
          <w:sz w:val="18"/>
          <w:szCs w:val="18"/>
        </w:rPr>
        <w:t>класса</w:t>
      </w:r>
      <w:r w:rsidRPr="00F837AF">
        <w:rPr>
          <w:sz w:val="18"/>
          <w:szCs w:val="18"/>
        </w:rPr>
        <w:t>, чем предусмотрено условиями конкурсной документации.</w:t>
      </w:r>
    </w:p>
    <w:p w:rsidR="00615992" w:rsidRPr="0066627D" w:rsidRDefault="00615992" w:rsidP="001B3362">
      <w:pPr>
        <w:ind w:firstLine="567"/>
        <w:rPr>
          <w:sz w:val="22"/>
          <w:szCs w:val="22"/>
        </w:rPr>
        <w:sectPr w:rsidR="00615992" w:rsidRPr="0066627D" w:rsidSect="009E1000">
          <w:pgSz w:w="16838" w:h="11906" w:orient="landscape"/>
          <w:pgMar w:top="1134" w:right="567" w:bottom="567" w:left="567" w:header="709" w:footer="403" w:gutter="0"/>
          <w:pgNumType w:start="13"/>
          <w:cols w:space="708"/>
          <w:docGrid w:linePitch="360"/>
        </w:sectPr>
      </w:pPr>
    </w:p>
    <w:p w:rsidR="00992F18" w:rsidRDefault="006F5088" w:rsidP="00C62272">
      <w:pPr>
        <w:pStyle w:val="1"/>
        <w:spacing w:before="0" w:after="0"/>
        <w:ind w:firstLine="7088"/>
        <w:jc w:val="right"/>
        <w:rPr>
          <w:sz w:val="24"/>
          <w:szCs w:val="24"/>
        </w:rPr>
      </w:pPr>
      <w:bookmarkStart w:id="20" w:name="_ПРИЛОЖЕНИЕ_№_2."/>
      <w:bookmarkStart w:id="21" w:name="_Toc458699893"/>
      <w:bookmarkEnd w:id="20"/>
      <w:r w:rsidRPr="006F5088">
        <w:rPr>
          <w:sz w:val="24"/>
          <w:szCs w:val="24"/>
        </w:rPr>
        <w:lastRenderedPageBreak/>
        <w:t>ПРИЛОЖЕНИЕ № 2</w:t>
      </w:r>
      <w:r>
        <w:rPr>
          <w:sz w:val="24"/>
          <w:szCs w:val="24"/>
        </w:rPr>
        <w:t>.</w:t>
      </w:r>
      <w:bookmarkEnd w:id="21"/>
    </w:p>
    <w:p w:rsidR="00C4648F" w:rsidRPr="006F5088" w:rsidRDefault="00CA3CBA" w:rsidP="00992F18">
      <w:pPr>
        <w:pStyle w:val="1"/>
        <w:spacing w:before="0" w:after="0"/>
        <w:jc w:val="right"/>
        <w:rPr>
          <w:sz w:val="24"/>
          <w:szCs w:val="24"/>
        </w:rPr>
      </w:pPr>
      <w:bookmarkStart w:id="22" w:name="_Toc458699894"/>
      <w:r w:rsidRPr="006F5088">
        <w:rPr>
          <w:sz w:val="24"/>
          <w:szCs w:val="24"/>
        </w:rPr>
        <w:t>Форма заявки на участие в конкурсе</w:t>
      </w:r>
      <w:bookmarkEnd w:id="22"/>
    </w:p>
    <w:p w:rsidR="00C4648F" w:rsidRPr="00711A47" w:rsidRDefault="00C4648F" w:rsidP="00C4648F">
      <w:pPr>
        <w:autoSpaceDE w:val="0"/>
        <w:autoSpaceDN w:val="0"/>
        <w:adjustRightInd w:val="0"/>
        <w:ind w:firstLine="720"/>
        <w:jc w:val="both"/>
      </w:pPr>
    </w:p>
    <w:p w:rsidR="00711A47" w:rsidRPr="00DA3B04" w:rsidRDefault="00711A47" w:rsidP="00E25D77">
      <w:pPr>
        <w:ind w:left="6237"/>
      </w:pPr>
      <w:bookmarkStart w:id="23" w:name="_Toc442632506"/>
      <w:bookmarkStart w:id="24" w:name="_Toc442706647"/>
      <w:bookmarkStart w:id="25" w:name="_Toc442706883"/>
      <w:r w:rsidRPr="00DA3B04">
        <w:t xml:space="preserve">В </w:t>
      </w:r>
      <w:proofErr w:type="spellStart"/>
      <w:r w:rsidR="00113982">
        <w:t>Новозыбковскую</w:t>
      </w:r>
      <w:proofErr w:type="spellEnd"/>
      <w:r w:rsidR="00E25D77">
        <w:t xml:space="preserve"> городскую администрацию</w:t>
      </w:r>
    </w:p>
    <w:p w:rsidR="002D5C26" w:rsidRDefault="002D5C26" w:rsidP="002D5C26">
      <w:pPr>
        <w:jc w:val="center"/>
        <w:rPr>
          <w:b/>
        </w:rPr>
      </w:pPr>
    </w:p>
    <w:p w:rsidR="00C4648F" w:rsidRPr="002D5C26" w:rsidRDefault="00C4648F" w:rsidP="002D5C26">
      <w:pPr>
        <w:jc w:val="center"/>
        <w:rPr>
          <w:b/>
        </w:rPr>
      </w:pPr>
      <w:r w:rsidRPr="002D5C26">
        <w:rPr>
          <w:b/>
        </w:rPr>
        <w:t>ЗАЯВКА НА УЧАСТИЕ В КОНКУРСЕ</w:t>
      </w:r>
      <w:bookmarkEnd w:id="23"/>
      <w:bookmarkEnd w:id="24"/>
      <w:bookmarkEnd w:id="25"/>
    </w:p>
    <w:p w:rsidR="00185AE8" w:rsidRPr="00711A47" w:rsidRDefault="00185AE8" w:rsidP="00185AE8">
      <w:pPr>
        <w:autoSpaceDE w:val="0"/>
        <w:autoSpaceDN w:val="0"/>
        <w:adjustRightInd w:val="0"/>
        <w:rPr>
          <w:rFonts w:eastAsiaTheme="minorHAnsi"/>
          <w:lang w:eastAsia="en-US"/>
        </w:rPr>
      </w:pPr>
      <w:r w:rsidRPr="00711A47">
        <w:rPr>
          <w:rFonts w:eastAsiaTheme="minorHAnsi"/>
          <w:lang w:eastAsia="en-US"/>
        </w:rPr>
        <w:t>От:___________________________________________________________________</w:t>
      </w:r>
    </w:p>
    <w:p w:rsidR="00185AE8" w:rsidRPr="00711A47" w:rsidRDefault="00185AE8" w:rsidP="00185AE8">
      <w:pPr>
        <w:autoSpaceDE w:val="0"/>
        <w:autoSpaceDN w:val="0"/>
        <w:adjustRightInd w:val="0"/>
        <w:rPr>
          <w:rFonts w:eastAsiaTheme="minorHAnsi"/>
          <w:lang w:eastAsia="en-US"/>
        </w:rPr>
      </w:pPr>
      <w:r w:rsidRPr="00711A47">
        <w:rPr>
          <w:rFonts w:eastAsiaTheme="minorHAnsi"/>
          <w:lang w:eastAsia="en-US"/>
        </w:rPr>
        <w:t>__________________________________________________________________</w:t>
      </w:r>
      <w:r w:rsidR="00992F18">
        <w:rPr>
          <w:rFonts w:eastAsiaTheme="minorHAnsi"/>
          <w:lang w:eastAsia="en-US"/>
        </w:rPr>
        <w:t>___________________</w:t>
      </w:r>
    </w:p>
    <w:p w:rsidR="00185AE8" w:rsidRPr="0066627D" w:rsidRDefault="00185AE8" w:rsidP="00185AE8">
      <w:pPr>
        <w:autoSpaceDE w:val="0"/>
        <w:autoSpaceDN w:val="0"/>
        <w:adjustRightInd w:val="0"/>
        <w:rPr>
          <w:rFonts w:eastAsiaTheme="minorHAnsi"/>
          <w:sz w:val="20"/>
          <w:szCs w:val="20"/>
          <w:lang w:eastAsia="en-US"/>
        </w:rPr>
      </w:pPr>
      <w:r w:rsidRPr="0066627D">
        <w:rPr>
          <w:rFonts w:eastAsiaTheme="minorHAnsi"/>
          <w:sz w:val="20"/>
          <w:szCs w:val="20"/>
          <w:lang w:eastAsia="en-US"/>
        </w:rPr>
        <w:t>__________________________________________________________________________________________________</w:t>
      </w:r>
    </w:p>
    <w:p w:rsidR="00185AE8" w:rsidRPr="00D1355C" w:rsidRDefault="00185AE8" w:rsidP="00855064">
      <w:pPr>
        <w:autoSpaceDE w:val="0"/>
        <w:autoSpaceDN w:val="0"/>
        <w:adjustRightInd w:val="0"/>
        <w:ind w:firstLine="709"/>
        <w:jc w:val="center"/>
        <w:rPr>
          <w:rFonts w:eastAsiaTheme="minorHAnsi"/>
          <w:sz w:val="20"/>
          <w:szCs w:val="20"/>
          <w:lang w:eastAsia="en-US"/>
        </w:rPr>
      </w:pPr>
      <w:r w:rsidRPr="00D1355C">
        <w:rPr>
          <w:rFonts w:eastAsiaTheme="minorHAnsi"/>
          <w:sz w:val="20"/>
          <w:szCs w:val="20"/>
          <w:lang w:eastAsia="en-US"/>
        </w:rPr>
        <w:t>(</w:t>
      </w:r>
      <w:r w:rsidR="00855064" w:rsidRPr="00D1355C">
        <w:rPr>
          <w:sz w:val="20"/>
          <w:szCs w:val="20"/>
        </w:rPr>
        <w:t xml:space="preserve">наименование </w:t>
      </w:r>
      <w:r w:rsidR="00EF5DB8" w:rsidRPr="00D1355C">
        <w:rPr>
          <w:sz w:val="20"/>
          <w:szCs w:val="20"/>
        </w:rPr>
        <w:t>заявителя</w:t>
      </w:r>
      <w:r w:rsidRPr="00D1355C">
        <w:rPr>
          <w:rFonts w:eastAsiaTheme="minorHAnsi"/>
          <w:sz w:val="20"/>
          <w:szCs w:val="20"/>
          <w:lang w:eastAsia="en-US"/>
        </w:rPr>
        <w:t>)</w:t>
      </w:r>
    </w:p>
    <w:p w:rsidR="00185AE8" w:rsidRPr="00711A47" w:rsidRDefault="00185AE8" w:rsidP="00B35ED2">
      <w:pPr>
        <w:autoSpaceDE w:val="0"/>
        <w:autoSpaceDN w:val="0"/>
        <w:adjustRightInd w:val="0"/>
        <w:rPr>
          <w:rFonts w:eastAsiaTheme="minorHAnsi"/>
          <w:lang w:eastAsia="en-US"/>
        </w:rPr>
      </w:pPr>
      <w:r w:rsidRPr="00711A47">
        <w:rPr>
          <w:rFonts w:eastAsiaTheme="minorHAnsi"/>
          <w:lang w:eastAsia="en-US"/>
        </w:rPr>
        <w:t>место нахождения</w:t>
      </w:r>
      <w:r w:rsidR="00422CB4" w:rsidRPr="00711A47">
        <w:rPr>
          <w:rFonts w:eastAsiaTheme="minorHAnsi"/>
          <w:lang w:eastAsia="en-US"/>
        </w:rPr>
        <w:t>, почтовый адрес</w:t>
      </w:r>
      <w:r w:rsidRPr="00711A47">
        <w:rPr>
          <w:rFonts w:eastAsiaTheme="minorHAnsi"/>
          <w:lang w:eastAsia="en-US"/>
        </w:rPr>
        <w:t xml:space="preserve"> юридического лица; адрес регистрации по м</w:t>
      </w:r>
      <w:r w:rsidR="00422CB4" w:rsidRPr="00711A47">
        <w:rPr>
          <w:rFonts w:eastAsiaTheme="minorHAnsi"/>
          <w:lang w:eastAsia="en-US"/>
        </w:rPr>
        <w:t>есту жительства, индивидуальногопре</w:t>
      </w:r>
      <w:r w:rsidRPr="00711A47">
        <w:rPr>
          <w:rFonts w:eastAsiaTheme="minorHAnsi"/>
          <w:lang w:eastAsia="en-US"/>
        </w:rPr>
        <w:t>дприним</w:t>
      </w:r>
      <w:r w:rsidR="00B35ED2" w:rsidRPr="00711A47">
        <w:rPr>
          <w:rFonts w:eastAsiaTheme="minorHAnsi"/>
          <w:lang w:eastAsia="en-US"/>
        </w:rPr>
        <w:t>ателя:_______________</w:t>
      </w:r>
      <w:r w:rsidR="00AA2773">
        <w:rPr>
          <w:rFonts w:eastAsiaTheme="minorHAnsi"/>
          <w:lang w:eastAsia="en-US"/>
        </w:rPr>
        <w:t>________________________________</w:t>
      </w:r>
      <w:r w:rsidR="00B35ED2" w:rsidRPr="00711A47">
        <w:rPr>
          <w:rFonts w:eastAsiaTheme="minorHAnsi"/>
          <w:lang w:eastAsia="en-US"/>
        </w:rPr>
        <w:t xml:space="preserve">______ </w:t>
      </w:r>
      <w:r w:rsidR="00422CB4" w:rsidRPr="00711A47">
        <w:rPr>
          <w:rFonts w:eastAsiaTheme="minorHAnsi"/>
          <w:lang w:eastAsia="en-US"/>
        </w:rPr>
        <w:t>_________________________________________________</w:t>
      </w:r>
      <w:r w:rsidR="00AA2773">
        <w:rPr>
          <w:rFonts w:eastAsiaTheme="minorHAnsi"/>
          <w:lang w:eastAsia="en-US"/>
        </w:rPr>
        <w:t>______________</w:t>
      </w:r>
      <w:r w:rsidR="00422CB4" w:rsidRPr="00711A47">
        <w:rPr>
          <w:rFonts w:eastAsiaTheme="minorHAnsi"/>
          <w:lang w:eastAsia="en-US"/>
        </w:rPr>
        <w:t>_____________________</w:t>
      </w:r>
    </w:p>
    <w:p w:rsidR="00185AE8" w:rsidRPr="00711A47" w:rsidRDefault="00185AE8" w:rsidP="00185AE8">
      <w:pPr>
        <w:autoSpaceDE w:val="0"/>
        <w:autoSpaceDN w:val="0"/>
        <w:adjustRightInd w:val="0"/>
        <w:rPr>
          <w:rFonts w:eastAsiaTheme="minorHAnsi"/>
          <w:lang w:eastAsia="en-US"/>
        </w:rPr>
      </w:pPr>
      <w:r w:rsidRPr="00711A47">
        <w:rPr>
          <w:rFonts w:eastAsiaTheme="minorHAnsi"/>
          <w:lang w:eastAsia="en-US"/>
        </w:rPr>
        <w:t>_______________________________________________________________</w:t>
      </w:r>
      <w:r w:rsidR="00992F18">
        <w:rPr>
          <w:rFonts w:eastAsiaTheme="minorHAnsi"/>
          <w:lang w:eastAsia="en-US"/>
        </w:rPr>
        <w:t>______________________</w:t>
      </w:r>
    </w:p>
    <w:p w:rsidR="00185AE8" w:rsidRPr="00711A47" w:rsidRDefault="00185AE8" w:rsidP="00185AE8">
      <w:pPr>
        <w:autoSpaceDE w:val="0"/>
        <w:autoSpaceDN w:val="0"/>
        <w:adjustRightInd w:val="0"/>
        <w:rPr>
          <w:rFonts w:eastAsiaTheme="minorHAnsi"/>
          <w:lang w:eastAsia="en-US"/>
        </w:rPr>
      </w:pPr>
      <w:r w:rsidRPr="00711A47">
        <w:rPr>
          <w:rFonts w:eastAsiaTheme="minorHAnsi"/>
          <w:lang w:eastAsia="en-US"/>
        </w:rPr>
        <w:t>телефон/факс ________________________ Е-</w:t>
      </w:r>
      <w:proofErr w:type="spellStart"/>
      <w:r w:rsidRPr="00711A47">
        <w:rPr>
          <w:rFonts w:eastAsiaTheme="minorHAnsi"/>
          <w:lang w:eastAsia="en-US"/>
        </w:rPr>
        <w:t>mail</w:t>
      </w:r>
      <w:proofErr w:type="spellEnd"/>
      <w:r w:rsidRPr="00711A47">
        <w:rPr>
          <w:rFonts w:eastAsiaTheme="minorHAnsi"/>
          <w:lang w:eastAsia="en-US"/>
        </w:rPr>
        <w:t xml:space="preserve"> ____________________________</w:t>
      </w:r>
    </w:p>
    <w:p w:rsidR="00185AE8" w:rsidRPr="00D1355C" w:rsidRDefault="00185AE8" w:rsidP="00185AE8">
      <w:pPr>
        <w:autoSpaceDE w:val="0"/>
        <w:autoSpaceDN w:val="0"/>
        <w:adjustRightInd w:val="0"/>
        <w:rPr>
          <w:rFonts w:eastAsiaTheme="minorHAnsi"/>
          <w:sz w:val="28"/>
          <w:szCs w:val="28"/>
          <w:lang w:eastAsia="en-US"/>
        </w:rPr>
      </w:pPr>
      <w:r w:rsidRPr="00711A47">
        <w:rPr>
          <w:rFonts w:eastAsiaTheme="minorHAnsi"/>
          <w:lang w:eastAsia="en-US"/>
        </w:rPr>
        <w:t>ИНН</w:t>
      </w:r>
      <w:proofErr w:type="gramStart"/>
      <w:r w:rsidRPr="00711A47">
        <w:rPr>
          <w:rFonts w:eastAsiaTheme="minorHAnsi"/>
          <w:lang w:eastAsia="en-US"/>
        </w:rPr>
        <w:t>: __________________________ ; _____________________________________</w:t>
      </w:r>
      <w:proofErr w:type="gramEnd"/>
    </w:p>
    <w:p w:rsidR="00185AE8" w:rsidRPr="00D1355C" w:rsidRDefault="00185AE8" w:rsidP="00E63367">
      <w:pPr>
        <w:autoSpaceDE w:val="0"/>
        <w:autoSpaceDN w:val="0"/>
        <w:adjustRightInd w:val="0"/>
        <w:ind w:firstLine="1134"/>
        <w:jc w:val="center"/>
        <w:rPr>
          <w:rFonts w:eastAsiaTheme="minorHAnsi"/>
          <w:sz w:val="20"/>
          <w:szCs w:val="20"/>
          <w:lang w:eastAsia="en-US"/>
        </w:rPr>
      </w:pPr>
      <w:r w:rsidRPr="00D1355C">
        <w:rPr>
          <w:rFonts w:eastAsiaTheme="minorHAnsi"/>
          <w:sz w:val="20"/>
          <w:szCs w:val="20"/>
          <w:lang w:eastAsia="en-US"/>
        </w:rPr>
        <w:t>(данные документа о постановке на учет</w:t>
      </w:r>
    </w:p>
    <w:p w:rsidR="00185AE8" w:rsidRPr="00D1355C" w:rsidRDefault="00185AE8" w:rsidP="00185AE8">
      <w:pPr>
        <w:autoSpaceDE w:val="0"/>
        <w:autoSpaceDN w:val="0"/>
        <w:adjustRightInd w:val="0"/>
        <w:rPr>
          <w:rFonts w:eastAsiaTheme="minorHAnsi"/>
          <w:sz w:val="28"/>
          <w:szCs w:val="28"/>
          <w:lang w:eastAsia="en-US"/>
        </w:rPr>
      </w:pPr>
      <w:r w:rsidRPr="00D1355C">
        <w:rPr>
          <w:rFonts w:eastAsiaTheme="minorHAnsi"/>
          <w:sz w:val="28"/>
          <w:szCs w:val="28"/>
          <w:lang w:eastAsia="en-US"/>
        </w:rPr>
        <w:t>______________________________________________________________________</w:t>
      </w:r>
    </w:p>
    <w:p w:rsidR="00185AE8" w:rsidRPr="00D1355C" w:rsidRDefault="00185AE8" w:rsidP="00E63367">
      <w:pPr>
        <w:autoSpaceDE w:val="0"/>
        <w:autoSpaceDN w:val="0"/>
        <w:adjustRightInd w:val="0"/>
        <w:ind w:firstLine="709"/>
        <w:jc w:val="center"/>
        <w:rPr>
          <w:rFonts w:eastAsiaTheme="minorHAnsi"/>
          <w:sz w:val="20"/>
          <w:szCs w:val="20"/>
          <w:lang w:eastAsia="en-US"/>
        </w:rPr>
      </w:pPr>
      <w:r w:rsidRPr="00D1355C">
        <w:rPr>
          <w:rFonts w:eastAsiaTheme="minorHAnsi"/>
          <w:sz w:val="20"/>
          <w:szCs w:val="20"/>
          <w:lang w:eastAsia="en-US"/>
        </w:rPr>
        <w:t>налогоплательщика в налоговом органе)</w:t>
      </w:r>
    </w:p>
    <w:p w:rsidR="00185AE8" w:rsidRPr="00D1355C" w:rsidRDefault="00185AE8" w:rsidP="00185AE8">
      <w:pPr>
        <w:autoSpaceDE w:val="0"/>
        <w:autoSpaceDN w:val="0"/>
        <w:adjustRightInd w:val="0"/>
        <w:rPr>
          <w:rFonts w:eastAsiaTheme="minorHAnsi"/>
          <w:sz w:val="28"/>
          <w:szCs w:val="28"/>
          <w:lang w:eastAsia="en-US"/>
        </w:rPr>
      </w:pPr>
      <w:r w:rsidRPr="00E63367">
        <w:rPr>
          <w:rFonts w:eastAsiaTheme="minorHAnsi"/>
          <w:lang w:eastAsia="en-US"/>
        </w:rPr>
        <w:t>ОГРН</w:t>
      </w:r>
      <w:proofErr w:type="gramStart"/>
      <w:r w:rsidRPr="00E63367">
        <w:rPr>
          <w:rFonts w:eastAsiaTheme="minorHAnsi"/>
          <w:lang w:eastAsia="en-US"/>
        </w:rPr>
        <w:t>:</w:t>
      </w:r>
      <w:r w:rsidRPr="00D1355C">
        <w:rPr>
          <w:rFonts w:eastAsiaTheme="minorHAnsi"/>
          <w:sz w:val="28"/>
          <w:szCs w:val="28"/>
          <w:lang w:eastAsia="en-US"/>
        </w:rPr>
        <w:t xml:space="preserve"> _____________________________ ; __________________________________</w:t>
      </w:r>
      <w:proofErr w:type="gramEnd"/>
    </w:p>
    <w:p w:rsidR="00BB5D24" w:rsidRPr="00D1355C" w:rsidRDefault="00BB5D24" w:rsidP="00E63367">
      <w:pPr>
        <w:autoSpaceDE w:val="0"/>
        <w:autoSpaceDN w:val="0"/>
        <w:adjustRightInd w:val="0"/>
        <w:ind w:right="566"/>
        <w:jc w:val="right"/>
        <w:rPr>
          <w:rFonts w:eastAsiaTheme="minorHAnsi"/>
          <w:sz w:val="20"/>
          <w:szCs w:val="20"/>
          <w:lang w:eastAsia="en-US"/>
        </w:rPr>
      </w:pPr>
      <w:r w:rsidRPr="00D1355C">
        <w:rPr>
          <w:rFonts w:eastAsiaTheme="minorHAnsi"/>
          <w:sz w:val="20"/>
          <w:szCs w:val="20"/>
          <w:lang w:eastAsia="en-US"/>
        </w:rPr>
        <w:t>(данные документа, подтверждающего факт внесения</w:t>
      </w:r>
    </w:p>
    <w:p w:rsidR="00185AE8" w:rsidRPr="00D1355C" w:rsidRDefault="00185AE8" w:rsidP="00BB5D24">
      <w:pPr>
        <w:autoSpaceDE w:val="0"/>
        <w:autoSpaceDN w:val="0"/>
        <w:adjustRightInd w:val="0"/>
        <w:rPr>
          <w:rFonts w:eastAsiaTheme="minorHAnsi"/>
          <w:sz w:val="28"/>
          <w:szCs w:val="28"/>
          <w:lang w:eastAsia="en-US"/>
        </w:rPr>
      </w:pPr>
      <w:r w:rsidRPr="00D1355C">
        <w:rPr>
          <w:rFonts w:eastAsiaTheme="minorHAnsi"/>
          <w:sz w:val="28"/>
          <w:szCs w:val="28"/>
          <w:lang w:eastAsia="en-US"/>
        </w:rPr>
        <w:t>__________________________________</w:t>
      </w:r>
      <w:r w:rsidR="00BB5D24" w:rsidRPr="00D1355C">
        <w:rPr>
          <w:rFonts w:eastAsiaTheme="minorHAnsi"/>
          <w:sz w:val="28"/>
          <w:szCs w:val="28"/>
          <w:lang w:eastAsia="en-US"/>
        </w:rPr>
        <w:t>____________________________________</w:t>
      </w:r>
    </w:p>
    <w:p w:rsidR="00185AE8" w:rsidRPr="00D1355C" w:rsidRDefault="00185AE8" w:rsidP="00185AE8">
      <w:pPr>
        <w:autoSpaceDE w:val="0"/>
        <w:autoSpaceDN w:val="0"/>
        <w:adjustRightInd w:val="0"/>
        <w:rPr>
          <w:rFonts w:eastAsiaTheme="minorHAnsi"/>
          <w:sz w:val="28"/>
          <w:szCs w:val="28"/>
          <w:lang w:eastAsia="en-US"/>
        </w:rPr>
      </w:pPr>
      <w:r w:rsidRPr="00D1355C">
        <w:rPr>
          <w:rFonts w:eastAsiaTheme="minorHAnsi"/>
          <w:sz w:val="28"/>
          <w:szCs w:val="28"/>
          <w:lang w:eastAsia="en-US"/>
        </w:rPr>
        <w:t>______________________________________________________________________</w:t>
      </w:r>
    </w:p>
    <w:p w:rsidR="00185AE8" w:rsidRPr="00D1355C" w:rsidRDefault="00BB5D24" w:rsidP="00185AE8">
      <w:pPr>
        <w:autoSpaceDE w:val="0"/>
        <w:autoSpaceDN w:val="0"/>
        <w:adjustRightInd w:val="0"/>
        <w:ind w:firstLine="709"/>
        <w:jc w:val="center"/>
        <w:rPr>
          <w:rFonts w:eastAsiaTheme="minorHAnsi"/>
          <w:sz w:val="20"/>
          <w:szCs w:val="20"/>
          <w:lang w:eastAsia="en-US"/>
        </w:rPr>
      </w:pPr>
      <w:r w:rsidRPr="00D1355C">
        <w:rPr>
          <w:rFonts w:eastAsiaTheme="minorHAnsi"/>
          <w:sz w:val="20"/>
          <w:szCs w:val="20"/>
          <w:lang w:eastAsia="en-US"/>
        </w:rPr>
        <w:t>сведений о юридическом лице</w:t>
      </w:r>
      <w:r w:rsidR="00185AE8" w:rsidRPr="00D1355C">
        <w:rPr>
          <w:rFonts w:eastAsiaTheme="minorHAnsi"/>
          <w:sz w:val="20"/>
          <w:szCs w:val="20"/>
          <w:lang w:eastAsia="en-US"/>
        </w:rPr>
        <w:t xml:space="preserve">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FB7663" w:rsidRPr="00E63367" w:rsidRDefault="00FB7663" w:rsidP="00FB7663">
      <w:pPr>
        <w:pStyle w:val="ae"/>
        <w:jc w:val="both"/>
      </w:pPr>
      <w:r w:rsidRPr="00E63367">
        <w:t>лицензия на осуществление перевозки пассажиров автомобильным транспортом, оборудованным для перевозок более восьми человек:</w:t>
      </w:r>
    </w:p>
    <w:p w:rsidR="007E2D0C" w:rsidRPr="00E63367" w:rsidRDefault="007E2D0C" w:rsidP="007E2D0C">
      <w:pPr>
        <w:pStyle w:val="ae"/>
        <w:ind w:firstLine="709"/>
        <w:jc w:val="both"/>
      </w:pPr>
      <w:r w:rsidRPr="00E63367">
        <w:t>Дата выдачи ______________</w:t>
      </w:r>
    </w:p>
    <w:p w:rsidR="00FB7663" w:rsidRPr="00E63367" w:rsidRDefault="00FB7663" w:rsidP="00FB7663">
      <w:pPr>
        <w:autoSpaceDE w:val="0"/>
        <w:autoSpaceDN w:val="0"/>
        <w:adjustRightInd w:val="0"/>
        <w:spacing w:after="240"/>
        <w:ind w:firstLine="709"/>
        <w:jc w:val="center"/>
        <w:rPr>
          <w:rFonts w:eastAsiaTheme="minorHAnsi"/>
          <w:lang w:eastAsia="en-US"/>
        </w:rPr>
      </w:pPr>
      <w:r w:rsidRPr="00E63367">
        <w:t>№ _______________________ сроком действия ________________________;</w:t>
      </w:r>
    </w:p>
    <w:p w:rsidR="00A97012" w:rsidRPr="00A97012" w:rsidRDefault="00C4648F" w:rsidP="00A97012">
      <w:pPr>
        <w:jc w:val="center"/>
        <w:rPr>
          <w:bCs/>
        </w:rPr>
      </w:pPr>
      <w:r w:rsidRPr="00E63367">
        <w:rPr>
          <w:spacing w:val="10"/>
        </w:rPr>
        <w:t xml:space="preserve">Изучив конкурсную документацию </w:t>
      </w:r>
      <w:r w:rsidR="00A97012" w:rsidRPr="00A97012">
        <w:rPr>
          <w:bCs/>
        </w:rPr>
        <w:t xml:space="preserve">на право получения свидетельства об осуществлении </w:t>
      </w:r>
    </w:p>
    <w:p w:rsidR="00A97012" w:rsidRPr="00A97012" w:rsidRDefault="00A97012" w:rsidP="00A97012">
      <w:pPr>
        <w:jc w:val="center"/>
      </w:pPr>
      <w:r w:rsidRPr="00A97012">
        <w:rPr>
          <w:bCs/>
        </w:rPr>
        <w:t>перевозок по муниципальному маршруту регулярных перевозок с нерегулируемым тарифом № 4  «Подстанция  – Вокзал – Центр» на территории муниципального образования «</w:t>
      </w:r>
      <w:proofErr w:type="spellStart"/>
      <w:r w:rsidRPr="00A97012">
        <w:rPr>
          <w:bCs/>
        </w:rPr>
        <w:t>Новозыбковский</w:t>
      </w:r>
      <w:proofErr w:type="spellEnd"/>
      <w:r w:rsidRPr="00A97012">
        <w:rPr>
          <w:bCs/>
        </w:rPr>
        <w:t xml:space="preserve"> городской округ Брянской области»</w:t>
      </w:r>
    </w:p>
    <w:p w:rsidR="00C4648F" w:rsidRPr="00C1216E" w:rsidRDefault="00A97012" w:rsidP="00A97012">
      <w:pPr>
        <w:shd w:val="clear" w:color="auto" w:fill="FFFFFF"/>
        <w:ind w:firstLine="708"/>
        <w:jc w:val="both"/>
      </w:pPr>
      <w:r>
        <w:rPr>
          <w:spacing w:val="8"/>
          <w:sz w:val="28"/>
          <w:szCs w:val="28"/>
        </w:rPr>
        <w:t>_____________</w:t>
      </w:r>
      <w:r w:rsidR="00C4648F" w:rsidRPr="00D1355C">
        <w:rPr>
          <w:spacing w:val="8"/>
          <w:sz w:val="28"/>
          <w:szCs w:val="28"/>
        </w:rPr>
        <w:t>______________________________________________</w:t>
      </w:r>
    </w:p>
    <w:p w:rsidR="00FB7663" w:rsidRPr="00D1355C" w:rsidRDefault="00C4648F" w:rsidP="00FB7663">
      <w:pPr>
        <w:shd w:val="clear" w:color="auto" w:fill="FFFFFF"/>
        <w:jc w:val="center"/>
        <w:rPr>
          <w:sz w:val="20"/>
          <w:szCs w:val="20"/>
        </w:rPr>
      </w:pPr>
      <w:r w:rsidRPr="00D1355C">
        <w:rPr>
          <w:sz w:val="20"/>
          <w:szCs w:val="20"/>
        </w:rPr>
        <w:t>(</w:t>
      </w:r>
      <w:r w:rsidR="00FB7663" w:rsidRPr="00D1355C">
        <w:rPr>
          <w:sz w:val="20"/>
          <w:szCs w:val="20"/>
        </w:rPr>
        <w:t xml:space="preserve">наименование </w:t>
      </w:r>
      <w:r w:rsidR="00EF5DB8" w:rsidRPr="00D1355C">
        <w:rPr>
          <w:sz w:val="20"/>
          <w:szCs w:val="20"/>
        </w:rPr>
        <w:t>заявителя</w:t>
      </w:r>
      <w:r w:rsidRPr="00D1355C">
        <w:rPr>
          <w:sz w:val="20"/>
          <w:szCs w:val="20"/>
        </w:rPr>
        <w:t>)</w:t>
      </w:r>
    </w:p>
    <w:p w:rsidR="00C4648F" w:rsidRPr="00D1355C" w:rsidRDefault="00C4648F" w:rsidP="00E63367">
      <w:pPr>
        <w:shd w:val="clear" w:color="auto" w:fill="FFFFFF"/>
        <w:jc w:val="both"/>
        <w:rPr>
          <w:spacing w:val="8"/>
          <w:sz w:val="28"/>
          <w:szCs w:val="28"/>
        </w:rPr>
      </w:pPr>
      <w:r w:rsidRPr="00E63367">
        <w:rPr>
          <w:spacing w:val="8"/>
        </w:rPr>
        <w:t>сообщает о своем согласии с порядком проведения конкурса и условиями выполнения обслуживания маршрута(</w:t>
      </w:r>
      <w:proofErr w:type="spellStart"/>
      <w:r w:rsidRPr="00E63367">
        <w:rPr>
          <w:spacing w:val="8"/>
        </w:rPr>
        <w:t>ов</w:t>
      </w:r>
      <w:proofErr w:type="spellEnd"/>
      <w:r w:rsidRPr="00E63367">
        <w:rPr>
          <w:spacing w:val="8"/>
        </w:rPr>
        <w:t>), в связи с чем, просит включить</w:t>
      </w:r>
      <w:r w:rsidR="00EC6E4E">
        <w:rPr>
          <w:spacing w:val="8"/>
        </w:rPr>
        <w:t xml:space="preserve"> </w:t>
      </w:r>
      <w:r w:rsidRPr="00E63367">
        <w:rPr>
          <w:spacing w:val="8"/>
        </w:rPr>
        <w:t>в число участников конкурса, в соответствии с условиями, приведе</w:t>
      </w:r>
      <w:r w:rsidR="00195329" w:rsidRPr="00E63367">
        <w:rPr>
          <w:spacing w:val="8"/>
        </w:rPr>
        <w:t>нными в конкурсной документации</w:t>
      </w:r>
      <w:r w:rsidR="00195329" w:rsidRPr="00D1355C">
        <w:rPr>
          <w:spacing w:val="8"/>
          <w:sz w:val="28"/>
          <w:szCs w:val="28"/>
        </w:rPr>
        <w:t xml:space="preserve"> ___</w:t>
      </w:r>
      <w:r w:rsidR="006C43A8" w:rsidRPr="00D1355C">
        <w:rPr>
          <w:spacing w:val="8"/>
          <w:sz w:val="28"/>
          <w:szCs w:val="28"/>
        </w:rPr>
        <w:t>___</w:t>
      </w:r>
      <w:r w:rsidR="00195329" w:rsidRPr="00D1355C">
        <w:rPr>
          <w:spacing w:val="8"/>
          <w:sz w:val="28"/>
          <w:szCs w:val="28"/>
        </w:rPr>
        <w:t>.</w:t>
      </w:r>
    </w:p>
    <w:p w:rsidR="006C43A8" w:rsidRPr="00D1355C" w:rsidRDefault="006C43A8" w:rsidP="00E63367">
      <w:pPr>
        <w:shd w:val="clear" w:color="auto" w:fill="FFFFFF"/>
        <w:ind w:firstLine="2127"/>
        <w:jc w:val="right"/>
        <w:rPr>
          <w:spacing w:val="8"/>
          <w:sz w:val="20"/>
          <w:szCs w:val="20"/>
        </w:rPr>
      </w:pPr>
      <w:r w:rsidRPr="00D1355C">
        <w:rPr>
          <w:spacing w:val="8"/>
          <w:sz w:val="20"/>
          <w:szCs w:val="20"/>
        </w:rPr>
        <w:t>(номер конкурсной документации)</w:t>
      </w:r>
    </w:p>
    <w:p w:rsidR="00C4648F" w:rsidRPr="00D1355C" w:rsidRDefault="00C4648F" w:rsidP="00C4648F">
      <w:pPr>
        <w:shd w:val="clear" w:color="auto" w:fill="FFFFFF"/>
        <w:jc w:val="both"/>
        <w:rPr>
          <w:spacing w:val="8"/>
          <w:sz w:val="28"/>
          <w:szCs w:val="28"/>
        </w:rPr>
      </w:pPr>
      <w:r w:rsidRPr="00D1355C">
        <w:rPr>
          <w:spacing w:val="8"/>
          <w:sz w:val="28"/>
          <w:szCs w:val="28"/>
        </w:rPr>
        <w:tab/>
      </w:r>
      <w:r w:rsidR="001C36EA" w:rsidRPr="00E63367">
        <w:rPr>
          <w:spacing w:val="-1"/>
        </w:rPr>
        <w:t>Заявитель</w:t>
      </w:r>
      <w:r w:rsidRPr="00E63367">
        <w:rPr>
          <w:spacing w:val="-1"/>
        </w:rPr>
        <w:t xml:space="preserve"> претендует на лот:</w:t>
      </w:r>
      <w:r w:rsidRPr="00D1355C">
        <w:rPr>
          <w:spacing w:val="-1"/>
          <w:sz w:val="28"/>
          <w:szCs w:val="28"/>
        </w:rPr>
        <w:t>_______________________________</w:t>
      </w:r>
    </w:p>
    <w:p w:rsidR="00C4648F" w:rsidRPr="00D1355C" w:rsidRDefault="00C4648F" w:rsidP="00C4648F">
      <w:pPr>
        <w:shd w:val="clear" w:color="auto" w:fill="FFFFFF"/>
        <w:jc w:val="center"/>
        <w:rPr>
          <w:spacing w:val="-1"/>
          <w:sz w:val="20"/>
          <w:szCs w:val="20"/>
        </w:rPr>
      </w:pPr>
      <w:r w:rsidRPr="00D1355C">
        <w:rPr>
          <w:spacing w:val="-1"/>
          <w:sz w:val="20"/>
          <w:szCs w:val="20"/>
        </w:rPr>
        <w:t xml:space="preserve">                                                                                                       (название лота)</w:t>
      </w:r>
    </w:p>
    <w:p w:rsidR="00C4648F" w:rsidRPr="00E63367" w:rsidRDefault="00C4648F" w:rsidP="00C4648F">
      <w:pPr>
        <w:shd w:val="clear" w:color="auto" w:fill="FFFFFF"/>
        <w:jc w:val="both"/>
        <w:rPr>
          <w:spacing w:val="-1"/>
        </w:rPr>
      </w:pPr>
      <w:r w:rsidRPr="00D1355C">
        <w:rPr>
          <w:spacing w:val="-1"/>
          <w:sz w:val="28"/>
          <w:szCs w:val="28"/>
        </w:rPr>
        <w:tab/>
      </w:r>
      <w:r w:rsidRPr="00E63367">
        <w:rPr>
          <w:spacing w:val="-1"/>
        </w:rPr>
        <w:t>К заявке прилагаются документы согласно описи.</w:t>
      </w:r>
    </w:p>
    <w:tbl>
      <w:tblPr>
        <w:tblW w:w="0" w:type="auto"/>
        <w:tblInd w:w="250" w:type="dxa"/>
        <w:tblLook w:val="01E0" w:firstRow="1" w:lastRow="1" w:firstColumn="1" w:lastColumn="1" w:noHBand="0" w:noVBand="0"/>
      </w:tblPr>
      <w:tblGrid>
        <w:gridCol w:w="2960"/>
        <w:gridCol w:w="442"/>
        <w:gridCol w:w="3002"/>
        <w:gridCol w:w="338"/>
        <w:gridCol w:w="3037"/>
      </w:tblGrid>
      <w:tr w:rsidR="00C4648F" w:rsidRPr="0066627D" w:rsidTr="00351BB2">
        <w:tc>
          <w:tcPr>
            <w:tcW w:w="2960" w:type="dxa"/>
            <w:tcBorders>
              <w:bottom w:val="single" w:sz="4" w:space="0" w:color="auto"/>
            </w:tcBorders>
          </w:tcPr>
          <w:p w:rsidR="00C4648F" w:rsidRPr="0066627D" w:rsidRDefault="00C4648F" w:rsidP="00C4648F"/>
        </w:tc>
        <w:tc>
          <w:tcPr>
            <w:tcW w:w="442" w:type="dxa"/>
          </w:tcPr>
          <w:p w:rsidR="00C4648F" w:rsidRPr="0066627D" w:rsidRDefault="00C4648F" w:rsidP="00C4648F">
            <w:pPr>
              <w:jc w:val="center"/>
            </w:pPr>
          </w:p>
        </w:tc>
        <w:tc>
          <w:tcPr>
            <w:tcW w:w="3002" w:type="dxa"/>
            <w:tcBorders>
              <w:bottom w:val="single" w:sz="4" w:space="0" w:color="auto"/>
            </w:tcBorders>
          </w:tcPr>
          <w:p w:rsidR="00C4648F" w:rsidRPr="0066627D" w:rsidRDefault="00C4648F" w:rsidP="00C4648F">
            <w:pPr>
              <w:jc w:val="both"/>
            </w:pPr>
          </w:p>
        </w:tc>
        <w:tc>
          <w:tcPr>
            <w:tcW w:w="338" w:type="dxa"/>
          </w:tcPr>
          <w:p w:rsidR="00C4648F" w:rsidRPr="0066627D" w:rsidRDefault="00C4648F" w:rsidP="00C4648F">
            <w:pPr>
              <w:jc w:val="center"/>
            </w:pPr>
          </w:p>
        </w:tc>
        <w:tc>
          <w:tcPr>
            <w:tcW w:w="3037" w:type="dxa"/>
            <w:tcBorders>
              <w:bottom w:val="single" w:sz="4" w:space="0" w:color="auto"/>
            </w:tcBorders>
          </w:tcPr>
          <w:p w:rsidR="00C4648F" w:rsidRPr="0066627D" w:rsidRDefault="00C4648F" w:rsidP="00C4648F">
            <w:pPr>
              <w:jc w:val="center"/>
            </w:pPr>
          </w:p>
        </w:tc>
      </w:tr>
      <w:tr w:rsidR="00C4648F" w:rsidRPr="0066627D" w:rsidTr="00351BB2">
        <w:tc>
          <w:tcPr>
            <w:tcW w:w="2960" w:type="dxa"/>
            <w:tcBorders>
              <w:top w:val="single" w:sz="4" w:space="0" w:color="auto"/>
            </w:tcBorders>
          </w:tcPr>
          <w:p w:rsidR="00C4648F" w:rsidRPr="0066627D" w:rsidRDefault="00C4648F" w:rsidP="00EF5DB8">
            <w:pPr>
              <w:jc w:val="center"/>
              <w:rPr>
                <w:sz w:val="20"/>
                <w:szCs w:val="20"/>
              </w:rPr>
            </w:pPr>
            <w:r w:rsidRPr="0066627D">
              <w:rPr>
                <w:sz w:val="20"/>
                <w:szCs w:val="20"/>
              </w:rPr>
              <w:t xml:space="preserve">(наименование </w:t>
            </w:r>
            <w:r w:rsidR="00EF5DB8" w:rsidRPr="0066627D">
              <w:rPr>
                <w:sz w:val="20"/>
                <w:szCs w:val="20"/>
              </w:rPr>
              <w:t>заявителя)</w:t>
            </w:r>
          </w:p>
        </w:tc>
        <w:tc>
          <w:tcPr>
            <w:tcW w:w="442" w:type="dxa"/>
          </w:tcPr>
          <w:p w:rsidR="00C4648F" w:rsidRPr="0066627D" w:rsidRDefault="00C4648F" w:rsidP="00C4648F">
            <w:pPr>
              <w:jc w:val="center"/>
            </w:pPr>
          </w:p>
        </w:tc>
        <w:tc>
          <w:tcPr>
            <w:tcW w:w="3002" w:type="dxa"/>
            <w:tcBorders>
              <w:top w:val="single" w:sz="4" w:space="0" w:color="auto"/>
            </w:tcBorders>
          </w:tcPr>
          <w:p w:rsidR="00C4648F" w:rsidRPr="0066627D" w:rsidRDefault="00C4648F" w:rsidP="00EF5DB8">
            <w:pPr>
              <w:jc w:val="center"/>
              <w:rPr>
                <w:sz w:val="20"/>
                <w:szCs w:val="20"/>
              </w:rPr>
            </w:pPr>
            <w:r w:rsidRPr="0066627D">
              <w:rPr>
                <w:sz w:val="20"/>
                <w:szCs w:val="20"/>
              </w:rPr>
              <w:t>(подпись)</w:t>
            </w:r>
          </w:p>
        </w:tc>
        <w:tc>
          <w:tcPr>
            <w:tcW w:w="338" w:type="dxa"/>
          </w:tcPr>
          <w:p w:rsidR="00C4648F" w:rsidRPr="0066627D" w:rsidRDefault="00C4648F" w:rsidP="00C4648F">
            <w:pPr>
              <w:jc w:val="center"/>
            </w:pPr>
          </w:p>
        </w:tc>
        <w:tc>
          <w:tcPr>
            <w:tcW w:w="3037" w:type="dxa"/>
            <w:tcBorders>
              <w:top w:val="single" w:sz="4" w:space="0" w:color="auto"/>
            </w:tcBorders>
          </w:tcPr>
          <w:p w:rsidR="00C4648F" w:rsidRPr="0066627D" w:rsidRDefault="00C4648F" w:rsidP="00C4648F">
            <w:pPr>
              <w:jc w:val="center"/>
              <w:rPr>
                <w:sz w:val="20"/>
                <w:szCs w:val="20"/>
              </w:rPr>
            </w:pPr>
            <w:r w:rsidRPr="0066627D">
              <w:rPr>
                <w:sz w:val="20"/>
                <w:szCs w:val="20"/>
              </w:rPr>
              <w:t>(расшифровка подписи)</w:t>
            </w:r>
          </w:p>
        </w:tc>
      </w:tr>
    </w:tbl>
    <w:p w:rsidR="00E63367" w:rsidRDefault="00E63367" w:rsidP="00855064">
      <w:pPr>
        <w:shd w:val="clear" w:color="auto" w:fill="FFFFFF"/>
        <w:rPr>
          <w:spacing w:val="-1"/>
        </w:rPr>
      </w:pPr>
    </w:p>
    <w:p w:rsidR="00B05ACE" w:rsidRPr="0066627D" w:rsidRDefault="00C4648F" w:rsidP="00E63367">
      <w:pPr>
        <w:shd w:val="clear" w:color="auto" w:fill="FFFFFF"/>
        <w:ind w:firstLine="567"/>
        <w:rPr>
          <w:sz w:val="22"/>
          <w:szCs w:val="22"/>
        </w:rPr>
      </w:pPr>
      <w:r w:rsidRPr="0066627D">
        <w:rPr>
          <w:sz w:val="22"/>
          <w:szCs w:val="22"/>
        </w:rPr>
        <w:t>М.П</w:t>
      </w:r>
    </w:p>
    <w:p w:rsidR="00CD4684" w:rsidRDefault="00855064" w:rsidP="00855064">
      <w:pPr>
        <w:shd w:val="clear" w:color="auto" w:fill="FFFFFF"/>
        <w:rPr>
          <w:spacing w:val="-1"/>
        </w:rPr>
      </w:pPr>
      <w:r w:rsidRPr="0066627D">
        <w:rPr>
          <w:spacing w:val="-1"/>
        </w:rPr>
        <w:t xml:space="preserve">«_____»_________________20__ г.  </w:t>
      </w:r>
    </w:p>
    <w:p w:rsidR="00E25D77" w:rsidRDefault="00E25D77" w:rsidP="00855064">
      <w:pPr>
        <w:shd w:val="clear" w:color="auto" w:fill="FFFFFF"/>
        <w:rPr>
          <w:spacing w:val="-1"/>
        </w:rPr>
      </w:pPr>
    </w:p>
    <w:p w:rsidR="00E25D77" w:rsidRDefault="00E25D77" w:rsidP="00855064">
      <w:pPr>
        <w:shd w:val="clear" w:color="auto" w:fill="FFFFFF"/>
        <w:rPr>
          <w:spacing w:val="-1"/>
        </w:rPr>
      </w:pPr>
    </w:p>
    <w:p w:rsidR="00E25D77" w:rsidRDefault="00E25D77" w:rsidP="00855064">
      <w:pPr>
        <w:shd w:val="clear" w:color="auto" w:fill="FFFFFF"/>
        <w:rPr>
          <w:spacing w:val="-1"/>
        </w:rPr>
      </w:pPr>
    </w:p>
    <w:p w:rsidR="00E25D77" w:rsidRPr="0066627D" w:rsidRDefault="00E25D77" w:rsidP="00855064">
      <w:pPr>
        <w:shd w:val="clear" w:color="auto" w:fill="FFFFFF"/>
        <w:rPr>
          <w:spacing w:val="-1"/>
        </w:rPr>
      </w:pPr>
    </w:p>
    <w:p w:rsidR="00C4648F" w:rsidRPr="008C6FC9" w:rsidRDefault="00711A47" w:rsidP="008C6FC9">
      <w:pPr>
        <w:pStyle w:val="1"/>
        <w:spacing w:before="0" w:after="0"/>
        <w:ind w:firstLine="6804"/>
        <w:jc w:val="right"/>
        <w:rPr>
          <w:sz w:val="24"/>
          <w:szCs w:val="24"/>
        </w:rPr>
      </w:pPr>
      <w:bookmarkStart w:id="26" w:name="_Приложение_№_3"/>
      <w:bookmarkStart w:id="27" w:name="_Toc458699895"/>
      <w:bookmarkEnd w:id="26"/>
      <w:r w:rsidRPr="008C6FC9">
        <w:rPr>
          <w:sz w:val="24"/>
          <w:szCs w:val="24"/>
        </w:rPr>
        <w:lastRenderedPageBreak/>
        <w:t xml:space="preserve">ПРИЛОЖЕНИЕ № 3. </w:t>
      </w:r>
      <w:r w:rsidR="00CA3CBA" w:rsidRPr="008C6FC9">
        <w:rPr>
          <w:sz w:val="24"/>
          <w:szCs w:val="24"/>
        </w:rPr>
        <w:t>Инструкция по заполнению заявки на участие в конкурсе</w:t>
      </w:r>
      <w:bookmarkEnd w:id="27"/>
    </w:p>
    <w:p w:rsidR="00C4648F" w:rsidRPr="00711A47" w:rsidRDefault="00C4648F" w:rsidP="00C4648F">
      <w:pPr>
        <w:ind w:firstLine="709"/>
        <w:jc w:val="right"/>
        <w:rPr>
          <w:b/>
          <w:bCs/>
        </w:rPr>
      </w:pPr>
    </w:p>
    <w:p w:rsidR="00C4648F" w:rsidRPr="00711A47" w:rsidRDefault="00C4648F" w:rsidP="00AA2773">
      <w:pPr>
        <w:pStyle w:val="a3"/>
        <w:spacing w:after="240" w:afterAutospacing="0"/>
        <w:jc w:val="center"/>
      </w:pPr>
      <w:r w:rsidRPr="00711A47">
        <w:br/>
      </w:r>
      <w:r w:rsidRPr="00711A47">
        <w:rPr>
          <w:b/>
          <w:bCs/>
        </w:rPr>
        <w:t xml:space="preserve">Инструкция </w:t>
      </w:r>
      <w:r w:rsidRPr="00711A47">
        <w:rPr>
          <w:b/>
          <w:bCs/>
        </w:rPr>
        <w:br/>
      </w:r>
      <w:r w:rsidRPr="00711A47">
        <w:t>по заполнению заявки на участие в конкурсе</w:t>
      </w:r>
    </w:p>
    <w:p w:rsidR="00711A47" w:rsidRDefault="00C4648F" w:rsidP="00711A47">
      <w:pPr>
        <w:pStyle w:val="a6"/>
        <w:numPr>
          <w:ilvl w:val="1"/>
          <w:numId w:val="35"/>
        </w:numPr>
        <w:tabs>
          <w:tab w:val="left" w:pos="851"/>
        </w:tabs>
        <w:autoSpaceDE w:val="0"/>
        <w:autoSpaceDN w:val="0"/>
        <w:adjustRightInd w:val="0"/>
        <w:ind w:left="0" w:firstLine="567"/>
        <w:jc w:val="both"/>
        <w:rPr>
          <w:bCs/>
        </w:rPr>
      </w:pPr>
      <w:r w:rsidRPr="00711A47">
        <w:rPr>
          <w:bCs/>
        </w:rPr>
        <w:t xml:space="preserve">Заявка на участие в конкурсе составляется </w:t>
      </w:r>
      <w:r w:rsidR="00077392" w:rsidRPr="00711A47">
        <w:rPr>
          <w:bCs/>
        </w:rPr>
        <w:t xml:space="preserve">заявителем </w:t>
      </w:r>
      <w:r w:rsidRPr="00711A47">
        <w:rPr>
          <w:bCs/>
        </w:rPr>
        <w:t xml:space="preserve">на бумажном носителе в письменной форме. </w:t>
      </w:r>
    </w:p>
    <w:p w:rsidR="00C4648F" w:rsidRPr="00711A47" w:rsidRDefault="00C4648F" w:rsidP="00711A47">
      <w:pPr>
        <w:pStyle w:val="a6"/>
        <w:numPr>
          <w:ilvl w:val="1"/>
          <w:numId w:val="35"/>
        </w:numPr>
        <w:tabs>
          <w:tab w:val="left" w:pos="851"/>
        </w:tabs>
        <w:autoSpaceDE w:val="0"/>
        <w:autoSpaceDN w:val="0"/>
        <w:adjustRightInd w:val="0"/>
        <w:ind w:left="0" w:firstLine="567"/>
        <w:jc w:val="both"/>
        <w:rPr>
          <w:bCs/>
        </w:rPr>
      </w:pPr>
      <w:r w:rsidRPr="00711A47">
        <w:rPr>
          <w:bCs/>
        </w:rPr>
        <w:t xml:space="preserve">В графе «наименование </w:t>
      </w:r>
      <w:r w:rsidR="00077392" w:rsidRPr="00711A47">
        <w:rPr>
          <w:bCs/>
        </w:rPr>
        <w:t>заявителя</w:t>
      </w:r>
      <w:r w:rsidRPr="00711A47">
        <w:rPr>
          <w:bCs/>
        </w:rPr>
        <w:t>» указывается:</w:t>
      </w:r>
    </w:p>
    <w:p w:rsidR="00711A47" w:rsidRDefault="00FB7663" w:rsidP="00711A47">
      <w:pPr>
        <w:pStyle w:val="a6"/>
        <w:numPr>
          <w:ilvl w:val="0"/>
          <w:numId w:val="37"/>
        </w:numPr>
        <w:tabs>
          <w:tab w:val="left" w:pos="993"/>
        </w:tabs>
        <w:autoSpaceDE w:val="0"/>
        <w:autoSpaceDN w:val="0"/>
        <w:adjustRightInd w:val="0"/>
        <w:ind w:left="0" w:firstLine="709"/>
        <w:jc w:val="both"/>
        <w:rPr>
          <w:bCs/>
        </w:rPr>
      </w:pPr>
      <w:r w:rsidRPr="00711A47">
        <w:rPr>
          <w:bCs/>
        </w:rPr>
        <w:t>полное и (в случае, если имеется) сокращенное наименование, в том числе фирменное наименование, и организационно-правовая форма юридического лица</w:t>
      </w:r>
      <w:r w:rsidR="00C4648F" w:rsidRPr="00711A47">
        <w:rPr>
          <w:bCs/>
        </w:rPr>
        <w:t>;</w:t>
      </w:r>
    </w:p>
    <w:p w:rsidR="00711A47" w:rsidRDefault="00FB7663" w:rsidP="00711A47">
      <w:pPr>
        <w:pStyle w:val="a6"/>
        <w:numPr>
          <w:ilvl w:val="0"/>
          <w:numId w:val="37"/>
        </w:numPr>
        <w:tabs>
          <w:tab w:val="left" w:pos="993"/>
        </w:tabs>
        <w:autoSpaceDE w:val="0"/>
        <w:autoSpaceDN w:val="0"/>
        <w:adjustRightInd w:val="0"/>
        <w:ind w:left="0" w:firstLine="709"/>
        <w:jc w:val="both"/>
        <w:rPr>
          <w:bCs/>
        </w:rPr>
      </w:pPr>
      <w:r w:rsidRPr="00711A47">
        <w:rPr>
          <w:bCs/>
        </w:rPr>
        <w:t>фамилия, имя и (в случае, если имеется) отчество индивидуального предпринимателя, данные документа, удостоверяющего его личность</w:t>
      </w:r>
      <w:r w:rsidR="00593AAF" w:rsidRPr="00711A47">
        <w:rPr>
          <w:bCs/>
        </w:rPr>
        <w:t>.</w:t>
      </w:r>
    </w:p>
    <w:p w:rsidR="008F04B8" w:rsidRPr="00711A47" w:rsidRDefault="008F04B8" w:rsidP="00711A47">
      <w:pPr>
        <w:pStyle w:val="a6"/>
        <w:numPr>
          <w:ilvl w:val="0"/>
          <w:numId w:val="37"/>
        </w:numPr>
        <w:tabs>
          <w:tab w:val="left" w:pos="993"/>
        </w:tabs>
        <w:autoSpaceDE w:val="0"/>
        <w:autoSpaceDN w:val="0"/>
        <w:adjustRightInd w:val="0"/>
        <w:ind w:left="0" w:firstLine="709"/>
        <w:jc w:val="both"/>
        <w:rPr>
          <w:bCs/>
        </w:rPr>
      </w:pPr>
      <w:r w:rsidRPr="00711A47">
        <w:rPr>
          <w:bCs/>
        </w:rPr>
        <w:t xml:space="preserve">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711A47">
        <w:t>уполномоченного участника договора простого товарищества.</w:t>
      </w:r>
    </w:p>
    <w:p w:rsidR="00711A47" w:rsidRDefault="00151937" w:rsidP="00711A47">
      <w:pPr>
        <w:pStyle w:val="a6"/>
        <w:numPr>
          <w:ilvl w:val="1"/>
          <w:numId w:val="35"/>
        </w:numPr>
        <w:tabs>
          <w:tab w:val="left" w:pos="851"/>
        </w:tabs>
        <w:autoSpaceDE w:val="0"/>
        <w:autoSpaceDN w:val="0"/>
        <w:adjustRightInd w:val="0"/>
        <w:ind w:left="0" w:firstLine="567"/>
        <w:jc w:val="both"/>
        <w:rPr>
          <w:bCs/>
        </w:rPr>
      </w:pPr>
      <w:r w:rsidRPr="00711A47">
        <w:rPr>
          <w:bCs/>
        </w:rPr>
        <w:t>В графе «</w:t>
      </w:r>
      <w:r w:rsidRPr="00711A47">
        <w:rPr>
          <w:rFonts w:eastAsiaTheme="minorHAnsi"/>
          <w:lang w:eastAsia="en-US"/>
        </w:rPr>
        <w:t>телефон/факс</w:t>
      </w:r>
      <w:r w:rsidRPr="00711A47">
        <w:rPr>
          <w:bCs/>
        </w:rPr>
        <w:t xml:space="preserve">» указывается контактный номер телефона </w:t>
      </w:r>
      <w:r w:rsidR="00077392" w:rsidRPr="00711A47">
        <w:rPr>
          <w:bCs/>
        </w:rPr>
        <w:t>заявителя</w:t>
      </w:r>
      <w:r w:rsidRPr="00711A47">
        <w:rPr>
          <w:bCs/>
        </w:rPr>
        <w:t>.</w:t>
      </w:r>
    </w:p>
    <w:p w:rsidR="00711A47" w:rsidRDefault="00151937" w:rsidP="00711A47">
      <w:pPr>
        <w:pStyle w:val="a6"/>
        <w:numPr>
          <w:ilvl w:val="1"/>
          <w:numId w:val="35"/>
        </w:numPr>
        <w:tabs>
          <w:tab w:val="left" w:pos="851"/>
        </w:tabs>
        <w:autoSpaceDE w:val="0"/>
        <w:autoSpaceDN w:val="0"/>
        <w:adjustRightInd w:val="0"/>
        <w:ind w:left="0" w:firstLine="567"/>
        <w:jc w:val="both"/>
        <w:rPr>
          <w:bCs/>
        </w:rPr>
      </w:pPr>
      <w:r w:rsidRPr="00711A47">
        <w:rPr>
          <w:bCs/>
        </w:rPr>
        <w:t>В графе «</w:t>
      </w:r>
      <w:r w:rsidRPr="00711A47">
        <w:rPr>
          <w:rFonts w:eastAsiaTheme="minorHAnsi"/>
          <w:lang w:eastAsia="en-US"/>
        </w:rPr>
        <w:t>Е-</w:t>
      </w:r>
      <w:proofErr w:type="spellStart"/>
      <w:r w:rsidRPr="00711A47">
        <w:rPr>
          <w:rFonts w:eastAsiaTheme="minorHAnsi"/>
          <w:lang w:eastAsia="en-US"/>
        </w:rPr>
        <w:t>mail</w:t>
      </w:r>
      <w:proofErr w:type="spellEnd"/>
      <w:r w:rsidRPr="00711A47">
        <w:rPr>
          <w:rFonts w:eastAsiaTheme="minorHAnsi"/>
          <w:lang w:eastAsia="en-US"/>
        </w:rPr>
        <w:t xml:space="preserve">» указывается адрес электронной почты </w:t>
      </w:r>
      <w:r w:rsidR="00077392" w:rsidRPr="00711A47">
        <w:rPr>
          <w:bCs/>
        </w:rPr>
        <w:t>заявителя</w:t>
      </w:r>
      <w:r w:rsidRPr="00711A47">
        <w:rPr>
          <w:bCs/>
        </w:rPr>
        <w:t>.</w:t>
      </w:r>
    </w:p>
    <w:p w:rsidR="00711A47" w:rsidRPr="00711A47" w:rsidRDefault="006C43A8" w:rsidP="00711A47">
      <w:pPr>
        <w:pStyle w:val="a6"/>
        <w:numPr>
          <w:ilvl w:val="1"/>
          <w:numId w:val="35"/>
        </w:numPr>
        <w:tabs>
          <w:tab w:val="left" w:pos="851"/>
        </w:tabs>
        <w:autoSpaceDE w:val="0"/>
        <w:autoSpaceDN w:val="0"/>
        <w:adjustRightInd w:val="0"/>
        <w:ind w:left="0" w:firstLine="567"/>
        <w:jc w:val="both"/>
        <w:rPr>
          <w:bCs/>
        </w:rPr>
      </w:pPr>
      <w:r w:rsidRPr="00711A47">
        <w:rPr>
          <w:bCs/>
          <w:spacing w:val="-6"/>
        </w:rPr>
        <w:t>В графе</w:t>
      </w:r>
      <w:r w:rsidR="00C4648F" w:rsidRPr="00711A47">
        <w:rPr>
          <w:bCs/>
          <w:spacing w:val="-6"/>
        </w:rPr>
        <w:t xml:space="preserve"> «название лота» указывается номер лота на право</w:t>
      </w:r>
      <w:r w:rsidR="005D6B25" w:rsidRPr="00711A47">
        <w:rPr>
          <w:bCs/>
          <w:spacing w:val="-6"/>
        </w:rPr>
        <w:t xml:space="preserve"> получения свидетельства</w:t>
      </w:r>
      <w:r w:rsidRPr="00711A47">
        <w:rPr>
          <w:bCs/>
          <w:spacing w:val="-6"/>
        </w:rPr>
        <w:t>,</w:t>
      </w:r>
      <w:r w:rsidR="00EC6E4E">
        <w:rPr>
          <w:bCs/>
          <w:spacing w:val="-6"/>
        </w:rPr>
        <w:t xml:space="preserve"> </w:t>
      </w:r>
      <w:r w:rsidR="005D6B25" w:rsidRPr="00711A47">
        <w:rPr>
          <w:bCs/>
          <w:spacing w:val="-6"/>
        </w:rPr>
        <w:t xml:space="preserve">на </w:t>
      </w:r>
      <w:r w:rsidR="004C3467" w:rsidRPr="00711A47">
        <w:rPr>
          <w:bCs/>
          <w:spacing w:val="-6"/>
        </w:rPr>
        <w:t>которое</w:t>
      </w:r>
      <w:r w:rsidR="00C4648F" w:rsidRPr="00711A47">
        <w:rPr>
          <w:bCs/>
          <w:spacing w:val="-6"/>
        </w:rPr>
        <w:t xml:space="preserve"> претендует </w:t>
      </w:r>
      <w:r w:rsidR="00077392" w:rsidRPr="00711A47">
        <w:rPr>
          <w:bCs/>
        </w:rPr>
        <w:t>заявитель</w:t>
      </w:r>
      <w:r w:rsidR="00C4648F" w:rsidRPr="00711A47">
        <w:rPr>
          <w:bCs/>
          <w:spacing w:val="-6"/>
        </w:rPr>
        <w:t xml:space="preserve">  и наименование маршрут</w:t>
      </w:r>
      <w:proofErr w:type="gramStart"/>
      <w:r w:rsidR="00C4648F" w:rsidRPr="00711A47">
        <w:rPr>
          <w:bCs/>
          <w:spacing w:val="-6"/>
        </w:rPr>
        <w:t>а(</w:t>
      </w:r>
      <w:proofErr w:type="spellStart"/>
      <w:proofErr w:type="gramEnd"/>
      <w:r w:rsidR="00C4648F" w:rsidRPr="00711A47">
        <w:rPr>
          <w:bCs/>
          <w:spacing w:val="-6"/>
        </w:rPr>
        <w:t>ов</w:t>
      </w:r>
      <w:proofErr w:type="spellEnd"/>
      <w:r w:rsidR="00C4648F" w:rsidRPr="00711A47">
        <w:rPr>
          <w:bCs/>
          <w:spacing w:val="-6"/>
        </w:rPr>
        <w:t>).</w:t>
      </w:r>
    </w:p>
    <w:p w:rsidR="00711A47" w:rsidRPr="00711A47" w:rsidRDefault="006C43A8" w:rsidP="00711A47">
      <w:pPr>
        <w:pStyle w:val="a6"/>
        <w:numPr>
          <w:ilvl w:val="1"/>
          <w:numId w:val="35"/>
        </w:numPr>
        <w:tabs>
          <w:tab w:val="left" w:pos="851"/>
        </w:tabs>
        <w:autoSpaceDE w:val="0"/>
        <w:autoSpaceDN w:val="0"/>
        <w:adjustRightInd w:val="0"/>
        <w:ind w:left="0" w:firstLine="567"/>
        <w:jc w:val="both"/>
        <w:rPr>
          <w:bCs/>
        </w:rPr>
      </w:pPr>
      <w:r w:rsidRPr="00711A47">
        <w:rPr>
          <w:bCs/>
          <w:spacing w:val="-6"/>
        </w:rPr>
        <w:t>В графе «номер конкурсной документации» указывается</w:t>
      </w:r>
      <w:r w:rsidR="00EC6E4E">
        <w:rPr>
          <w:bCs/>
          <w:spacing w:val="-6"/>
        </w:rPr>
        <w:t xml:space="preserve"> </w:t>
      </w:r>
      <w:r w:rsidRPr="00711A47">
        <w:rPr>
          <w:bCs/>
          <w:spacing w:val="-6"/>
        </w:rPr>
        <w:t>номер конкурсной документации, по условиям которой заявитель принимает участие в конкурсе.</w:t>
      </w:r>
    </w:p>
    <w:p w:rsidR="00C4648F" w:rsidRPr="00711A47" w:rsidRDefault="00C4648F" w:rsidP="00711A47">
      <w:pPr>
        <w:pStyle w:val="a6"/>
        <w:numPr>
          <w:ilvl w:val="1"/>
          <w:numId w:val="35"/>
        </w:numPr>
        <w:tabs>
          <w:tab w:val="left" w:pos="851"/>
        </w:tabs>
        <w:autoSpaceDE w:val="0"/>
        <w:autoSpaceDN w:val="0"/>
        <w:adjustRightInd w:val="0"/>
        <w:ind w:left="0" w:firstLine="567"/>
        <w:jc w:val="both"/>
        <w:rPr>
          <w:bCs/>
        </w:rPr>
      </w:pPr>
      <w:r w:rsidRPr="00711A47">
        <w:rPr>
          <w:bCs/>
        </w:rPr>
        <w:t xml:space="preserve">Заявка на участие в конкурсе подписывается </w:t>
      </w:r>
      <w:r w:rsidR="00077392" w:rsidRPr="00711A47">
        <w:rPr>
          <w:bCs/>
        </w:rPr>
        <w:t>заявителем</w:t>
      </w:r>
      <w:r w:rsidRPr="00711A47">
        <w:rPr>
          <w:bCs/>
        </w:rPr>
        <w:t xml:space="preserve"> либо его уполномоченным лицом.</w:t>
      </w:r>
    </w:p>
    <w:p w:rsidR="006C43A8" w:rsidRPr="00711A47" w:rsidRDefault="006C43A8" w:rsidP="00655C9F">
      <w:pPr>
        <w:autoSpaceDE w:val="0"/>
        <w:autoSpaceDN w:val="0"/>
        <w:adjustRightInd w:val="0"/>
        <w:ind w:firstLine="720"/>
        <w:jc w:val="both"/>
        <w:rPr>
          <w:bCs/>
        </w:rPr>
      </w:pPr>
    </w:p>
    <w:p w:rsidR="00C4648F" w:rsidRPr="00711A47" w:rsidRDefault="00C4648F" w:rsidP="00C4648F">
      <w:pPr>
        <w:autoSpaceDE w:val="0"/>
        <w:autoSpaceDN w:val="0"/>
        <w:adjustRightInd w:val="0"/>
        <w:ind w:left="-284" w:firstLine="720"/>
        <w:jc w:val="both"/>
        <w:rPr>
          <w:bCs/>
        </w:rPr>
      </w:pPr>
    </w:p>
    <w:p w:rsidR="00C4648F" w:rsidRPr="00711A47" w:rsidRDefault="00C4648F" w:rsidP="00C4648F">
      <w:pPr>
        <w:autoSpaceDE w:val="0"/>
        <w:autoSpaceDN w:val="0"/>
        <w:adjustRightInd w:val="0"/>
        <w:ind w:left="-284" w:firstLine="720"/>
        <w:jc w:val="both"/>
        <w:rPr>
          <w:bCs/>
        </w:rPr>
      </w:pPr>
    </w:p>
    <w:p w:rsidR="00CA3CBA" w:rsidRPr="00711A47" w:rsidRDefault="00CA3CBA" w:rsidP="00C4648F">
      <w:pPr>
        <w:autoSpaceDE w:val="0"/>
        <w:autoSpaceDN w:val="0"/>
        <w:adjustRightInd w:val="0"/>
        <w:ind w:left="-284" w:firstLine="720"/>
        <w:jc w:val="both"/>
        <w:rPr>
          <w:bCs/>
        </w:rPr>
      </w:pPr>
    </w:p>
    <w:p w:rsidR="00CD4684" w:rsidRPr="00711A47" w:rsidRDefault="00CD4684" w:rsidP="00CA3CBA">
      <w:pPr>
        <w:ind w:firstLine="709"/>
        <w:jc w:val="right"/>
        <w:rPr>
          <w:bCs/>
        </w:rPr>
      </w:pPr>
    </w:p>
    <w:p w:rsidR="00CD4684" w:rsidRPr="00711A47" w:rsidRDefault="00CD4684" w:rsidP="00CA3CBA">
      <w:pPr>
        <w:ind w:firstLine="709"/>
        <w:jc w:val="right"/>
        <w:rPr>
          <w:bCs/>
        </w:rPr>
      </w:pPr>
    </w:p>
    <w:p w:rsidR="00CD4684" w:rsidRPr="00711A47" w:rsidRDefault="00CD4684" w:rsidP="00CA3CBA">
      <w:pPr>
        <w:ind w:firstLine="709"/>
        <w:jc w:val="right"/>
        <w:rPr>
          <w:bCs/>
        </w:rPr>
      </w:pPr>
    </w:p>
    <w:p w:rsidR="00CD4684" w:rsidRPr="00711A47" w:rsidRDefault="00CD4684" w:rsidP="00CA3CBA">
      <w:pPr>
        <w:ind w:firstLine="709"/>
        <w:jc w:val="right"/>
        <w:rPr>
          <w:bCs/>
        </w:rPr>
      </w:pPr>
    </w:p>
    <w:p w:rsidR="00CD4684" w:rsidRPr="00711A47" w:rsidRDefault="00CD4684" w:rsidP="00CA3CBA">
      <w:pPr>
        <w:ind w:firstLine="709"/>
        <w:jc w:val="right"/>
        <w:rPr>
          <w:bCs/>
        </w:rPr>
      </w:pPr>
    </w:p>
    <w:p w:rsidR="00CD4684" w:rsidRPr="00711A47" w:rsidRDefault="00CD4684" w:rsidP="00CA3CBA">
      <w:pPr>
        <w:ind w:firstLine="709"/>
        <w:jc w:val="right"/>
        <w:rPr>
          <w:bCs/>
        </w:rPr>
      </w:pPr>
    </w:p>
    <w:p w:rsidR="00CD4684" w:rsidRPr="00711A47" w:rsidRDefault="00CD4684" w:rsidP="00CA3CBA">
      <w:pPr>
        <w:ind w:firstLine="709"/>
        <w:jc w:val="right"/>
        <w:rPr>
          <w:bCs/>
        </w:rPr>
      </w:pPr>
    </w:p>
    <w:p w:rsidR="00CD4684" w:rsidRPr="00711A47" w:rsidRDefault="00CD4684" w:rsidP="00CA3CBA">
      <w:pPr>
        <w:ind w:firstLine="709"/>
        <w:jc w:val="right"/>
        <w:rPr>
          <w:bCs/>
        </w:rPr>
      </w:pPr>
    </w:p>
    <w:p w:rsidR="00CD4684" w:rsidRPr="00711A47" w:rsidRDefault="00CD4684" w:rsidP="00CA3CBA">
      <w:pPr>
        <w:ind w:firstLine="709"/>
        <w:jc w:val="right"/>
        <w:rPr>
          <w:bCs/>
        </w:rPr>
      </w:pPr>
    </w:p>
    <w:p w:rsidR="00CD4684" w:rsidRPr="00711A47" w:rsidRDefault="00CD4684" w:rsidP="00CA3CBA">
      <w:pPr>
        <w:ind w:firstLine="709"/>
        <w:jc w:val="right"/>
        <w:rPr>
          <w:bCs/>
        </w:rPr>
      </w:pPr>
    </w:p>
    <w:p w:rsidR="00CD4684" w:rsidRPr="00711A47" w:rsidRDefault="00CD4684" w:rsidP="00490311">
      <w:pPr>
        <w:rPr>
          <w:bCs/>
        </w:rPr>
      </w:pPr>
    </w:p>
    <w:p w:rsidR="00C53437" w:rsidRDefault="00C53437">
      <w:pPr>
        <w:spacing w:after="200" w:line="276" w:lineRule="auto"/>
        <w:rPr>
          <w:b/>
          <w:bCs/>
          <w:iCs/>
          <w:sz w:val="28"/>
          <w:szCs w:val="28"/>
        </w:rPr>
      </w:pPr>
      <w:bookmarkStart w:id="28" w:name="_Приложение_№_4"/>
      <w:bookmarkEnd w:id="28"/>
      <w:r>
        <w:rPr>
          <w:i/>
        </w:rPr>
        <w:br w:type="page"/>
      </w:r>
    </w:p>
    <w:p w:rsidR="00CA3CBA" w:rsidRPr="008C6FC9" w:rsidRDefault="00C53437" w:rsidP="008C6FC9">
      <w:pPr>
        <w:pStyle w:val="1"/>
        <w:spacing w:before="0" w:after="0"/>
        <w:ind w:firstLine="7088"/>
        <w:jc w:val="right"/>
        <w:rPr>
          <w:sz w:val="24"/>
          <w:szCs w:val="24"/>
        </w:rPr>
      </w:pPr>
      <w:bookmarkStart w:id="29" w:name="_Toc458699896"/>
      <w:r w:rsidRPr="008C6FC9">
        <w:rPr>
          <w:sz w:val="24"/>
          <w:szCs w:val="24"/>
        </w:rPr>
        <w:lastRenderedPageBreak/>
        <w:t xml:space="preserve">ПРИЛОЖЕНИЕ № 4. </w:t>
      </w:r>
      <w:r w:rsidR="00CA3CBA" w:rsidRPr="008C6FC9">
        <w:rPr>
          <w:sz w:val="24"/>
          <w:szCs w:val="24"/>
        </w:rPr>
        <w:t>Форма бланка описи документов</w:t>
      </w:r>
      <w:bookmarkEnd w:id="29"/>
    </w:p>
    <w:p w:rsidR="00CA3CBA" w:rsidRPr="00C53437" w:rsidRDefault="00CA3CBA" w:rsidP="00CA3CBA">
      <w:pPr>
        <w:ind w:firstLine="709"/>
        <w:jc w:val="right"/>
        <w:rPr>
          <w:b/>
          <w:bCs/>
        </w:rPr>
      </w:pPr>
    </w:p>
    <w:p w:rsidR="00CA3CBA" w:rsidRPr="00C53437" w:rsidRDefault="00CA3CBA" w:rsidP="00CA3CBA">
      <w:pPr>
        <w:ind w:firstLine="709"/>
        <w:jc w:val="center"/>
        <w:rPr>
          <w:b/>
          <w:bCs/>
        </w:rPr>
      </w:pPr>
    </w:p>
    <w:p w:rsidR="003F4962" w:rsidRPr="00C53437" w:rsidRDefault="003F4962" w:rsidP="00AF1CB3">
      <w:pPr>
        <w:spacing w:after="240"/>
        <w:jc w:val="center"/>
        <w:rPr>
          <w:b/>
          <w:caps/>
        </w:rPr>
      </w:pPr>
      <w:r w:rsidRPr="00C53437">
        <w:rPr>
          <w:b/>
        </w:rPr>
        <w:t>ОПИСЬ ДОКУМЕНТОВ</w:t>
      </w:r>
    </w:p>
    <w:p w:rsidR="00A97012" w:rsidRPr="00A97012" w:rsidRDefault="00314EB3" w:rsidP="00A97012">
      <w:pPr>
        <w:jc w:val="center"/>
        <w:rPr>
          <w:bCs/>
        </w:rPr>
      </w:pPr>
      <w:proofErr w:type="gramStart"/>
      <w:r w:rsidRPr="00C53437">
        <w:t>представляемых</w:t>
      </w:r>
      <w:proofErr w:type="gramEnd"/>
      <w:r w:rsidRPr="00C53437">
        <w:t xml:space="preserve"> для участия в </w:t>
      </w:r>
      <w:r w:rsidR="00AF1CB3" w:rsidRPr="00C53437">
        <w:t xml:space="preserve">конкурсе </w:t>
      </w:r>
      <w:r w:rsidR="00A97012" w:rsidRPr="00A97012">
        <w:rPr>
          <w:bCs/>
        </w:rPr>
        <w:t xml:space="preserve">на право получения свидетельства об осуществлении </w:t>
      </w:r>
    </w:p>
    <w:p w:rsidR="00A97012" w:rsidRPr="00A97012" w:rsidRDefault="00A97012" w:rsidP="00A97012">
      <w:pPr>
        <w:jc w:val="center"/>
      </w:pPr>
      <w:r w:rsidRPr="00A97012">
        <w:rPr>
          <w:bCs/>
        </w:rPr>
        <w:t>перевозок по муниципальному маршруту регулярных перевозок с нерегулируемым тарифом № 4  «Подстанция  – Вокзал – Центр» на территории муниципального образования «</w:t>
      </w:r>
      <w:proofErr w:type="spellStart"/>
      <w:r w:rsidRPr="00A97012">
        <w:rPr>
          <w:bCs/>
        </w:rPr>
        <w:t>Новозыбковский</w:t>
      </w:r>
      <w:proofErr w:type="spellEnd"/>
      <w:r w:rsidRPr="00A97012">
        <w:rPr>
          <w:bCs/>
        </w:rPr>
        <w:t xml:space="preserve"> городской округ Брянской области»</w:t>
      </w:r>
    </w:p>
    <w:p w:rsidR="003F4962" w:rsidRPr="00C53437" w:rsidRDefault="003F4962" w:rsidP="00A97012">
      <w:pPr>
        <w:keepNext/>
        <w:keepLines/>
        <w:widowControl w:val="0"/>
        <w:suppressLineNumbers/>
        <w:suppressAutoHyphens/>
        <w:rPr>
          <w:caps/>
        </w:rPr>
      </w:pPr>
    </w:p>
    <w:p w:rsidR="003F4962" w:rsidRPr="00C53437" w:rsidRDefault="003F4962" w:rsidP="00AA2773">
      <w:pPr>
        <w:jc w:val="both"/>
      </w:pPr>
      <w:r w:rsidRPr="00C53437">
        <w:t>Настоящим _____________________</w:t>
      </w:r>
      <w:r w:rsidR="00AA2773">
        <w:t>___</w:t>
      </w:r>
      <w:r w:rsidRPr="00C53437">
        <w:t>_______________________подтверждае</w:t>
      </w:r>
      <w:r w:rsidR="00AA2773">
        <w:t>т</w:t>
      </w:r>
      <w:r w:rsidRPr="00C53437">
        <w:t xml:space="preserve">, что для участия </w:t>
      </w:r>
    </w:p>
    <w:p w:rsidR="001C36EA" w:rsidRPr="00AA2773" w:rsidRDefault="001C36EA" w:rsidP="001C36EA">
      <w:pPr>
        <w:ind w:firstLine="2127"/>
        <w:rPr>
          <w:sz w:val="22"/>
        </w:rPr>
      </w:pPr>
      <w:r w:rsidRPr="00AA2773">
        <w:rPr>
          <w:sz w:val="22"/>
        </w:rPr>
        <w:t>(наименование заявителя)</w:t>
      </w:r>
    </w:p>
    <w:p w:rsidR="003F4962" w:rsidRPr="00C53437" w:rsidRDefault="00AF1CB3" w:rsidP="003F4962">
      <w:pPr>
        <w:jc w:val="both"/>
      </w:pPr>
      <w:proofErr w:type="gramStart"/>
      <w:r w:rsidRPr="00C53437">
        <w:t xml:space="preserve">в </w:t>
      </w:r>
      <w:r w:rsidR="003F4962" w:rsidRPr="00C53437">
        <w:t>конкурсе</w:t>
      </w:r>
      <w:r w:rsidR="00E25D77">
        <w:t xml:space="preserve"> </w:t>
      </w:r>
      <w:r w:rsidR="00A97012" w:rsidRPr="00A97012">
        <w:rPr>
          <w:bCs/>
        </w:rPr>
        <w:t>на право получения свидетельства об осуществлении перевозок по муниципальному маршруту регулярных перевозок с нерегулируемым тарифом</w:t>
      </w:r>
      <w:proofErr w:type="gramEnd"/>
      <w:r w:rsidR="00A97012" w:rsidRPr="00A97012">
        <w:rPr>
          <w:bCs/>
        </w:rPr>
        <w:t xml:space="preserve"> № 4  «Подстанция  – Вокзал – Центр» на территории муниципального образования «</w:t>
      </w:r>
      <w:proofErr w:type="spellStart"/>
      <w:r w:rsidR="00A97012" w:rsidRPr="00A97012">
        <w:rPr>
          <w:bCs/>
        </w:rPr>
        <w:t>Новозыбковский</w:t>
      </w:r>
      <w:proofErr w:type="spellEnd"/>
      <w:r w:rsidR="00A97012" w:rsidRPr="00A97012">
        <w:rPr>
          <w:bCs/>
        </w:rPr>
        <w:t xml:space="preserve"> городской округ Брянской области»</w:t>
      </w:r>
      <w:r w:rsidR="00A97012">
        <w:rPr>
          <w:bCs/>
        </w:rPr>
        <w:t xml:space="preserve"> </w:t>
      </w:r>
      <w:r w:rsidR="00F64644">
        <w:t xml:space="preserve"> </w:t>
      </w:r>
      <w:r w:rsidR="003F4962" w:rsidRPr="00C53437">
        <w:t>нами направляются ниже перечисленные документы:</w:t>
      </w:r>
    </w:p>
    <w:p w:rsidR="003F4962" w:rsidRPr="00C53437" w:rsidRDefault="003F4962" w:rsidP="003F4962">
      <w:pPr>
        <w:autoSpaceDE w:val="0"/>
        <w:autoSpaceDN w:val="0"/>
        <w:adjustRightInd w:val="0"/>
        <w:ind w:firstLine="540"/>
        <w:outlineLvl w:val="2"/>
        <w:rPr>
          <w:i/>
        </w:rPr>
      </w:pPr>
    </w:p>
    <w:tbl>
      <w:tblPr>
        <w:tblW w:w="4693" w:type="pct"/>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6158"/>
        <w:gridCol w:w="1778"/>
        <w:gridCol w:w="1069"/>
      </w:tblGrid>
      <w:tr w:rsidR="003F4962" w:rsidRPr="00C53437" w:rsidTr="00351BB2">
        <w:tc>
          <w:tcPr>
            <w:tcW w:w="298" w:type="pct"/>
            <w:shd w:val="pct5" w:color="000000" w:fill="FFFFFF"/>
            <w:vAlign w:val="center"/>
          </w:tcPr>
          <w:p w:rsidR="003F4962" w:rsidRPr="00AA2773" w:rsidRDefault="003F4962" w:rsidP="003F4962">
            <w:pPr>
              <w:jc w:val="center"/>
              <w:rPr>
                <w:b/>
                <w:sz w:val="20"/>
                <w:szCs w:val="20"/>
              </w:rPr>
            </w:pPr>
            <w:r w:rsidRPr="00AA2773">
              <w:rPr>
                <w:b/>
                <w:sz w:val="20"/>
                <w:szCs w:val="20"/>
              </w:rPr>
              <w:t>№№ п\п</w:t>
            </w:r>
          </w:p>
        </w:tc>
        <w:tc>
          <w:tcPr>
            <w:tcW w:w="3181" w:type="pct"/>
            <w:shd w:val="pct5" w:color="000000" w:fill="FFFFFF"/>
            <w:vAlign w:val="center"/>
          </w:tcPr>
          <w:p w:rsidR="003F4962" w:rsidRPr="00AA2773" w:rsidRDefault="003F4962" w:rsidP="003F4962">
            <w:pPr>
              <w:jc w:val="center"/>
              <w:rPr>
                <w:b/>
                <w:sz w:val="20"/>
                <w:szCs w:val="20"/>
              </w:rPr>
            </w:pPr>
            <w:r w:rsidRPr="00AA2773">
              <w:rPr>
                <w:b/>
                <w:sz w:val="20"/>
                <w:szCs w:val="20"/>
              </w:rPr>
              <w:t>Наименование</w:t>
            </w:r>
          </w:p>
        </w:tc>
        <w:tc>
          <w:tcPr>
            <w:tcW w:w="942" w:type="pct"/>
            <w:shd w:val="pct5" w:color="000000" w:fill="FFFFFF"/>
            <w:vAlign w:val="center"/>
          </w:tcPr>
          <w:p w:rsidR="003F4962" w:rsidRPr="00AA2773" w:rsidRDefault="003F4962" w:rsidP="003F4962">
            <w:pPr>
              <w:jc w:val="center"/>
              <w:rPr>
                <w:b/>
                <w:sz w:val="20"/>
                <w:szCs w:val="20"/>
              </w:rPr>
            </w:pPr>
            <w:r w:rsidRPr="00AA2773">
              <w:rPr>
                <w:b/>
                <w:sz w:val="20"/>
                <w:szCs w:val="20"/>
              </w:rPr>
              <w:t>Номера страниц</w:t>
            </w:r>
          </w:p>
        </w:tc>
        <w:tc>
          <w:tcPr>
            <w:tcW w:w="580" w:type="pct"/>
            <w:shd w:val="pct5" w:color="000000" w:fill="FFFFFF"/>
          </w:tcPr>
          <w:p w:rsidR="003F4962" w:rsidRPr="00AA2773" w:rsidRDefault="003F4962" w:rsidP="003F4962">
            <w:pPr>
              <w:jc w:val="center"/>
              <w:rPr>
                <w:b/>
                <w:sz w:val="20"/>
                <w:szCs w:val="20"/>
              </w:rPr>
            </w:pPr>
            <w:r w:rsidRPr="00AA2773">
              <w:rPr>
                <w:b/>
                <w:sz w:val="20"/>
                <w:szCs w:val="20"/>
              </w:rPr>
              <w:t>Кол-во</w:t>
            </w:r>
          </w:p>
          <w:p w:rsidR="003F4962" w:rsidRPr="00AA2773" w:rsidRDefault="003F4962" w:rsidP="003F4962">
            <w:pPr>
              <w:jc w:val="center"/>
              <w:rPr>
                <w:b/>
                <w:sz w:val="20"/>
                <w:szCs w:val="20"/>
              </w:rPr>
            </w:pPr>
            <w:r w:rsidRPr="00AA2773">
              <w:rPr>
                <w:b/>
                <w:sz w:val="20"/>
                <w:szCs w:val="20"/>
              </w:rPr>
              <w:t>страниц</w:t>
            </w:r>
          </w:p>
        </w:tc>
      </w:tr>
      <w:tr w:rsidR="003F4962" w:rsidRPr="00C53437" w:rsidTr="00351BB2">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Borders>
              <w:bottom w:val="single" w:sz="4" w:space="0" w:color="auto"/>
            </w:tcBorders>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Borders>
              <w:right w:val="single" w:sz="4" w:space="0" w:color="auto"/>
            </w:tcBorders>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Borders>
              <w:top w:val="single" w:sz="4" w:space="0" w:color="auto"/>
              <w:left w:val="single" w:sz="4" w:space="0" w:color="auto"/>
              <w:bottom w:val="single" w:sz="4" w:space="0" w:color="auto"/>
              <w:right w:val="single" w:sz="4" w:space="0" w:color="auto"/>
            </w:tcBorders>
          </w:tcPr>
          <w:p w:rsidR="003F4962" w:rsidRPr="00AA2773" w:rsidRDefault="003F4962" w:rsidP="003F4962">
            <w:pPr>
              <w:rPr>
                <w:sz w:val="20"/>
                <w:szCs w:val="20"/>
              </w:rPr>
            </w:pPr>
          </w:p>
        </w:tc>
        <w:tc>
          <w:tcPr>
            <w:tcW w:w="942" w:type="pct"/>
            <w:tcBorders>
              <w:left w:val="single" w:sz="4" w:space="0" w:color="auto"/>
            </w:tcBorders>
          </w:tcPr>
          <w:p w:rsidR="003F4962" w:rsidRPr="00AA2773" w:rsidRDefault="003F4962" w:rsidP="003F4962">
            <w:pPr>
              <w:rPr>
                <w:sz w:val="20"/>
                <w:szCs w:val="20"/>
              </w:rPr>
            </w:pPr>
          </w:p>
        </w:tc>
        <w:tc>
          <w:tcPr>
            <w:tcW w:w="580" w:type="pct"/>
            <w:tcBorders>
              <w:left w:val="single" w:sz="4" w:space="0" w:color="auto"/>
            </w:tcBorders>
          </w:tcPr>
          <w:p w:rsidR="003F4962" w:rsidRPr="00AA2773" w:rsidRDefault="003F4962" w:rsidP="003F4962">
            <w:pPr>
              <w:rPr>
                <w:sz w:val="20"/>
                <w:szCs w:val="20"/>
              </w:rPr>
            </w:pPr>
          </w:p>
        </w:tc>
      </w:tr>
      <w:tr w:rsidR="003F4962" w:rsidRPr="00C53437" w:rsidTr="00351BB2">
        <w:tc>
          <w:tcPr>
            <w:tcW w:w="298" w:type="pct"/>
            <w:tcBorders>
              <w:right w:val="single" w:sz="4" w:space="0" w:color="auto"/>
            </w:tcBorders>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Borders>
              <w:top w:val="single" w:sz="4" w:space="0" w:color="auto"/>
              <w:left w:val="single" w:sz="4" w:space="0" w:color="auto"/>
              <w:bottom w:val="single" w:sz="4" w:space="0" w:color="auto"/>
              <w:right w:val="single" w:sz="4" w:space="0" w:color="auto"/>
            </w:tcBorders>
          </w:tcPr>
          <w:p w:rsidR="003F4962" w:rsidRPr="00AA2773" w:rsidRDefault="003F4962" w:rsidP="003F4962">
            <w:pPr>
              <w:rPr>
                <w:sz w:val="20"/>
                <w:szCs w:val="20"/>
              </w:rPr>
            </w:pPr>
          </w:p>
        </w:tc>
        <w:tc>
          <w:tcPr>
            <w:tcW w:w="942" w:type="pct"/>
            <w:tcBorders>
              <w:left w:val="single" w:sz="4" w:space="0" w:color="auto"/>
            </w:tcBorders>
          </w:tcPr>
          <w:p w:rsidR="003F4962" w:rsidRPr="00AA2773" w:rsidRDefault="003F4962" w:rsidP="003F4962">
            <w:pPr>
              <w:rPr>
                <w:sz w:val="20"/>
                <w:szCs w:val="20"/>
              </w:rPr>
            </w:pPr>
          </w:p>
        </w:tc>
        <w:tc>
          <w:tcPr>
            <w:tcW w:w="580" w:type="pct"/>
            <w:tcBorders>
              <w:left w:val="single" w:sz="4" w:space="0" w:color="auto"/>
            </w:tcBorders>
          </w:tcPr>
          <w:p w:rsidR="003F4962" w:rsidRPr="00AA2773" w:rsidRDefault="003F4962" w:rsidP="003F4962">
            <w:pPr>
              <w:rPr>
                <w:sz w:val="20"/>
                <w:szCs w:val="20"/>
              </w:rPr>
            </w:pPr>
          </w:p>
        </w:tc>
      </w:tr>
      <w:tr w:rsidR="003F4962" w:rsidRPr="00C53437" w:rsidTr="00351BB2">
        <w:tc>
          <w:tcPr>
            <w:tcW w:w="298" w:type="pct"/>
            <w:tcBorders>
              <w:right w:val="single" w:sz="4" w:space="0" w:color="auto"/>
            </w:tcBorders>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Borders>
              <w:top w:val="single" w:sz="4" w:space="0" w:color="auto"/>
              <w:left w:val="single" w:sz="4" w:space="0" w:color="auto"/>
              <w:bottom w:val="single" w:sz="4" w:space="0" w:color="auto"/>
              <w:right w:val="single" w:sz="4" w:space="0" w:color="auto"/>
            </w:tcBorders>
          </w:tcPr>
          <w:p w:rsidR="003F4962" w:rsidRPr="00AA2773" w:rsidRDefault="003F4962" w:rsidP="003F4962">
            <w:pPr>
              <w:rPr>
                <w:sz w:val="20"/>
                <w:szCs w:val="20"/>
              </w:rPr>
            </w:pPr>
          </w:p>
        </w:tc>
        <w:tc>
          <w:tcPr>
            <w:tcW w:w="942" w:type="pct"/>
            <w:tcBorders>
              <w:left w:val="single" w:sz="4" w:space="0" w:color="auto"/>
            </w:tcBorders>
          </w:tcPr>
          <w:p w:rsidR="003F4962" w:rsidRPr="00AA2773" w:rsidRDefault="003F4962" w:rsidP="003F4962">
            <w:pPr>
              <w:rPr>
                <w:sz w:val="20"/>
                <w:szCs w:val="20"/>
              </w:rPr>
            </w:pPr>
          </w:p>
        </w:tc>
        <w:tc>
          <w:tcPr>
            <w:tcW w:w="580" w:type="pct"/>
            <w:tcBorders>
              <w:left w:val="single" w:sz="4" w:space="0" w:color="auto"/>
            </w:tcBorders>
          </w:tcPr>
          <w:p w:rsidR="003F4962" w:rsidRPr="00AA2773" w:rsidRDefault="003F4962" w:rsidP="003F4962">
            <w:pPr>
              <w:rPr>
                <w:sz w:val="20"/>
                <w:szCs w:val="20"/>
              </w:rPr>
            </w:pPr>
          </w:p>
        </w:tc>
      </w:tr>
      <w:tr w:rsidR="003F4962" w:rsidRPr="00C53437" w:rsidTr="00351BB2">
        <w:tc>
          <w:tcPr>
            <w:tcW w:w="298" w:type="pct"/>
            <w:tcBorders>
              <w:right w:val="single" w:sz="4" w:space="0" w:color="auto"/>
            </w:tcBorders>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Borders>
              <w:top w:val="single" w:sz="4" w:space="0" w:color="auto"/>
              <w:left w:val="single" w:sz="4" w:space="0" w:color="auto"/>
              <w:bottom w:val="single" w:sz="4" w:space="0" w:color="auto"/>
              <w:right w:val="single" w:sz="4" w:space="0" w:color="auto"/>
            </w:tcBorders>
          </w:tcPr>
          <w:p w:rsidR="003F4962" w:rsidRPr="00AA2773" w:rsidRDefault="003F4962" w:rsidP="003F4962">
            <w:pPr>
              <w:rPr>
                <w:sz w:val="20"/>
                <w:szCs w:val="20"/>
              </w:rPr>
            </w:pPr>
          </w:p>
        </w:tc>
        <w:tc>
          <w:tcPr>
            <w:tcW w:w="942" w:type="pct"/>
            <w:tcBorders>
              <w:left w:val="single" w:sz="4" w:space="0" w:color="auto"/>
            </w:tcBorders>
          </w:tcPr>
          <w:p w:rsidR="003F4962" w:rsidRPr="00AA2773" w:rsidRDefault="003F4962" w:rsidP="003F4962">
            <w:pPr>
              <w:rPr>
                <w:sz w:val="20"/>
                <w:szCs w:val="20"/>
              </w:rPr>
            </w:pPr>
          </w:p>
        </w:tc>
        <w:tc>
          <w:tcPr>
            <w:tcW w:w="580" w:type="pct"/>
            <w:tcBorders>
              <w:left w:val="single" w:sz="4" w:space="0" w:color="auto"/>
            </w:tcBorders>
          </w:tcPr>
          <w:p w:rsidR="003F4962" w:rsidRPr="00AA2773" w:rsidRDefault="003F4962" w:rsidP="003F4962">
            <w:pPr>
              <w:rPr>
                <w:sz w:val="20"/>
                <w:szCs w:val="20"/>
              </w:rPr>
            </w:pPr>
          </w:p>
        </w:tc>
      </w:tr>
      <w:tr w:rsidR="003F4962" w:rsidRPr="00C53437" w:rsidTr="00351BB2">
        <w:tc>
          <w:tcPr>
            <w:tcW w:w="298" w:type="pct"/>
            <w:tcBorders>
              <w:right w:val="single" w:sz="4" w:space="0" w:color="auto"/>
            </w:tcBorders>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Borders>
              <w:top w:val="single" w:sz="4" w:space="0" w:color="auto"/>
              <w:left w:val="single" w:sz="4" w:space="0" w:color="auto"/>
              <w:bottom w:val="single" w:sz="4" w:space="0" w:color="auto"/>
              <w:right w:val="single" w:sz="4" w:space="0" w:color="auto"/>
            </w:tcBorders>
          </w:tcPr>
          <w:p w:rsidR="003F4962" w:rsidRPr="00AA2773" w:rsidRDefault="003F4962" w:rsidP="003F4962">
            <w:pPr>
              <w:rPr>
                <w:sz w:val="20"/>
                <w:szCs w:val="20"/>
              </w:rPr>
            </w:pPr>
          </w:p>
        </w:tc>
        <w:tc>
          <w:tcPr>
            <w:tcW w:w="942" w:type="pct"/>
            <w:tcBorders>
              <w:left w:val="single" w:sz="4" w:space="0" w:color="auto"/>
            </w:tcBorders>
          </w:tcPr>
          <w:p w:rsidR="003F4962" w:rsidRPr="00AA2773" w:rsidRDefault="003F4962" w:rsidP="003F4962">
            <w:pPr>
              <w:rPr>
                <w:sz w:val="20"/>
                <w:szCs w:val="20"/>
              </w:rPr>
            </w:pPr>
          </w:p>
        </w:tc>
        <w:tc>
          <w:tcPr>
            <w:tcW w:w="580" w:type="pct"/>
            <w:tcBorders>
              <w:left w:val="single" w:sz="4" w:space="0" w:color="auto"/>
            </w:tcBorders>
          </w:tcPr>
          <w:p w:rsidR="003F4962" w:rsidRPr="00AA2773" w:rsidRDefault="003F4962" w:rsidP="003F4962">
            <w:pPr>
              <w:rPr>
                <w:sz w:val="20"/>
                <w:szCs w:val="20"/>
              </w:rPr>
            </w:pPr>
          </w:p>
        </w:tc>
      </w:tr>
      <w:tr w:rsidR="003F4962" w:rsidRPr="00C53437" w:rsidTr="00351BB2">
        <w:trPr>
          <w:trHeight w:val="189"/>
        </w:trPr>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Pr>
          <w:p w:rsidR="003F4962" w:rsidRPr="00AA2773" w:rsidRDefault="003F4962" w:rsidP="003F4962">
            <w:pPr>
              <w:numPr>
                <w:ilvl w:val="0"/>
                <w:numId w:val="24"/>
              </w:numPr>
              <w:tabs>
                <w:tab w:val="clear" w:pos="720"/>
                <w:tab w:val="num" w:pos="392"/>
              </w:tabs>
              <w:ind w:hanging="720"/>
              <w:jc w:val="center"/>
              <w:rPr>
                <w:sz w:val="20"/>
                <w:szCs w:val="20"/>
              </w:rPr>
            </w:pPr>
          </w:p>
        </w:tc>
        <w:tc>
          <w:tcPr>
            <w:tcW w:w="3181" w:type="pct"/>
          </w:tcPr>
          <w:p w:rsidR="003F4962" w:rsidRPr="00AA2773" w:rsidRDefault="003F4962" w:rsidP="003F4962">
            <w:pPr>
              <w:rPr>
                <w:b/>
                <w:i/>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Pr>
          <w:p w:rsidR="003F4962" w:rsidRPr="00AA2773" w:rsidRDefault="003F4962" w:rsidP="003F4962">
            <w:pPr>
              <w:ind w:left="360"/>
              <w:rPr>
                <w:b/>
                <w:sz w:val="20"/>
                <w:szCs w:val="20"/>
              </w:rPr>
            </w:pPr>
            <w:r w:rsidRPr="00AA2773">
              <w:rPr>
                <w:b/>
                <w:sz w:val="20"/>
                <w:szCs w:val="20"/>
              </w:rPr>
              <w:t>…</w:t>
            </w:r>
          </w:p>
        </w:tc>
        <w:tc>
          <w:tcPr>
            <w:tcW w:w="3181" w:type="pct"/>
          </w:tcPr>
          <w:p w:rsidR="003F4962" w:rsidRPr="00AA2773" w:rsidRDefault="003F4962" w:rsidP="003F4962">
            <w:pPr>
              <w:rPr>
                <w:sz w:val="20"/>
                <w:szCs w:val="20"/>
              </w:rPr>
            </w:pPr>
          </w:p>
        </w:tc>
        <w:tc>
          <w:tcPr>
            <w:tcW w:w="942" w:type="pct"/>
          </w:tcPr>
          <w:p w:rsidR="003F4962" w:rsidRPr="00AA2773" w:rsidRDefault="003F4962" w:rsidP="003F4962">
            <w:pPr>
              <w:rPr>
                <w:sz w:val="20"/>
                <w:szCs w:val="20"/>
              </w:rPr>
            </w:pPr>
          </w:p>
        </w:tc>
        <w:tc>
          <w:tcPr>
            <w:tcW w:w="580" w:type="pct"/>
          </w:tcPr>
          <w:p w:rsidR="003F4962" w:rsidRPr="00AA2773" w:rsidRDefault="003F4962" w:rsidP="003F4962">
            <w:pPr>
              <w:rPr>
                <w:sz w:val="20"/>
                <w:szCs w:val="20"/>
              </w:rPr>
            </w:pPr>
          </w:p>
        </w:tc>
      </w:tr>
      <w:tr w:rsidR="003F4962" w:rsidRPr="00C53437" w:rsidTr="00351BB2">
        <w:tc>
          <w:tcPr>
            <w:tcW w:w="298" w:type="pct"/>
            <w:tcBorders>
              <w:bottom w:val="single" w:sz="4" w:space="0" w:color="auto"/>
            </w:tcBorders>
          </w:tcPr>
          <w:p w:rsidR="003F4962" w:rsidRPr="00AA2773" w:rsidRDefault="003F4962" w:rsidP="003F4962">
            <w:pPr>
              <w:jc w:val="center"/>
              <w:rPr>
                <w:sz w:val="20"/>
                <w:szCs w:val="20"/>
              </w:rPr>
            </w:pPr>
          </w:p>
        </w:tc>
        <w:tc>
          <w:tcPr>
            <w:tcW w:w="4123" w:type="pct"/>
            <w:gridSpan w:val="2"/>
            <w:tcBorders>
              <w:bottom w:val="single" w:sz="4" w:space="0" w:color="auto"/>
            </w:tcBorders>
          </w:tcPr>
          <w:p w:rsidR="003F4962" w:rsidRPr="00AA2773" w:rsidRDefault="003F4962" w:rsidP="003F4962">
            <w:pPr>
              <w:ind w:left="227" w:hanging="227"/>
              <w:rPr>
                <w:b/>
                <w:sz w:val="20"/>
                <w:szCs w:val="20"/>
              </w:rPr>
            </w:pPr>
            <w:r w:rsidRPr="00AA2773">
              <w:rPr>
                <w:b/>
                <w:sz w:val="20"/>
                <w:szCs w:val="20"/>
              </w:rPr>
              <w:t xml:space="preserve">                                                                                                         Всего листов:</w:t>
            </w:r>
          </w:p>
          <w:p w:rsidR="003F4962" w:rsidRPr="00AA2773" w:rsidRDefault="003F4962" w:rsidP="003F4962">
            <w:pPr>
              <w:rPr>
                <w:sz w:val="20"/>
                <w:szCs w:val="20"/>
              </w:rPr>
            </w:pPr>
          </w:p>
        </w:tc>
        <w:tc>
          <w:tcPr>
            <w:tcW w:w="580" w:type="pct"/>
            <w:tcBorders>
              <w:bottom w:val="single" w:sz="4" w:space="0" w:color="auto"/>
            </w:tcBorders>
          </w:tcPr>
          <w:p w:rsidR="003F4962" w:rsidRPr="00AA2773" w:rsidRDefault="003F4962" w:rsidP="003F4962">
            <w:pPr>
              <w:rPr>
                <w:sz w:val="20"/>
                <w:szCs w:val="20"/>
              </w:rPr>
            </w:pPr>
          </w:p>
        </w:tc>
      </w:tr>
    </w:tbl>
    <w:p w:rsidR="003F4962" w:rsidRPr="00C53437" w:rsidRDefault="003F4962" w:rsidP="003F4962">
      <w:pPr>
        <w:rPr>
          <w:b/>
        </w:rPr>
      </w:pPr>
    </w:p>
    <w:p w:rsidR="003F4962" w:rsidRPr="00C53437" w:rsidRDefault="001C36EA" w:rsidP="003F4962">
      <w:r w:rsidRPr="00C53437">
        <w:t>Заявитель</w:t>
      </w:r>
      <w:r w:rsidR="003F4962" w:rsidRPr="00C53437">
        <w:t xml:space="preserve">  (уполномоченный представитель) __________</w:t>
      </w:r>
      <w:r w:rsidR="00AA2773">
        <w:t>__________________________</w:t>
      </w:r>
      <w:r w:rsidR="003F4962" w:rsidRPr="00C53437">
        <w:t>__________</w:t>
      </w:r>
    </w:p>
    <w:p w:rsidR="003F4962" w:rsidRPr="00AA2773" w:rsidRDefault="003F4962" w:rsidP="003F4962">
      <w:pPr>
        <w:rPr>
          <w:sz w:val="20"/>
        </w:rPr>
      </w:pPr>
      <w:r w:rsidRPr="00AA2773">
        <w:rPr>
          <w:sz w:val="20"/>
        </w:rPr>
        <w:t>(подпись)</w:t>
      </w:r>
    </w:p>
    <w:p w:rsidR="003F4962" w:rsidRPr="002D5C26" w:rsidRDefault="003F4962" w:rsidP="002D5C26">
      <w:r w:rsidRPr="002D5C26">
        <w:t>_________________________________________________________________________________________</w:t>
      </w:r>
      <w:r w:rsidR="00AA2773" w:rsidRPr="002D5C26">
        <w:t>______________________________________________________________________________</w:t>
      </w:r>
      <w:r w:rsidRPr="002D5C26">
        <w:t>___</w:t>
      </w:r>
    </w:p>
    <w:p w:rsidR="003F4962" w:rsidRPr="002D5C26" w:rsidRDefault="003F4962" w:rsidP="002D5C26">
      <w:pPr>
        <w:rPr>
          <w:sz w:val="20"/>
        </w:rPr>
      </w:pPr>
      <w:bookmarkStart w:id="30" w:name="_Toc442632511"/>
      <w:bookmarkStart w:id="31" w:name="_Toc442706652"/>
      <w:bookmarkStart w:id="32" w:name="_Toc442706888"/>
      <w:r w:rsidRPr="002D5C26">
        <w:rPr>
          <w:sz w:val="20"/>
        </w:rPr>
        <w:t xml:space="preserve">(должность, ФИО, основание и реквизиты документа, подтверждающие полномочия соответствующего лица на подпись заявки на участие в </w:t>
      </w:r>
      <w:r w:rsidR="00593AAF" w:rsidRPr="002D5C26">
        <w:rPr>
          <w:sz w:val="20"/>
        </w:rPr>
        <w:t>конкурсе</w:t>
      </w:r>
      <w:r w:rsidRPr="002D5C26">
        <w:rPr>
          <w:sz w:val="20"/>
        </w:rPr>
        <w:t>)</w:t>
      </w:r>
      <w:bookmarkEnd w:id="30"/>
      <w:bookmarkEnd w:id="31"/>
      <w:bookmarkEnd w:id="32"/>
    </w:p>
    <w:p w:rsidR="003F4962" w:rsidRPr="002D5C26" w:rsidRDefault="003F4962" w:rsidP="002D5C26"/>
    <w:p w:rsidR="003F4962" w:rsidRPr="002D5C26" w:rsidRDefault="003F4962" w:rsidP="002D5C26"/>
    <w:p w:rsidR="003F4962" w:rsidRPr="002D5C26" w:rsidRDefault="003F4962" w:rsidP="002D5C26">
      <w:r w:rsidRPr="002D5C26">
        <w:t>М. П.</w:t>
      </w:r>
    </w:p>
    <w:p w:rsidR="00C4648F" w:rsidRPr="0066627D" w:rsidRDefault="00C4648F" w:rsidP="00C4648F">
      <w:pPr>
        <w:rPr>
          <w:bCs/>
          <w:sz w:val="28"/>
          <w:szCs w:val="26"/>
        </w:rPr>
      </w:pPr>
    </w:p>
    <w:p w:rsidR="003F4962" w:rsidRPr="0066627D" w:rsidRDefault="003F4962" w:rsidP="00CA3CBA">
      <w:pPr>
        <w:jc w:val="right"/>
        <w:rPr>
          <w:sz w:val="28"/>
          <w:szCs w:val="28"/>
        </w:rPr>
      </w:pPr>
    </w:p>
    <w:p w:rsidR="003F4962" w:rsidRPr="0066627D" w:rsidRDefault="003F4962" w:rsidP="00CA3CBA">
      <w:pPr>
        <w:jc w:val="right"/>
        <w:rPr>
          <w:sz w:val="28"/>
          <w:szCs w:val="28"/>
        </w:rPr>
      </w:pPr>
    </w:p>
    <w:p w:rsidR="00AA2773" w:rsidRDefault="00AA2773">
      <w:pPr>
        <w:spacing w:after="200" w:line="276" w:lineRule="auto"/>
        <w:rPr>
          <w:b/>
          <w:bCs/>
          <w:iCs/>
          <w:sz w:val="28"/>
          <w:szCs w:val="28"/>
        </w:rPr>
      </w:pPr>
      <w:r>
        <w:rPr>
          <w:i/>
        </w:rPr>
        <w:br w:type="page"/>
      </w:r>
    </w:p>
    <w:p w:rsidR="00CA3CBA" w:rsidRPr="0097359F" w:rsidRDefault="0097359F" w:rsidP="0097359F">
      <w:pPr>
        <w:pStyle w:val="1"/>
        <w:spacing w:before="0" w:after="0"/>
        <w:ind w:firstLine="7088"/>
        <w:jc w:val="right"/>
      </w:pPr>
      <w:bookmarkStart w:id="33" w:name="_Приложение_№_5"/>
      <w:bookmarkStart w:id="34" w:name="_Toc458699897"/>
      <w:bookmarkEnd w:id="33"/>
      <w:r w:rsidRPr="0097359F">
        <w:rPr>
          <w:sz w:val="24"/>
        </w:rPr>
        <w:lastRenderedPageBreak/>
        <w:t xml:space="preserve">ПРИЛОЖЕНИЕ № 5. </w:t>
      </w:r>
      <w:r w:rsidR="00CA3CBA" w:rsidRPr="0097359F">
        <w:rPr>
          <w:sz w:val="24"/>
        </w:rPr>
        <w:t xml:space="preserve">Примерная форма доверенности на осуществление действий от имени </w:t>
      </w:r>
      <w:r w:rsidR="001C36EA" w:rsidRPr="0097359F">
        <w:rPr>
          <w:sz w:val="24"/>
        </w:rPr>
        <w:t>заявителя</w:t>
      </w:r>
      <w:bookmarkEnd w:id="34"/>
    </w:p>
    <w:p w:rsidR="00CA3CBA" w:rsidRPr="0066627D" w:rsidRDefault="00CA3CBA" w:rsidP="00CA3CBA">
      <w:pPr>
        <w:jc w:val="right"/>
        <w:rPr>
          <w:sz w:val="28"/>
          <w:szCs w:val="28"/>
        </w:rPr>
      </w:pPr>
    </w:p>
    <w:p w:rsidR="00CA3CBA" w:rsidRPr="0066627D" w:rsidRDefault="00CA3CBA" w:rsidP="00CA3CBA">
      <w:pPr>
        <w:rPr>
          <w:sz w:val="28"/>
          <w:szCs w:val="28"/>
        </w:rPr>
      </w:pPr>
    </w:p>
    <w:p w:rsidR="00CA3CBA" w:rsidRPr="0097359F" w:rsidRDefault="00CA3CBA" w:rsidP="00CA3CBA">
      <w:pPr>
        <w:jc w:val="center"/>
        <w:rPr>
          <w:b/>
          <w:bCs/>
          <w:szCs w:val="28"/>
        </w:rPr>
      </w:pPr>
      <w:r w:rsidRPr="0097359F">
        <w:rPr>
          <w:b/>
          <w:bCs/>
          <w:szCs w:val="28"/>
        </w:rPr>
        <w:t>ДОВЕРЕННОСТЬ № ____</w:t>
      </w:r>
    </w:p>
    <w:p w:rsidR="00CA3CBA" w:rsidRPr="0097359F" w:rsidRDefault="00CA3CBA" w:rsidP="00CA3CBA">
      <w:pPr>
        <w:jc w:val="center"/>
        <w:rPr>
          <w:b/>
          <w:bCs/>
          <w:szCs w:val="28"/>
        </w:rPr>
      </w:pPr>
      <w:r w:rsidRPr="0097359F">
        <w:rPr>
          <w:b/>
          <w:bCs/>
          <w:szCs w:val="28"/>
        </w:rPr>
        <w:t>на осуществление действий от имени участника конкурса</w:t>
      </w:r>
    </w:p>
    <w:p w:rsidR="00CA3CBA" w:rsidRPr="0066627D" w:rsidRDefault="00CA3CBA" w:rsidP="00CA3CBA">
      <w:pPr>
        <w:rPr>
          <w:sz w:val="28"/>
          <w:szCs w:val="28"/>
        </w:rPr>
      </w:pPr>
    </w:p>
    <w:p w:rsidR="00CA3CBA" w:rsidRPr="0066627D" w:rsidRDefault="00CA3CBA" w:rsidP="00CA3CBA">
      <w:pPr>
        <w:rPr>
          <w:sz w:val="28"/>
          <w:szCs w:val="28"/>
        </w:rPr>
      </w:pPr>
      <w:r w:rsidRPr="0066627D">
        <w:rPr>
          <w:sz w:val="28"/>
          <w:szCs w:val="28"/>
        </w:rPr>
        <w:t xml:space="preserve"> ____________________________________________________________________</w:t>
      </w:r>
    </w:p>
    <w:p w:rsidR="00CA3CBA" w:rsidRPr="0066627D" w:rsidRDefault="00CA3CBA" w:rsidP="00CA3CBA">
      <w:pPr>
        <w:jc w:val="center"/>
        <w:rPr>
          <w:sz w:val="28"/>
          <w:szCs w:val="28"/>
          <w:vertAlign w:val="superscript"/>
        </w:rPr>
      </w:pPr>
      <w:r w:rsidRPr="0066627D">
        <w:rPr>
          <w:sz w:val="28"/>
          <w:szCs w:val="28"/>
          <w:vertAlign w:val="superscript"/>
        </w:rPr>
        <w:t>(прописью число, месяц и год выдачи доверенности)</w:t>
      </w:r>
    </w:p>
    <w:p w:rsidR="00CA3CBA" w:rsidRPr="0097359F" w:rsidRDefault="00CA3CBA" w:rsidP="00CA3CBA">
      <w:r w:rsidRPr="0066627D">
        <w:rPr>
          <w:sz w:val="28"/>
          <w:szCs w:val="28"/>
        </w:rPr>
        <w:tab/>
      </w:r>
      <w:r w:rsidR="001C36EA" w:rsidRPr="0097359F">
        <w:t>Заявитель:</w:t>
      </w:r>
    </w:p>
    <w:p w:rsidR="00CA3CBA" w:rsidRPr="0066627D" w:rsidRDefault="00CA3CBA" w:rsidP="00CA3CBA">
      <w:pPr>
        <w:rPr>
          <w:sz w:val="28"/>
          <w:szCs w:val="28"/>
        </w:rPr>
      </w:pPr>
      <w:r w:rsidRPr="0066627D">
        <w:rPr>
          <w:sz w:val="28"/>
          <w:szCs w:val="28"/>
        </w:rPr>
        <w:t>____________________________________________________________________</w:t>
      </w:r>
    </w:p>
    <w:p w:rsidR="00CA3CBA" w:rsidRPr="0066627D" w:rsidRDefault="00CA3CBA" w:rsidP="00CA3CBA">
      <w:pPr>
        <w:jc w:val="center"/>
        <w:rPr>
          <w:sz w:val="28"/>
          <w:szCs w:val="28"/>
          <w:vertAlign w:val="superscript"/>
        </w:rPr>
      </w:pPr>
      <w:r w:rsidRPr="0066627D">
        <w:rPr>
          <w:sz w:val="28"/>
          <w:szCs w:val="28"/>
          <w:vertAlign w:val="superscript"/>
        </w:rPr>
        <w:t>(</w:t>
      </w:r>
      <w:r w:rsidR="009E6F62" w:rsidRPr="0066627D">
        <w:rPr>
          <w:sz w:val="28"/>
          <w:szCs w:val="28"/>
          <w:vertAlign w:val="superscript"/>
        </w:rPr>
        <w:t>наименование заявителя</w:t>
      </w:r>
      <w:r w:rsidRPr="0066627D">
        <w:rPr>
          <w:sz w:val="28"/>
          <w:szCs w:val="28"/>
          <w:vertAlign w:val="superscript"/>
        </w:rPr>
        <w:t>)</w:t>
      </w:r>
    </w:p>
    <w:p w:rsidR="00CA3CBA" w:rsidRPr="0097359F" w:rsidRDefault="00CA3CBA" w:rsidP="00CA3CBA">
      <w:r w:rsidRPr="0097359F">
        <w:t>доверяет ______________________________________________________________</w:t>
      </w:r>
    </w:p>
    <w:p w:rsidR="00CA3CBA" w:rsidRPr="0066627D" w:rsidRDefault="00CA3CBA" w:rsidP="00CA3CBA">
      <w:pPr>
        <w:jc w:val="center"/>
        <w:rPr>
          <w:sz w:val="28"/>
          <w:szCs w:val="28"/>
          <w:vertAlign w:val="superscript"/>
        </w:rPr>
      </w:pPr>
      <w:r w:rsidRPr="0066627D">
        <w:rPr>
          <w:sz w:val="28"/>
          <w:szCs w:val="28"/>
          <w:vertAlign w:val="superscript"/>
        </w:rPr>
        <w:t>(фамилия, имя, отчество, должность)</w:t>
      </w:r>
    </w:p>
    <w:p w:rsidR="00CA3CBA" w:rsidRPr="0097359F" w:rsidRDefault="00CA3CBA" w:rsidP="00CA3CBA">
      <w:r w:rsidRPr="0097359F">
        <w:t>паспорт серии ______ №_________ выдан __________________________________ «____»______________________________________________________________</w:t>
      </w:r>
    </w:p>
    <w:p w:rsidR="00CA3CBA" w:rsidRPr="0097359F" w:rsidRDefault="00CA3CBA" w:rsidP="00CA3CBA">
      <w:pPr>
        <w:pStyle w:val="ae"/>
      </w:pPr>
    </w:p>
    <w:p w:rsidR="00CA3CBA" w:rsidRPr="0066627D" w:rsidRDefault="00CA3CBA" w:rsidP="00CA3CBA">
      <w:pPr>
        <w:pStyle w:val="ae"/>
        <w:ind w:right="-39"/>
        <w:rPr>
          <w:sz w:val="28"/>
          <w:szCs w:val="28"/>
        </w:rPr>
      </w:pPr>
      <w:r w:rsidRPr="0097359F">
        <w:t>представлять интересы</w:t>
      </w:r>
      <w:r w:rsidRPr="0066627D">
        <w:rPr>
          <w:sz w:val="28"/>
          <w:szCs w:val="28"/>
        </w:rPr>
        <w:t xml:space="preserve"> _____________________________________________________________________</w:t>
      </w:r>
    </w:p>
    <w:p w:rsidR="00CA3CBA" w:rsidRPr="0066627D" w:rsidRDefault="00CA3CBA" w:rsidP="00EA6855">
      <w:pPr>
        <w:pStyle w:val="ae"/>
        <w:ind w:right="-39"/>
        <w:jc w:val="center"/>
        <w:rPr>
          <w:sz w:val="28"/>
          <w:szCs w:val="28"/>
          <w:vertAlign w:val="superscript"/>
        </w:rPr>
      </w:pPr>
      <w:r w:rsidRPr="0066627D">
        <w:rPr>
          <w:sz w:val="28"/>
          <w:szCs w:val="28"/>
          <w:vertAlign w:val="superscript"/>
        </w:rPr>
        <w:t xml:space="preserve">(наименование </w:t>
      </w:r>
      <w:r w:rsidR="00EA6855" w:rsidRPr="0066627D">
        <w:rPr>
          <w:sz w:val="28"/>
          <w:szCs w:val="28"/>
          <w:vertAlign w:val="superscript"/>
        </w:rPr>
        <w:t>заявителя</w:t>
      </w:r>
      <w:r w:rsidRPr="0066627D">
        <w:rPr>
          <w:sz w:val="28"/>
          <w:szCs w:val="28"/>
          <w:vertAlign w:val="superscript"/>
        </w:rPr>
        <w:t>)</w:t>
      </w:r>
    </w:p>
    <w:p w:rsidR="00A97012" w:rsidRDefault="004474A9" w:rsidP="00A97012">
      <w:pPr>
        <w:jc w:val="both"/>
      </w:pPr>
      <w:proofErr w:type="gramStart"/>
      <w:r w:rsidRPr="00A97012">
        <w:t>на конкурсе</w:t>
      </w:r>
      <w:r w:rsidR="00CA3CBA" w:rsidRPr="00A97012">
        <w:t xml:space="preserve"> </w:t>
      </w:r>
      <w:r w:rsidR="00A97012" w:rsidRPr="00A97012">
        <w:rPr>
          <w:bCs/>
        </w:rPr>
        <w:t>на право получения свидетельства об осуществлении перевозок по муниципальному маршруту регулярных перевозок с нерегулируемым тарифом</w:t>
      </w:r>
      <w:proofErr w:type="gramEnd"/>
      <w:r w:rsidR="00A97012" w:rsidRPr="00A97012">
        <w:rPr>
          <w:bCs/>
        </w:rPr>
        <w:t xml:space="preserve"> № 4  «Подстанция  – Вокзал – Центр» на территории муниципального образования «</w:t>
      </w:r>
      <w:proofErr w:type="spellStart"/>
      <w:r w:rsidR="00A97012" w:rsidRPr="00A97012">
        <w:rPr>
          <w:bCs/>
        </w:rPr>
        <w:t>Новозыбковский</w:t>
      </w:r>
      <w:proofErr w:type="spellEnd"/>
      <w:r w:rsidR="00A97012" w:rsidRPr="00A97012">
        <w:rPr>
          <w:bCs/>
        </w:rPr>
        <w:t xml:space="preserve"> городской округ Брянской области»</w:t>
      </w:r>
      <w:r w:rsidR="00CA3CBA" w:rsidRPr="0097359F">
        <w:t xml:space="preserve">, проводимых </w:t>
      </w:r>
      <w:proofErr w:type="spellStart"/>
      <w:r w:rsidR="00A97012">
        <w:t>Новозыбковской</w:t>
      </w:r>
      <w:proofErr w:type="spellEnd"/>
    </w:p>
    <w:p w:rsidR="00CA3CBA" w:rsidRPr="0097359F" w:rsidRDefault="00E25D77" w:rsidP="00A97012">
      <w:pPr>
        <w:jc w:val="both"/>
        <w:rPr>
          <w:b/>
          <w:bCs/>
        </w:rPr>
      </w:pPr>
      <w:proofErr w:type="gramStart"/>
      <w:r>
        <w:t>ой</w:t>
      </w:r>
      <w:proofErr w:type="gramEnd"/>
      <w:r>
        <w:t xml:space="preserve"> городской администрацией</w:t>
      </w:r>
      <w:r w:rsidR="00CA3CBA" w:rsidRPr="0097359F">
        <w:rPr>
          <w:i/>
          <w:iCs/>
        </w:rPr>
        <w:t>.</w:t>
      </w:r>
    </w:p>
    <w:p w:rsidR="00CA3CBA" w:rsidRPr="0097359F" w:rsidRDefault="00CA3CBA" w:rsidP="0097359F">
      <w:pPr>
        <w:autoSpaceDE w:val="0"/>
        <w:autoSpaceDN w:val="0"/>
        <w:adjustRightInd w:val="0"/>
        <w:ind w:firstLine="720"/>
        <w:jc w:val="both"/>
      </w:pPr>
      <w:r w:rsidRPr="0097359F">
        <w:t xml:space="preserve">В целях выполнения данного поручения он имеет </w:t>
      </w:r>
      <w:r w:rsidRPr="0097359F">
        <w:rPr>
          <w:bCs/>
        </w:rPr>
        <w:t xml:space="preserve">право совершать юридически значимые действия от имени представляемого </w:t>
      </w:r>
      <w:r w:rsidR="001C36EA" w:rsidRPr="0097359F">
        <w:rPr>
          <w:bCs/>
        </w:rPr>
        <w:t>заявителя</w:t>
      </w:r>
      <w:r w:rsidRPr="0097359F">
        <w:rPr>
          <w:bCs/>
        </w:rPr>
        <w:t xml:space="preserve">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p w:rsidR="00CA3CBA" w:rsidRPr="0097359F" w:rsidRDefault="00CA3CBA" w:rsidP="00CA3CBA">
      <w:pPr>
        <w:autoSpaceDE w:val="0"/>
        <w:autoSpaceDN w:val="0"/>
        <w:adjustRightInd w:val="0"/>
        <w:ind w:left="-284" w:firstLine="720"/>
        <w:jc w:val="both"/>
      </w:pPr>
    </w:p>
    <w:p w:rsidR="00CA3CBA" w:rsidRPr="0097359F" w:rsidRDefault="00CA3CBA" w:rsidP="00CA3CBA">
      <w:pPr>
        <w:pStyle w:val="ae"/>
        <w:jc w:val="both"/>
      </w:pPr>
      <w:r w:rsidRPr="0097359F">
        <w:t>Подпись    _________________                   _______</w:t>
      </w:r>
      <w:r w:rsidR="0097359F">
        <w:t>______</w:t>
      </w:r>
      <w:r w:rsidRPr="0097359F">
        <w:t>_____________ удостоверя</w:t>
      </w:r>
      <w:r w:rsidR="00CA2B99" w:rsidRPr="0097359F">
        <w:t>ю</w:t>
      </w:r>
      <w:r w:rsidRPr="0097359F">
        <w:t>.</w:t>
      </w:r>
    </w:p>
    <w:p w:rsidR="00CA3CBA" w:rsidRPr="0066627D" w:rsidRDefault="00CA3CBA" w:rsidP="00CA3CBA">
      <w:pPr>
        <w:pStyle w:val="ae"/>
        <w:rPr>
          <w:sz w:val="28"/>
          <w:szCs w:val="28"/>
          <w:vertAlign w:val="superscript"/>
        </w:rPr>
      </w:pPr>
      <w:r w:rsidRPr="0066627D">
        <w:rPr>
          <w:sz w:val="28"/>
          <w:szCs w:val="28"/>
          <w:vertAlign w:val="superscript"/>
        </w:rPr>
        <w:t xml:space="preserve">                                 (Ф.И.О. </w:t>
      </w:r>
      <w:proofErr w:type="gramStart"/>
      <w:r w:rsidRPr="0066627D">
        <w:rPr>
          <w:sz w:val="28"/>
          <w:szCs w:val="28"/>
          <w:vertAlign w:val="superscript"/>
        </w:rPr>
        <w:t>удостоверяемого</w:t>
      </w:r>
      <w:proofErr w:type="gramEnd"/>
      <w:r w:rsidRPr="0066627D">
        <w:rPr>
          <w:sz w:val="28"/>
          <w:szCs w:val="28"/>
          <w:vertAlign w:val="superscript"/>
        </w:rPr>
        <w:t>)                                            (подпись удостоверяемого)</w:t>
      </w:r>
    </w:p>
    <w:p w:rsidR="00CA3CBA" w:rsidRPr="0097359F" w:rsidRDefault="00CA3CBA" w:rsidP="00CA3CBA">
      <w:pPr>
        <w:pStyle w:val="ae"/>
      </w:pPr>
      <w:r w:rsidRPr="0097359F">
        <w:t xml:space="preserve">Доверенность действительна  по  «____»  ____________________ _____ </w:t>
      </w:r>
      <w:proofErr w:type="gramStart"/>
      <w:r w:rsidRPr="0097359F">
        <w:t>г</w:t>
      </w:r>
      <w:proofErr w:type="gramEnd"/>
      <w:r w:rsidRPr="0097359F">
        <w:t>.</w:t>
      </w:r>
    </w:p>
    <w:p w:rsidR="00CA3CBA" w:rsidRPr="0066627D" w:rsidRDefault="00CA3CBA" w:rsidP="00CA3CBA">
      <w:pPr>
        <w:pStyle w:val="ae"/>
        <w:rPr>
          <w:sz w:val="28"/>
          <w:szCs w:val="28"/>
        </w:rPr>
      </w:pPr>
    </w:p>
    <w:p w:rsidR="00CA3CBA" w:rsidRPr="0097359F" w:rsidRDefault="00CA3CBA" w:rsidP="00CA3CBA">
      <w:pPr>
        <w:pStyle w:val="ae"/>
      </w:pPr>
      <w:r w:rsidRPr="0066627D">
        <w:rPr>
          <w:sz w:val="28"/>
          <w:szCs w:val="28"/>
        </w:rPr>
        <w:t xml:space="preserve">______________________   </w:t>
      </w:r>
      <w:r w:rsidRPr="0097359F">
        <w:t>_____________________      ( ___________________ )</w:t>
      </w:r>
    </w:p>
    <w:p w:rsidR="00CA3CBA" w:rsidRPr="0066627D" w:rsidRDefault="00CA3CBA" w:rsidP="00CA3CBA">
      <w:pPr>
        <w:pStyle w:val="ae"/>
        <w:rPr>
          <w:sz w:val="28"/>
          <w:szCs w:val="28"/>
          <w:vertAlign w:val="superscript"/>
        </w:rPr>
      </w:pPr>
      <w:r w:rsidRPr="0066627D">
        <w:rPr>
          <w:sz w:val="28"/>
          <w:szCs w:val="28"/>
          <w:vertAlign w:val="superscript"/>
        </w:rPr>
        <w:t xml:space="preserve">         (должность)                                                                (Ф.И.О.</w:t>
      </w:r>
      <w:r w:rsidR="00CA2B99" w:rsidRPr="0066627D">
        <w:rPr>
          <w:sz w:val="28"/>
          <w:szCs w:val="28"/>
          <w:vertAlign w:val="superscript"/>
        </w:rPr>
        <w:t xml:space="preserve"> заявителя</w:t>
      </w:r>
      <w:r w:rsidRPr="0066627D">
        <w:rPr>
          <w:sz w:val="28"/>
          <w:szCs w:val="28"/>
          <w:vertAlign w:val="superscript"/>
        </w:rPr>
        <w:t>)</w:t>
      </w:r>
      <w:r w:rsidR="00CA2B99" w:rsidRPr="0066627D">
        <w:rPr>
          <w:sz w:val="28"/>
          <w:szCs w:val="28"/>
          <w:vertAlign w:val="superscript"/>
        </w:rPr>
        <w:t xml:space="preserve">                                  (расшифровка подписи)</w:t>
      </w:r>
    </w:p>
    <w:p w:rsidR="00C4648F" w:rsidRPr="0097359F" w:rsidRDefault="00CA3CBA" w:rsidP="00FE4D0A">
      <w:pPr>
        <w:jc w:val="center"/>
        <w:rPr>
          <w:bCs/>
        </w:rPr>
      </w:pPr>
      <w:r w:rsidRPr="0097359F">
        <w:t>М.П</w:t>
      </w:r>
    </w:p>
    <w:p w:rsidR="00CD4684" w:rsidRPr="0066627D" w:rsidRDefault="00CD4684" w:rsidP="00C4648F">
      <w:pPr>
        <w:jc w:val="right"/>
        <w:rPr>
          <w:sz w:val="28"/>
          <w:szCs w:val="28"/>
        </w:rPr>
      </w:pPr>
    </w:p>
    <w:p w:rsidR="001C36EA" w:rsidRPr="0066627D" w:rsidRDefault="001C36EA" w:rsidP="00C4648F">
      <w:pPr>
        <w:jc w:val="right"/>
        <w:rPr>
          <w:sz w:val="28"/>
          <w:szCs w:val="28"/>
        </w:rPr>
      </w:pPr>
    </w:p>
    <w:p w:rsidR="001C36EA" w:rsidRPr="0066627D" w:rsidRDefault="001C36EA" w:rsidP="00C4648F">
      <w:pPr>
        <w:jc w:val="right"/>
        <w:rPr>
          <w:sz w:val="28"/>
          <w:szCs w:val="28"/>
        </w:rPr>
      </w:pPr>
    </w:p>
    <w:p w:rsidR="001C36EA" w:rsidRPr="0066627D" w:rsidRDefault="001C36EA" w:rsidP="005D6B25">
      <w:pPr>
        <w:rPr>
          <w:sz w:val="28"/>
          <w:szCs w:val="28"/>
        </w:rPr>
      </w:pPr>
    </w:p>
    <w:p w:rsidR="009E1000" w:rsidRDefault="009E1000">
      <w:pPr>
        <w:spacing w:after="200" w:line="276" w:lineRule="auto"/>
        <w:rPr>
          <w:b/>
          <w:bCs/>
          <w:kern w:val="28"/>
          <w:szCs w:val="28"/>
        </w:rPr>
      </w:pPr>
      <w:bookmarkStart w:id="35" w:name="_Приложение_№_6"/>
      <w:bookmarkEnd w:id="35"/>
      <w:r>
        <w:rPr>
          <w:szCs w:val="28"/>
        </w:rPr>
        <w:br w:type="page"/>
      </w:r>
    </w:p>
    <w:p w:rsidR="00C4648F" w:rsidRPr="008D5971" w:rsidRDefault="008D5971" w:rsidP="003666C7">
      <w:pPr>
        <w:pStyle w:val="1"/>
        <w:spacing w:before="0" w:after="0"/>
        <w:ind w:firstLine="7088"/>
        <w:jc w:val="right"/>
        <w:rPr>
          <w:sz w:val="24"/>
          <w:szCs w:val="28"/>
        </w:rPr>
      </w:pPr>
      <w:bookmarkStart w:id="36" w:name="_Toc458699898"/>
      <w:r w:rsidRPr="008D5971">
        <w:rPr>
          <w:sz w:val="24"/>
          <w:szCs w:val="28"/>
        </w:rPr>
        <w:lastRenderedPageBreak/>
        <w:t xml:space="preserve">ПРИЛОЖЕНИЕ № 6. </w:t>
      </w:r>
      <w:r w:rsidR="00CA3CBA" w:rsidRPr="008D5971">
        <w:rPr>
          <w:sz w:val="24"/>
          <w:szCs w:val="28"/>
        </w:rPr>
        <w:t>Форма запроса о разъяснении положений конкурсной документации</w:t>
      </w:r>
      <w:bookmarkEnd w:id="36"/>
    </w:p>
    <w:p w:rsidR="00C4648F" w:rsidRPr="0066627D" w:rsidRDefault="00C4648F" w:rsidP="00C4648F">
      <w:pPr>
        <w:jc w:val="right"/>
        <w:rPr>
          <w:sz w:val="28"/>
          <w:szCs w:val="28"/>
        </w:rPr>
      </w:pPr>
    </w:p>
    <w:p w:rsidR="00C4648F" w:rsidRPr="0066627D" w:rsidRDefault="00C4648F" w:rsidP="00C4648F">
      <w:pPr>
        <w:jc w:val="right"/>
        <w:rPr>
          <w:sz w:val="28"/>
          <w:szCs w:val="28"/>
        </w:rPr>
      </w:pPr>
    </w:p>
    <w:p w:rsidR="00E25D77" w:rsidRDefault="00E25D77" w:rsidP="00E25D77">
      <w:pPr>
        <w:ind w:left="5670"/>
      </w:pPr>
      <w:r>
        <w:t xml:space="preserve">                     </w:t>
      </w:r>
      <w:r w:rsidR="008D5971" w:rsidRPr="00DA3B04">
        <w:t xml:space="preserve">В </w:t>
      </w:r>
      <w:proofErr w:type="spellStart"/>
      <w:r w:rsidR="00A97012">
        <w:t>Новозыбковскую</w:t>
      </w:r>
      <w:proofErr w:type="spellEnd"/>
      <w:r>
        <w:t xml:space="preserve"> городскую</w:t>
      </w:r>
    </w:p>
    <w:p w:rsidR="008D5971" w:rsidRPr="00DA3B04" w:rsidRDefault="00E25D77" w:rsidP="00E25D77">
      <w:pPr>
        <w:ind w:left="5670"/>
      </w:pPr>
      <w:r>
        <w:t xml:space="preserve">                           администрацию</w:t>
      </w:r>
    </w:p>
    <w:p w:rsidR="00C4648F" w:rsidRPr="0066627D" w:rsidRDefault="00C4648F" w:rsidP="00C4648F">
      <w:pPr>
        <w:jc w:val="right"/>
        <w:rPr>
          <w:sz w:val="28"/>
          <w:szCs w:val="28"/>
        </w:rPr>
      </w:pPr>
    </w:p>
    <w:p w:rsidR="00C4648F" w:rsidRPr="0066627D" w:rsidRDefault="00C4648F" w:rsidP="00C4648F">
      <w:pPr>
        <w:jc w:val="right"/>
        <w:rPr>
          <w:sz w:val="28"/>
          <w:szCs w:val="28"/>
        </w:rPr>
      </w:pPr>
    </w:p>
    <w:p w:rsidR="00C4648F" w:rsidRPr="009E1000" w:rsidRDefault="00C4648F" w:rsidP="00C4648F">
      <w:pPr>
        <w:jc w:val="center"/>
        <w:rPr>
          <w:b/>
        </w:rPr>
      </w:pPr>
      <w:r w:rsidRPr="009E1000">
        <w:rPr>
          <w:b/>
        </w:rPr>
        <w:t xml:space="preserve">ЗАПРОС О РАЗЪЯСНЕНИИ </w:t>
      </w:r>
    </w:p>
    <w:p w:rsidR="00C4648F" w:rsidRPr="009E1000" w:rsidRDefault="00C4648F" w:rsidP="00C4648F">
      <w:pPr>
        <w:tabs>
          <w:tab w:val="center" w:pos="5244"/>
          <w:tab w:val="right" w:pos="10260"/>
        </w:tabs>
        <w:rPr>
          <w:b/>
        </w:rPr>
      </w:pPr>
      <w:r w:rsidRPr="009E1000">
        <w:rPr>
          <w:b/>
        </w:rPr>
        <w:tab/>
        <w:t>ПОЛОЖЕНИЙ КОНКУРСНОЙ ДОКУМЕНТАЦИИ</w:t>
      </w:r>
    </w:p>
    <w:p w:rsidR="00C4648F" w:rsidRPr="0066627D" w:rsidRDefault="00C4648F" w:rsidP="00C4648F">
      <w:pPr>
        <w:tabs>
          <w:tab w:val="center" w:pos="5244"/>
          <w:tab w:val="right" w:pos="10260"/>
        </w:tabs>
        <w:rPr>
          <w:b/>
          <w:sz w:val="28"/>
          <w:szCs w:val="28"/>
        </w:rPr>
      </w:pPr>
      <w:r w:rsidRPr="0066627D">
        <w:rPr>
          <w:b/>
          <w:sz w:val="28"/>
          <w:szCs w:val="28"/>
        </w:rPr>
        <w:tab/>
      </w:r>
    </w:p>
    <w:p w:rsidR="00C4648F" w:rsidRPr="0066627D" w:rsidRDefault="00C4648F"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sidR="00893E8B">
        <w:rPr>
          <w:sz w:val="20"/>
          <w:szCs w:val="20"/>
        </w:rPr>
        <w:t xml:space="preserve">, наименование </w:t>
      </w:r>
      <w:r w:rsidR="00893E8B" w:rsidRPr="00893E8B">
        <w:rPr>
          <w:sz w:val="18"/>
          <w:szCs w:val="18"/>
        </w:rPr>
        <w:t>уполномоченного участника договора простого товарищества</w:t>
      </w:r>
      <w:r w:rsidRPr="00893E8B">
        <w:rPr>
          <w:sz w:val="18"/>
          <w:szCs w:val="18"/>
        </w:rPr>
        <w:t>)</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C4648F" w:rsidRPr="0066627D" w:rsidTr="00C4648F">
        <w:trPr>
          <w:trHeight w:val="449"/>
        </w:trPr>
        <w:tc>
          <w:tcPr>
            <w:tcW w:w="2520" w:type="dxa"/>
            <w:tcBorders>
              <w:left w:val="nil"/>
              <w:right w:val="nil"/>
            </w:tcBorders>
            <w:vAlign w:val="bottom"/>
          </w:tcPr>
          <w:p w:rsidR="00C4648F" w:rsidRPr="0066627D" w:rsidRDefault="00C4648F" w:rsidP="00C4648F">
            <w:pPr>
              <w:rPr>
                <w:sz w:val="28"/>
                <w:szCs w:val="28"/>
              </w:rPr>
            </w:pPr>
            <w:r w:rsidRPr="009E1000">
              <w:rPr>
                <w:szCs w:val="28"/>
              </w:rPr>
              <w:t>Место нахождения</w:t>
            </w:r>
          </w:p>
        </w:tc>
        <w:tc>
          <w:tcPr>
            <w:tcW w:w="7440" w:type="dxa"/>
            <w:gridSpan w:val="5"/>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rPr>
          <w:trHeight w:val="405"/>
        </w:trPr>
        <w:tc>
          <w:tcPr>
            <w:tcW w:w="9960" w:type="dxa"/>
            <w:gridSpan w:val="6"/>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rPr>
          <w:trHeight w:val="290"/>
        </w:trPr>
        <w:tc>
          <w:tcPr>
            <w:tcW w:w="9960" w:type="dxa"/>
            <w:gridSpan w:val="6"/>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c>
          <w:tcPr>
            <w:tcW w:w="9960" w:type="dxa"/>
            <w:gridSpan w:val="6"/>
            <w:tcBorders>
              <w:top w:val="single" w:sz="4" w:space="0" w:color="auto"/>
              <w:left w:val="nil"/>
              <w:right w:val="nil"/>
            </w:tcBorders>
          </w:tcPr>
          <w:p w:rsidR="00C4648F" w:rsidRPr="0066627D" w:rsidRDefault="00C4648F"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C4648F" w:rsidRPr="0066627D" w:rsidTr="00C4648F">
        <w:trPr>
          <w:trHeight w:val="407"/>
        </w:trPr>
        <w:tc>
          <w:tcPr>
            <w:tcW w:w="2700" w:type="dxa"/>
            <w:gridSpan w:val="3"/>
            <w:tcBorders>
              <w:left w:val="nil"/>
              <w:right w:val="nil"/>
            </w:tcBorders>
            <w:vAlign w:val="bottom"/>
          </w:tcPr>
          <w:p w:rsidR="00C4648F" w:rsidRPr="003666C7" w:rsidRDefault="00C4648F" w:rsidP="00C4648F">
            <w:pPr>
              <w:tabs>
                <w:tab w:val="left" w:pos="2296"/>
              </w:tabs>
              <w:rPr>
                <w:szCs w:val="28"/>
              </w:rPr>
            </w:pPr>
            <w:r w:rsidRPr="003666C7">
              <w:rPr>
                <w:szCs w:val="28"/>
              </w:rPr>
              <w:t>Контактный телефон</w:t>
            </w:r>
          </w:p>
        </w:tc>
        <w:tc>
          <w:tcPr>
            <w:tcW w:w="7260" w:type="dxa"/>
            <w:gridSpan w:val="3"/>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1C36EA">
        <w:trPr>
          <w:gridAfter w:val="1"/>
          <w:wAfter w:w="11" w:type="dxa"/>
          <w:trHeight w:val="508"/>
        </w:trPr>
        <w:tc>
          <w:tcPr>
            <w:tcW w:w="2694" w:type="dxa"/>
            <w:gridSpan w:val="2"/>
            <w:tcBorders>
              <w:left w:val="nil"/>
              <w:right w:val="nil"/>
            </w:tcBorders>
            <w:vAlign w:val="bottom"/>
          </w:tcPr>
          <w:p w:rsidR="00C4648F" w:rsidRPr="003666C7" w:rsidRDefault="00C4648F" w:rsidP="00C4648F">
            <w:pPr>
              <w:tabs>
                <w:tab w:val="left" w:pos="2296"/>
              </w:tabs>
              <w:rPr>
                <w:szCs w:val="28"/>
              </w:rPr>
            </w:pPr>
            <w:r w:rsidRPr="003666C7">
              <w:rPr>
                <w:szCs w:val="28"/>
                <w:lang w:val="en-US"/>
              </w:rPr>
              <w:t>E</w:t>
            </w:r>
            <w:r w:rsidRPr="003666C7">
              <w:rPr>
                <w:szCs w:val="28"/>
              </w:rPr>
              <w:t>-</w:t>
            </w:r>
            <w:proofErr w:type="spellStart"/>
            <w:r w:rsidRPr="003666C7">
              <w:rPr>
                <w:szCs w:val="28"/>
              </w:rPr>
              <w:t>mail</w:t>
            </w:r>
            <w:r w:rsidR="001C36EA" w:rsidRPr="003666C7">
              <w:rPr>
                <w:szCs w:val="28"/>
              </w:rPr>
              <w:t>заявителя</w:t>
            </w:r>
            <w:proofErr w:type="spellEnd"/>
          </w:p>
        </w:tc>
        <w:tc>
          <w:tcPr>
            <w:tcW w:w="7255" w:type="dxa"/>
            <w:gridSpan w:val="3"/>
            <w:tcBorders>
              <w:top w:val="single" w:sz="4" w:space="0" w:color="auto"/>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rPr>
          <w:gridAfter w:val="2"/>
          <w:wAfter w:w="300" w:type="dxa"/>
          <w:trHeight w:val="60"/>
        </w:trPr>
        <w:tc>
          <w:tcPr>
            <w:tcW w:w="9660" w:type="dxa"/>
            <w:gridSpan w:val="4"/>
            <w:tcBorders>
              <w:left w:val="nil"/>
              <w:right w:val="nil"/>
            </w:tcBorders>
            <w:vAlign w:val="bottom"/>
          </w:tcPr>
          <w:p w:rsidR="00C4648F" w:rsidRPr="0066627D" w:rsidRDefault="00C4648F"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C4648F" w:rsidRPr="0066627D" w:rsidTr="00C4648F">
        <w:trPr>
          <w:gridAfter w:val="2"/>
          <w:wAfter w:w="300" w:type="dxa"/>
          <w:trHeight w:val="60"/>
        </w:trPr>
        <w:tc>
          <w:tcPr>
            <w:tcW w:w="9660" w:type="dxa"/>
            <w:gridSpan w:val="4"/>
            <w:tcBorders>
              <w:left w:val="nil"/>
              <w:right w:val="nil"/>
            </w:tcBorders>
            <w:vAlign w:val="bottom"/>
          </w:tcPr>
          <w:p w:rsidR="00C4648F" w:rsidRPr="0066627D" w:rsidRDefault="00C4648F" w:rsidP="00C4648F">
            <w:pPr>
              <w:rPr>
                <w:sz w:val="28"/>
                <w:szCs w:val="28"/>
              </w:rPr>
            </w:pPr>
          </w:p>
        </w:tc>
      </w:tr>
    </w:tbl>
    <w:p w:rsidR="00C4648F" w:rsidRPr="003666C7" w:rsidRDefault="00C4648F" w:rsidP="00C4648F">
      <w:r w:rsidRPr="003666C7">
        <w:t>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1"/>
        <w:gridCol w:w="1976"/>
        <w:gridCol w:w="7623"/>
      </w:tblGrid>
      <w:tr w:rsidR="00C4648F" w:rsidRPr="003666C7" w:rsidTr="00C4648F">
        <w:trPr>
          <w:trHeight w:val="289"/>
        </w:trPr>
        <w:tc>
          <w:tcPr>
            <w:tcW w:w="313" w:type="pct"/>
          </w:tcPr>
          <w:p w:rsidR="00C4648F" w:rsidRPr="003666C7" w:rsidRDefault="00C4648F" w:rsidP="00C4648F">
            <w:pPr>
              <w:snapToGrid w:val="0"/>
            </w:pPr>
            <w:r w:rsidRPr="003666C7">
              <w:t>№ п/п</w:t>
            </w:r>
          </w:p>
        </w:tc>
        <w:tc>
          <w:tcPr>
            <w:tcW w:w="965" w:type="pct"/>
          </w:tcPr>
          <w:p w:rsidR="00C4648F" w:rsidRPr="003666C7" w:rsidRDefault="00C4648F" w:rsidP="00C4648F">
            <w:pPr>
              <w:snapToGrid w:val="0"/>
              <w:jc w:val="center"/>
            </w:pPr>
            <w:r w:rsidRPr="003666C7">
              <w:t>Раздел конкурсной документации</w:t>
            </w:r>
          </w:p>
        </w:tc>
        <w:tc>
          <w:tcPr>
            <w:tcW w:w="3721" w:type="pct"/>
          </w:tcPr>
          <w:p w:rsidR="00C4648F" w:rsidRPr="003666C7" w:rsidRDefault="00C4648F" w:rsidP="00C4648F">
            <w:pPr>
              <w:snapToGrid w:val="0"/>
              <w:jc w:val="center"/>
            </w:pPr>
            <w:r w:rsidRPr="003666C7">
              <w:t>Содержание запроса на разъяснение положений конкурсной документации</w:t>
            </w:r>
          </w:p>
        </w:tc>
      </w:tr>
      <w:tr w:rsidR="00C4648F" w:rsidRPr="003666C7" w:rsidTr="00C4648F">
        <w:trPr>
          <w:trHeight w:val="306"/>
        </w:trPr>
        <w:tc>
          <w:tcPr>
            <w:tcW w:w="313" w:type="pct"/>
          </w:tcPr>
          <w:p w:rsidR="00C4648F" w:rsidRPr="003666C7" w:rsidRDefault="00C4648F" w:rsidP="00C4648F">
            <w:pPr>
              <w:snapToGrid w:val="0"/>
            </w:pPr>
          </w:p>
        </w:tc>
        <w:tc>
          <w:tcPr>
            <w:tcW w:w="965" w:type="pct"/>
          </w:tcPr>
          <w:p w:rsidR="00C4648F" w:rsidRPr="003666C7" w:rsidRDefault="00C4648F" w:rsidP="00C4648F">
            <w:pPr>
              <w:snapToGrid w:val="0"/>
            </w:pPr>
          </w:p>
        </w:tc>
        <w:tc>
          <w:tcPr>
            <w:tcW w:w="3721" w:type="pct"/>
          </w:tcPr>
          <w:p w:rsidR="00C4648F" w:rsidRPr="003666C7" w:rsidRDefault="00C4648F" w:rsidP="00C4648F">
            <w:pPr>
              <w:snapToGrid w:val="0"/>
            </w:pPr>
          </w:p>
        </w:tc>
      </w:tr>
      <w:tr w:rsidR="00C4648F" w:rsidRPr="003666C7" w:rsidTr="00C4648F">
        <w:trPr>
          <w:trHeight w:val="266"/>
        </w:trPr>
        <w:tc>
          <w:tcPr>
            <w:tcW w:w="313" w:type="pct"/>
          </w:tcPr>
          <w:p w:rsidR="00C4648F" w:rsidRPr="003666C7" w:rsidRDefault="00C4648F" w:rsidP="00C4648F">
            <w:pPr>
              <w:snapToGrid w:val="0"/>
            </w:pPr>
          </w:p>
        </w:tc>
        <w:tc>
          <w:tcPr>
            <w:tcW w:w="965" w:type="pct"/>
          </w:tcPr>
          <w:p w:rsidR="00C4648F" w:rsidRPr="003666C7" w:rsidRDefault="00C4648F" w:rsidP="00C4648F">
            <w:pPr>
              <w:snapToGrid w:val="0"/>
            </w:pPr>
          </w:p>
        </w:tc>
        <w:tc>
          <w:tcPr>
            <w:tcW w:w="3721" w:type="pct"/>
          </w:tcPr>
          <w:p w:rsidR="00C4648F" w:rsidRPr="003666C7" w:rsidRDefault="00C4648F" w:rsidP="00C4648F">
            <w:pPr>
              <w:snapToGrid w:val="0"/>
            </w:pPr>
          </w:p>
        </w:tc>
      </w:tr>
      <w:tr w:rsidR="00C4648F" w:rsidRPr="003666C7" w:rsidTr="00C4648F">
        <w:trPr>
          <w:trHeight w:val="211"/>
        </w:trPr>
        <w:tc>
          <w:tcPr>
            <w:tcW w:w="313" w:type="pct"/>
          </w:tcPr>
          <w:p w:rsidR="00C4648F" w:rsidRPr="003666C7" w:rsidRDefault="00C4648F" w:rsidP="00C4648F">
            <w:pPr>
              <w:snapToGrid w:val="0"/>
            </w:pPr>
          </w:p>
        </w:tc>
        <w:tc>
          <w:tcPr>
            <w:tcW w:w="965" w:type="pct"/>
          </w:tcPr>
          <w:p w:rsidR="00C4648F" w:rsidRPr="003666C7" w:rsidRDefault="00C4648F" w:rsidP="00C4648F">
            <w:pPr>
              <w:snapToGrid w:val="0"/>
            </w:pPr>
          </w:p>
        </w:tc>
        <w:tc>
          <w:tcPr>
            <w:tcW w:w="3721" w:type="pct"/>
          </w:tcPr>
          <w:p w:rsidR="00C4648F" w:rsidRPr="003666C7" w:rsidRDefault="00C4648F" w:rsidP="00C4648F">
            <w:pPr>
              <w:snapToGrid w:val="0"/>
            </w:pPr>
          </w:p>
        </w:tc>
      </w:tr>
    </w:tbl>
    <w:p w:rsidR="00C4648F" w:rsidRPr="003666C7" w:rsidRDefault="00C4648F" w:rsidP="00C4648F">
      <w:pPr>
        <w:tabs>
          <w:tab w:val="left" w:pos="3855"/>
        </w:tabs>
        <w:rPr>
          <w:bCs/>
        </w:rPr>
      </w:pPr>
      <w:r w:rsidRPr="003666C7">
        <w:t>Ответ на запрос прошу направить по адресу:______________________________________________________________</w:t>
      </w:r>
    </w:p>
    <w:p w:rsidR="00C4648F" w:rsidRPr="0066627D" w:rsidRDefault="00C4648F"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C4648F" w:rsidRPr="0066627D" w:rsidTr="00C4648F">
        <w:trPr>
          <w:trHeight w:val="303"/>
        </w:trPr>
        <w:tc>
          <w:tcPr>
            <w:tcW w:w="3351" w:type="dxa"/>
            <w:tcBorders>
              <w:bottom w:val="single" w:sz="4" w:space="0" w:color="auto"/>
            </w:tcBorders>
          </w:tcPr>
          <w:p w:rsidR="00C4648F" w:rsidRPr="0066627D" w:rsidRDefault="00C4648F" w:rsidP="00C4648F">
            <w:pPr>
              <w:autoSpaceDE w:val="0"/>
              <w:autoSpaceDN w:val="0"/>
              <w:rPr>
                <w:sz w:val="28"/>
                <w:szCs w:val="28"/>
              </w:rPr>
            </w:pPr>
          </w:p>
        </w:tc>
        <w:tc>
          <w:tcPr>
            <w:tcW w:w="410" w:type="dxa"/>
          </w:tcPr>
          <w:p w:rsidR="00C4648F" w:rsidRPr="0066627D" w:rsidRDefault="00C4648F" w:rsidP="00C4648F">
            <w:pPr>
              <w:autoSpaceDE w:val="0"/>
              <w:autoSpaceDN w:val="0"/>
              <w:jc w:val="center"/>
              <w:rPr>
                <w:sz w:val="28"/>
                <w:szCs w:val="28"/>
              </w:rPr>
            </w:pPr>
          </w:p>
        </w:tc>
        <w:tc>
          <w:tcPr>
            <w:tcW w:w="3068" w:type="dxa"/>
            <w:tcBorders>
              <w:bottom w:val="single" w:sz="4" w:space="0" w:color="auto"/>
            </w:tcBorders>
          </w:tcPr>
          <w:p w:rsidR="00C4648F" w:rsidRPr="0066627D" w:rsidRDefault="00C4648F" w:rsidP="00C4648F">
            <w:pPr>
              <w:autoSpaceDE w:val="0"/>
              <w:autoSpaceDN w:val="0"/>
              <w:jc w:val="both"/>
              <w:rPr>
                <w:sz w:val="28"/>
                <w:szCs w:val="28"/>
              </w:rPr>
            </w:pPr>
          </w:p>
        </w:tc>
        <w:tc>
          <w:tcPr>
            <w:tcW w:w="333" w:type="dxa"/>
          </w:tcPr>
          <w:p w:rsidR="00C4648F" w:rsidRPr="0066627D" w:rsidRDefault="00C4648F" w:rsidP="00C4648F">
            <w:pPr>
              <w:autoSpaceDE w:val="0"/>
              <w:autoSpaceDN w:val="0"/>
              <w:jc w:val="center"/>
              <w:rPr>
                <w:sz w:val="28"/>
                <w:szCs w:val="28"/>
              </w:rPr>
            </w:pPr>
          </w:p>
        </w:tc>
        <w:tc>
          <w:tcPr>
            <w:tcW w:w="2786" w:type="dxa"/>
            <w:tcBorders>
              <w:bottom w:val="single" w:sz="4" w:space="0" w:color="auto"/>
            </w:tcBorders>
          </w:tcPr>
          <w:p w:rsidR="00C4648F" w:rsidRPr="0066627D" w:rsidRDefault="00C4648F" w:rsidP="00C4648F">
            <w:pPr>
              <w:autoSpaceDE w:val="0"/>
              <w:autoSpaceDN w:val="0"/>
              <w:rPr>
                <w:sz w:val="28"/>
                <w:szCs w:val="28"/>
              </w:rPr>
            </w:pPr>
          </w:p>
        </w:tc>
      </w:tr>
      <w:tr w:rsidR="00C4648F" w:rsidRPr="0066627D" w:rsidTr="00C4648F">
        <w:trPr>
          <w:trHeight w:val="476"/>
        </w:trPr>
        <w:tc>
          <w:tcPr>
            <w:tcW w:w="3351" w:type="dxa"/>
            <w:tcBorders>
              <w:top w:val="single" w:sz="4" w:space="0" w:color="auto"/>
            </w:tcBorders>
          </w:tcPr>
          <w:p w:rsidR="00C4648F" w:rsidRPr="0066627D" w:rsidRDefault="00C4648F" w:rsidP="001C36EA">
            <w:pPr>
              <w:autoSpaceDE w:val="0"/>
              <w:autoSpaceDN w:val="0"/>
              <w:jc w:val="center"/>
              <w:rPr>
                <w:sz w:val="20"/>
                <w:szCs w:val="20"/>
              </w:rPr>
            </w:pPr>
            <w:r w:rsidRPr="0066627D">
              <w:rPr>
                <w:sz w:val="20"/>
                <w:szCs w:val="20"/>
              </w:rPr>
              <w:t>(</w:t>
            </w:r>
            <w:r w:rsidR="001C36EA" w:rsidRPr="0066627D">
              <w:rPr>
                <w:sz w:val="20"/>
                <w:szCs w:val="20"/>
              </w:rPr>
              <w:t xml:space="preserve"> наименование заявителя)</w:t>
            </w:r>
          </w:p>
        </w:tc>
        <w:tc>
          <w:tcPr>
            <w:tcW w:w="410" w:type="dxa"/>
          </w:tcPr>
          <w:p w:rsidR="00C4648F" w:rsidRPr="0066627D" w:rsidRDefault="00C4648F" w:rsidP="00C4648F">
            <w:pPr>
              <w:autoSpaceDE w:val="0"/>
              <w:autoSpaceDN w:val="0"/>
              <w:jc w:val="center"/>
              <w:rPr>
                <w:sz w:val="28"/>
                <w:szCs w:val="28"/>
              </w:rPr>
            </w:pPr>
          </w:p>
        </w:tc>
        <w:tc>
          <w:tcPr>
            <w:tcW w:w="3068" w:type="dxa"/>
            <w:tcBorders>
              <w:top w:val="single" w:sz="4" w:space="0" w:color="auto"/>
            </w:tcBorders>
          </w:tcPr>
          <w:p w:rsidR="00C4648F" w:rsidRPr="0066627D" w:rsidRDefault="00C4648F" w:rsidP="00CA2B99">
            <w:pPr>
              <w:autoSpaceDE w:val="0"/>
              <w:autoSpaceDN w:val="0"/>
              <w:ind w:left="-138"/>
              <w:jc w:val="center"/>
              <w:rPr>
                <w:sz w:val="20"/>
                <w:szCs w:val="20"/>
              </w:rPr>
            </w:pPr>
            <w:r w:rsidRPr="0066627D">
              <w:rPr>
                <w:sz w:val="20"/>
                <w:szCs w:val="20"/>
              </w:rPr>
              <w:t>(подпись)</w:t>
            </w:r>
          </w:p>
        </w:tc>
        <w:tc>
          <w:tcPr>
            <w:tcW w:w="333" w:type="dxa"/>
          </w:tcPr>
          <w:p w:rsidR="00C4648F" w:rsidRPr="0066627D" w:rsidRDefault="00C4648F" w:rsidP="00C4648F">
            <w:pPr>
              <w:autoSpaceDE w:val="0"/>
              <w:autoSpaceDN w:val="0"/>
              <w:jc w:val="center"/>
              <w:rPr>
                <w:sz w:val="28"/>
                <w:szCs w:val="28"/>
              </w:rPr>
            </w:pPr>
          </w:p>
        </w:tc>
        <w:tc>
          <w:tcPr>
            <w:tcW w:w="2786" w:type="dxa"/>
            <w:tcBorders>
              <w:top w:val="single" w:sz="4" w:space="0" w:color="auto"/>
            </w:tcBorders>
          </w:tcPr>
          <w:p w:rsidR="00C4648F" w:rsidRPr="0066627D" w:rsidRDefault="00C4648F" w:rsidP="00C4648F">
            <w:pPr>
              <w:autoSpaceDE w:val="0"/>
              <w:autoSpaceDN w:val="0"/>
              <w:jc w:val="center"/>
              <w:rPr>
                <w:sz w:val="20"/>
                <w:szCs w:val="20"/>
              </w:rPr>
            </w:pPr>
            <w:r w:rsidRPr="0066627D">
              <w:rPr>
                <w:sz w:val="20"/>
                <w:szCs w:val="20"/>
              </w:rPr>
              <w:t>(расшифровка подписи)</w:t>
            </w:r>
          </w:p>
        </w:tc>
      </w:tr>
    </w:tbl>
    <w:p w:rsidR="00C4648F" w:rsidRPr="003666C7" w:rsidRDefault="00C4648F" w:rsidP="00C4648F">
      <w:pPr>
        <w:spacing w:before="240"/>
        <w:jc w:val="center"/>
        <w:rPr>
          <w:szCs w:val="28"/>
        </w:rPr>
      </w:pPr>
      <w:r w:rsidRPr="003666C7">
        <w:rPr>
          <w:szCs w:val="28"/>
        </w:rPr>
        <w:t>М.П.</w:t>
      </w:r>
    </w:p>
    <w:p w:rsidR="00C4648F" w:rsidRPr="0066627D" w:rsidRDefault="00C4648F" w:rsidP="00C4648F">
      <w:pPr>
        <w:jc w:val="right"/>
        <w:rPr>
          <w:sz w:val="28"/>
          <w:szCs w:val="28"/>
        </w:rPr>
      </w:pPr>
    </w:p>
    <w:p w:rsidR="00C4648F" w:rsidRPr="0066627D" w:rsidRDefault="00C4648F" w:rsidP="00C4648F">
      <w:pPr>
        <w:jc w:val="right"/>
        <w:rPr>
          <w:sz w:val="28"/>
          <w:szCs w:val="28"/>
        </w:rPr>
      </w:pPr>
    </w:p>
    <w:p w:rsidR="00C4648F" w:rsidRPr="0066627D" w:rsidRDefault="00C4648F" w:rsidP="00C4648F">
      <w:pPr>
        <w:rPr>
          <w:sz w:val="28"/>
          <w:szCs w:val="28"/>
        </w:rPr>
      </w:pPr>
    </w:p>
    <w:p w:rsidR="00C4648F" w:rsidRPr="0066627D" w:rsidRDefault="00C4648F" w:rsidP="00C4648F">
      <w:pPr>
        <w:rPr>
          <w:sz w:val="28"/>
          <w:szCs w:val="28"/>
        </w:rPr>
      </w:pPr>
    </w:p>
    <w:p w:rsidR="00C4648F" w:rsidRPr="0066627D" w:rsidRDefault="00C4648F" w:rsidP="00C4648F">
      <w:pPr>
        <w:rPr>
          <w:sz w:val="28"/>
          <w:szCs w:val="28"/>
        </w:rPr>
        <w:sectPr w:rsidR="00C4648F" w:rsidRPr="0066627D" w:rsidSect="00C62272">
          <w:headerReference w:type="default" r:id="rId14"/>
          <w:pgSz w:w="11906" w:h="16838"/>
          <w:pgMar w:top="567" w:right="567" w:bottom="567" w:left="1134" w:header="454" w:footer="403" w:gutter="0"/>
          <w:pgNumType w:start="20"/>
          <w:cols w:space="708"/>
          <w:docGrid w:linePitch="360"/>
        </w:sectPr>
      </w:pPr>
    </w:p>
    <w:p w:rsidR="003666C7" w:rsidRDefault="003666C7">
      <w:pPr>
        <w:spacing w:after="200" w:line="276" w:lineRule="auto"/>
        <w:rPr>
          <w:i/>
        </w:rPr>
      </w:pPr>
      <w:bookmarkStart w:id="37" w:name="_Приложение_№_7"/>
      <w:bookmarkEnd w:id="37"/>
      <w:r>
        <w:rPr>
          <w:i/>
        </w:rPr>
        <w:lastRenderedPageBreak/>
        <w:br w:type="page"/>
      </w:r>
    </w:p>
    <w:p w:rsidR="00C4648F" w:rsidRDefault="003666C7" w:rsidP="008C5C34">
      <w:pPr>
        <w:pStyle w:val="1"/>
        <w:spacing w:before="0" w:after="0"/>
        <w:ind w:firstLine="7655"/>
        <w:jc w:val="right"/>
        <w:rPr>
          <w:sz w:val="24"/>
          <w:szCs w:val="28"/>
        </w:rPr>
      </w:pPr>
      <w:bookmarkStart w:id="38" w:name="_Toc458699899"/>
      <w:r w:rsidRPr="008C5C34">
        <w:rPr>
          <w:sz w:val="24"/>
          <w:szCs w:val="28"/>
        </w:rPr>
        <w:lastRenderedPageBreak/>
        <w:t xml:space="preserve">ПРИЛОЖЕНИЕ № 7. </w:t>
      </w:r>
      <w:r w:rsidR="0014381C" w:rsidRPr="008C5C34">
        <w:rPr>
          <w:sz w:val="24"/>
          <w:szCs w:val="28"/>
        </w:rPr>
        <w:t>Форма разъяснения положений конкурсной документации</w:t>
      </w:r>
      <w:bookmarkEnd w:id="38"/>
    </w:p>
    <w:p w:rsidR="00E25D77" w:rsidRPr="00E25D77" w:rsidRDefault="00E25D77" w:rsidP="00E25D77"/>
    <w:p w:rsidR="00C4648F" w:rsidRPr="005D6B25" w:rsidRDefault="00C4648F" w:rsidP="00C4648F">
      <w:pPr>
        <w:jc w:val="right"/>
        <w:rPr>
          <w:spacing w:val="-3"/>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3666C7" w:rsidRDefault="00C4648F" w:rsidP="00C4648F">
      <w:pPr>
        <w:jc w:val="center"/>
        <w:rPr>
          <w:b/>
        </w:rPr>
      </w:pPr>
      <w:r w:rsidRPr="003666C7">
        <w:rPr>
          <w:b/>
        </w:rPr>
        <w:t xml:space="preserve">РАЗЪЯСНЕНИЕ ПОЛОЖЕНИЙ </w:t>
      </w:r>
    </w:p>
    <w:p w:rsidR="00C4648F" w:rsidRPr="003666C7" w:rsidRDefault="00C4648F" w:rsidP="00C4648F">
      <w:pPr>
        <w:jc w:val="center"/>
      </w:pPr>
      <w:r w:rsidRPr="003666C7">
        <w:rPr>
          <w:b/>
        </w:rPr>
        <w:t>КОНКУРСНОЙ ДОКУМЕНТАЦИИ</w:t>
      </w:r>
    </w:p>
    <w:p w:rsidR="00C4648F" w:rsidRPr="003666C7" w:rsidRDefault="00C4648F" w:rsidP="00C4648F">
      <w:pPr>
        <w:ind w:firstLine="720"/>
        <w:jc w:val="center"/>
      </w:pPr>
    </w:p>
    <w:p w:rsidR="00C4648F" w:rsidRPr="003666C7" w:rsidRDefault="00C4648F" w:rsidP="00C4648F">
      <w:r w:rsidRPr="003666C7">
        <w:t>Разъяснение предоставляется</w:t>
      </w:r>
    </w:p>
    <w:p w:rsidR="00C4648F" w:rsidRPr="0066627D" w:rsidRDefault="00C4648F" w:rsidP="00C4648F">
      <w:pPr>
        <w:tabs>
          <w:tab w:val="center" w:pos="5244"/>
          <w:tab w:val="right" w:pos="10260"/>
        </w:tabs>
        <w:rPr>
          <w:b/>
          <w:sz w:val="28"/>
          <w:szCs w:val="28"/>
        </w:rPr>
      </w:pPr>
      <w:r w:rsidRPr="0066627D">
        <w:rPr>
          <w:b/>
          <w:sz w:val="28"/>
          <w:szCs w:val="28"/>
        </w:rPr>
        <w:tab/>
      </w:r>
    </w:p>
    <w:p w:rsidR="00C4648F" w:rsidRPr="00893E8B" w:rsidRDefault="00C4648F"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sidR="00893E8B">
        <w:rPr>
          <w:sz w:val="20"/>
          <w:szCs w:val="20"/>
        </w:rPr>
        <w:t xml:space="preserve">, наименование  </w:t>
      </w:r>
      <w:r w:rsidR="00893E8B" w:rsidRPr="00893E8B">
        <w:rPr>
          <w:sz w:val="20"/>
          <w:szCs w:val="20"/>
        </w:rPr>
        <w:t>уполномоченного участника договора простого товарищества</w:t>
      </w:r>
      <w:r w:rsidRPr="00893E8B">
        <w:rPr>
          <w:sz w:val="20"/>
          <w:szCs w:val="20"/>
        </w:rPr>
        <w:t>)</w:t>
      </w:r>
    </w:p>
    <w:p w:rsidR="00C4648F" w:rsidRPr="0066627D" w:rsidRDefault="00C4648F" w:rsidP="00C4648F">
      <w:pPr>
        <w:pBdr>
          <w:top w:val="single" w:sz="4" w:space="1" w:color="auto"/>
        </w:pBdr>
        <w:spacing w:after="240"/>
        <w:jc w:val="center"/>
        <w:rPr>
          <w:sz w:val="20"/>
          <w:szCs w:val="20"/>
        </w:rPr>
      </w:pPr>
    </w:p>
    <w:p w:rsidR="00C4648F" w:rsidRPr="003666C7" w:rsidRDefault="00C4648F" w:rsidP="00C4648F">
      <w:r w:rsidRPr="003666C7">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1956"/>
        <w:gridCol w:w="7744"/>
      </w:tblGrid>
      <w:tr w:rsidR="00C4648F" w:rsidRPr="003666C7" w:rsidTr="00C4648F">
        <w:trPr>
          <w:trHeight w:val="305"/>
        </w:trPr>
        <w:tc>
          <w:tcPr>
            <w:tcW w:w="244" w:type="pct"/>
          </w:tcPr>
          <w:p w:rsidR="00C4648F" w:rsidRPr="003666C7" w:rsidRDefault="00C4648F" w:rsidP="00C4648F">
            <w:pPr>
              <w:snapToGrid w:val="0"/>
            </w:pPr>
            <w:r w:rsidRPr="003666C7">
              <w:t>№ п/п</w:t>
            </w:r>
          </w:p>
        </w:tc>
        <w:tc>
          <w:tcPr>
            <w:tcW w:w="965" w:type="pct"/>
          </w:tcPr>
          <w:p w:rsidR="00C4648F" w:rsidRPr="003666C7" w:rsidRDefault="00C4648F" w:rsidP="00C4648F">
            <w:pPr>
              <w:snapToGrid w:val="0"/>
              <w:jc w:val="center"/>
            </w:pPr>
            <w:r w:rsidRPr="003666C7">
              <w:t>Раздел конкурсной документации</w:t>
            </w:r>
          </w:p>
        </w:tc>
        <w:tc>
          <w:tcPr>
            <w:tcW w:w="3791" w:type="pct"/>
          </w:tcPr>
          <w:p w:rsidR="00C4648F" w:rsidRPr="003666C7" w:rsidRDefault="00C4648F" w:rsidP="00C4648F">
            <w:pPr>
              <w:snapToGrid w:val="0"/>
              <w:jc w:val="center"/>
            </w:pPr>
            <w:r w:rsidRPr="003666C7">
              <w:t xml:space="preserve">Содержание разъяснений </w:t>
            </w:r>
          </w:p>
        </w:tc>
      </w:tr>
      <w:tr w:rsidR="00C4648F" w:rsidRPr="003666C7" w:rsidTr="00C4648F">
        <w:trPr>
          <w:trHeight w:val="323"/>
        </w:trPr>
        <w:tc>
          <w:tcPr>
            <w:tcW w:w="244" w:type="pct"/>
          </w:tcPr>
          <w:p w:rsidR="00C4648F" w:rsidRPr="003666C7" w:rsidRDefault="00C4648F" w:rsidP="00C4648F">
            <w:pPr>
              <w:snapToGrid w:val="0"/>
            </w:pPr>
          </w:p>
        </w:tc>
        <w:tc>
          <w:tcPr>
            <w:tcW w:w="965" w:type="pct"/>
          </w:tcPr>
          <w:p w:rsidR="00C4648F" w:rsidRPr="003666C7" w:rsidRDefault="00C4648F" w:rsidP="00C4648F">
            <w:pPr>
              <w:snapToGrid w:val="0"/>
            </w:pPr>
          </w:p>
        </w:tc>
        <w:tc>
          <w:tcPr>
            <w:tcW w:w="3791" w:type="pct"/>
          </w:tcPr>
          <w:p w:rsidR="00C4648F" w:rsidRPr="003666C7" w:rsidRDefault="00C4648F" w:rsidP="00C4648F">
            <w:pPr>
              <w:snapToGrid w:val="0"/>
            </w:pPr>
          </w:p>
        </w:tc>
      </w:tr>
      <w:tr w:rsidR="00C4648F" w:rsidRPr="0066627D" w:rsidTr="00C4648F">
        <w:trPr>
          <w:trHeight w:val="281"/>
        </w:trPr>
        <w:tc>
          <w:tcPr>
            <w:tcW w:w="244"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91" w:type="pct"/>
          </w:tcPr>
          <w:p w:rsidR="00C4648F" w:rsidRPr="0066627D" w:rsidRDefault="00C4648F" w:rsidP="00C4648F">
            <w:pPr>
              <w:snapToGrid w:val="0"/>
              <w:rPr>
                <w:sz w:val="28"/>
                <w:szCs w:val="28"/>
              </w:rPr>
            </w:pPr>
          </w:p>
        </w:tc>
      </w:tr>
      <w:tr w:rsidR="00C4648F" w:rsidRPr="0066627D" w:rsidTr="00C4648F">
        <w:trPr>
          <w:trHeight w:val="223"/>
        </w:trPr>
        <w:tc>
          <w:tcPr>
            <w:tcW w:w="244"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91" w:type="pct"/>
          </w:tcPr>
          <w:p w:rsidR="00C4648F" w:rsidRPr="0066627D" w:rsidRDefault="00C4648F" w:rsidP="00C4648F">
            <w:pPr>
              <w:snapToGrid w:val="0"/>
              <w:rPr>
                <w:sz w:val="28"/>
                <w:szCs w:val="28"/>
              </w:rPr>
            </w:pPr>
          </w:p>
        </w:tc>
      </w:tr>
    </w:tbl>
    <w:p w:rsidR="00C4648F" w:rsidRPr="0066627D" w:rsidRDefault="00C4648F" w:rsidP="00C4648F">
      <w:pPr>
        <w:ind w:firstLine="720"/>
        <w:rPr>
          <w:sz w:val="28"/>
          <w:szCs w:val="28"/>
        </w:rPr>
      </w:pPr>
    </w:p>
    <w:p w:rsidR="00C4648F" w:rsidRPr="0066627D" w:rsidRDefault="00C4648F" w:rsidP="00C4648F">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412"/>
        <w:gridCol w:w="291"/>
        <w:gridCol w:w="3210"/>
        <w:gridCol w:w="349"/>
        <w:gridCol w:w="3001"/>
      </w:tblGrid>
      <w:tr w:rsidR="00CA2B99" w:rsidRPr="0066627D" w:rsidTr="0036185C">
        <w:trPr>
          <w:trHeight w:val="292"/>
        </w:trPr>
        <w:tc>
          <w:tcPr>
            <w:tcW w:w="1662" w:type="pct"/>
            <w:tcBorders>
              <w:bottom w:val="single" w:sz="4" w:space="0" w:color="auto"/>
            </w:tcBorders>
          </w:tcPr>
          <w:p w:rsidR="00CA2B99" w:rsidRPr="0066627D" w:rsidRDefault="00CA2B99" w:rsidP="0036185C">
            <w:pPr>
              <w:autoSpaceDE w:val="0"/>
              <w:autoSpaceDN w:val="0"/>
              <w:rPr>
                <w:sz w:val="28"/>
                <w:szCs w:val="28"/>
              </w:rPr>
            </w:pPr>
          </w:p>
        </w:tc>
        <w:tc>
          <w:tcPr>
            <w:tcW w:w="142" w:type="pct"/>
          </w:tcPr>
          <w:p w:rsidR="00CA2B99" w:rsidRPr="0066627D" w:rsidRDefault="00CA2B99" w:rsidP="0036185C">
            <w:pPr>
              <w:autoSpaceDE w:val="0"/>
              <w:autoSpaceDN w:val="0"/>
              <w:jc w:val="center"/>
              <w:rPr>
                <w:sz w:val="28"/>
                <w:szCs w:val="28"/>
              </w:rPr>
            </w:pPr>
          </w:p>
        </w:tc>
        <w:tc>
          <w:tcPr>
            <w:tcW w:w="1564" w:type="pct"/>
            <w:tcBorders>
              <w:bottom w:val="single" w:sz="4" w:space="0" w:color="auto"/>
            </w:tcBorders>
          </w:tcPr>
          <w:p w:rsidR="00CA2B99" w:rsidRPr="0066627D" w:rsidRDefault="00CA2B99" w:rsidP="0036185C">
            <w:pPr>
              <w:autoSpaceDE w:val="0"/>
              <w:autoSpaceDN w:val="0"/>
              <w:jc w:val="both"/>
              <w:rPr>
                <w:sz w:val="28"/>
                <w:szCs w:val="28"/>
              </w:rPr>
            </w:pPr>
          </w:p>
        </w:tc>
        <w:tc>
          <w:tcPr>
            <w:tcW w:w="170" w:type="pct"/>
          </w:tcPr>
          <w:p w:rsidR="00CA2B99" w:rsidRPr="0066627D" w:rsidRDefault="00CA2B99" w:rsidP="0036185C">
            <w:pPr>
              <w:autoSpaceDE w:val="0"/>
              <w:autoSpaceDN w:val="0"/>
              <w:jc w:val="center"/>
              <w:rPr>
                <w:sz w:val="28"/>
                <w:szCs w:val="28"/>
              </w:rPr>
            </w:pPr>
          </w:p>
        </w:tc>
        <w:tc>
          <w:tcPr>
            <w:tcW w:w="1462" w:type="pct"/>
            <w:tcBorders>
              <w:bottom w:val="single" w:sz="4" w:space="0" w:color="auto"/>
            </w:tcBorders>
          </w:tcPr>
          <w:p w:rsidR="00CA2B99" w:rsidRPr="0066627D" w:rsidRDefault="00CA2B99" w:rsidP="0036185C">
            <w:pPr>
              <w:autoSpaceDE w:val="0"/>
              <w:autoSpaceDN w:val="0"/>
              <w:rPr>
                <w:sz w:val="28"/>
                <w:szCs w:val="28"/>
              </w:rPr>
            </w:pPr>
          </w:p>
        </w:tc>
      </w:tr>
      <w:tr w:rsidR="00CA2B99" w:rsidRPr="0066627D" w:rsidTr="0036185C">
        <w:trPr>
          <w:trHeight w:val="345"/>
        </w:trPr>
        <w:tc>
          <w:tcPr>
            <w:tcW w:w="1662" w:type="pct"/>
            <w:tcBorders>
              <w:top w:val="single" w:sz="4" w:space="0" w:color="auto"/>
            </w:tcBorders>
          </w:tcPr>
          <w:p w:rsidR="00CA2B99" w:rsidRPr="0066627D" w:rsidRDefault="00CA2B99" w:rsidP="0036185C">
            <w:pPr>
              <w:autoSpaceDE w:val="0"/>
              <w:autoSpaceDN w:val="0"/>
              <w:jc w:val="center"/>
              <w:rPr>
                <w:sz w:val="20"/>
                <w:szCs w:val="20"/>
              </w:rPr>
            </w:pPr>
            <w:r w:rsidRPr="0066627D">
              <w:rPr>
                <w:sz w:val="20"/>
                <w:szCs w:val="20"/>
              </w:rPr>
              <w:t>(наименование должности)</w:t>
            </w:r>
          </w:p>
        </w:tc>
        <w:tc>
          <w:tcPr>
            <w:tcW w:w="142" w:type="pct"/>
          </w:tcPr>
          <w:p w:rsidR="00CA2B99" w:rsidRPr="0066627D" w:rsidRDefault="00CA2B99" w:rsidP="0036185C">
            <w:pPr>
              <w:autoSpaceDE w:val="0"/>
              <w:autoSpaceDN w:val="0"/>
              <w:jc w:val="center"/>
              <w:rPr>
                <w:sz w:val="20"/>
                <w:szCs w:val="20"/>
              </w:rPr>
            </w:pPr>
          </w:p>
        </w:tc>
        <w:tc>
          <w:tcPr>
            <w:tcW w:w="1564" w:type="pct"/>
            <w:tcBorders>
              <w:top w:val="single" w:sz="4" w:space="0" w:color="auto"/>
            </w:tcBorders>
          </w:tcPr>
          <w:p w:rsidR="00CA2B99" w:rsidRPr="0066627D" w:rsidRDefault="00CA2B99" w:rsidP="0036185C">
            <w:pPr>
              <w:autoSpaceDE w:val="0"/>
              <w:autoSpaceDN w:val="0"/>
              <w:ind w:left="-138"/>
              <w:jc w:val="center"/>
              <w:rPr>
                <w:sz w:val="20"/>
                <w:szCs w:val="20"/>
              </w:rPr>
            </w:pPr>
            <w:r w:rsidRPr="0066627D">
              <w:rPr>
                <w:sz w:val="20"/>
                <w:szCs w:val="20"/>
              </w:rPr>
              <w:t>(подпись)</w:t>
            </w:r>
          </w:p>
        </w:tc>
        <w:tc>
          <w:tcPr>
            <w:tcW w:w="170" w:type="pct"/>
          </w:tcPr>
          <w:p w:rsidR="00CA2B99" w:rsidRPr="0066627D" w:rsidRDefault="00CA2B99" w:rsidP="0036185C">
            <w:pPr>
              <w:autoSpaceDE w:val="0"/>
              <w:autoSpaceDN w:val="0"/>
              <w:jc w:val="center"/>
              <w:rPr>
                <w:sz w:val="20"/>
                <w:szCs w:val="20"/>
              </w:rPr>
            </w:pPr>
          </w:p>
        </w:tc>
        <w:tc>
          <w:tcPr>
            <w:tcW w:w="1462" w:type="pct"/>
            <w:tcBorders>
              <w:top w:val="single" w:sz="4" w:space="0" w:color="auto"/>
            </w:tcBorders>
          </w:tcPr>
          <w:p w:rsidR="00CA2B99" w:rsidRPr="0066627D" w:rsidRDefault="00CA2B99" w:rsidP="0036185C">
            <w:pPr>
              <w:autoSpaceDE w:val="0"/>
              <w:autoSpaceDN w:val="0"/>
              <w:jc w:val="center"/>
              <w:rPr>
                <w:sz w:val="20"/>
                <w:szCs w:val="20"/>
              </w:rPr>
            </w:pPr>
            <w:r w:rsidRPr="0066627D">
              <w:rPr>
                <w:sz w:val="20"/>
                <w:szCs w:val="20"/>
              </w:rPr>
              <w:t>(расшифровка подписи)</w:t>
            </w:r>
          </w:p>
        </w:tc>
      </w:tr>
    </w:tbl>
    <w:p w:rsidR="00C4648F" w:rsidRPr="0066627D" w:rsidRDefault="00C4648F" w:rsidP="00C4648F">
      <w:pPr>
        <w:tabs>
          <w:tab w:val="left" w:pos="5040"/>
        </w:tabs>
        <w:ind w:firstLine="720"/>
        <w:rPr>
          <w:sz w:val="20"/>
          <w:szCs w:val="20"/>
        </w:rPr>
      </w:pPr>
    </w:p>
    <w:p w:rsidR="00C4648F" w:rsidRPr="0066627D" w:rsidRDefault="00C4648F" w:rsidP="00C4648F">
      <w:pPr>
        <w:tabs>
          <w:tab w:val="left" w:pos="5040"/>
        </w:tabs>
        <w:ind w:firstLine="720"/>
        <w:rPr>
          <w:sz w:val="20"/>
          <w:szCs w:val="20"/>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D4684" w:rsidRPr="0066627D" w:rsidRDefault="00CD4684" w:rsidP="00CD4684">
      <w:pPr>
        <w:jc w:val="right"/>
        <w:rPr>
          <w:sz w:val="28"/>
          <w:szCs w:val="28"/>
        </w:rPr>
      </w:pPr>
    </w:p>
    <w:p w:rsidR="00B6278E" w:rsidRPr="0066627D" w:rsidRDefault="00B6278E" w:rsidP="00CD4684">
      <w:pPr>
        <w:jc w:val="right"/>
        <w:rPr>
          <w:sz w:val="28"/>
          <w:szCs w:val="28"/>
        </w:rPr>
      </w:pPr>
    </w:p>
    <w:p w:rsidR="00CA2B99" w:rsidRPr="0066627D" w:rsidRDefault="00CA2B99" w:rsidP="00FE4D0A">
      <w:pPr>
        <w:rPr>
          <w:sz w:val="28"/>
          <w:szCs w:val="28"/>
        </w:rPr>
      </w:pPr>
    </w:p>
    <w:p w:rsidR="00CD4684" w:rsidRPr="008C5C34" w:rsidRDefault="003666C7" w:rsidP="008C5C34">
      <w:pPr>
        <w:pStyle w:val="1"/>
        <w:spacing w:before="0" w:after="0"/>
        <w:ind w:firstLine="7655"/>
        <w:jc w:val="right"/>
        <w:rPr>
          <w:sz w:val="24"/>
          <w:szCs w:val="28"/>
        </w:rPr>
      </w:pPr>
      <w:bookmarkStart w:id="39" w:name="_ПРИЛОЖЕНИЕ_№_8."/>
      <w:bookmarkStart w:id="40" w:name="_Toc458699900"/>
      <w:bookmarkEnd w:id="39"/>
      <w:r w:rsidRPr="008C5C34">
        <w:rPr>
          <w:sz w:val="24"/>
          <w:szCs w:val="28"/>
        </w:rPr>
        <w:lastRenderedPageBreak/>
        <w:t>ПРИЛОЖЕНИЕ № 8</w:t>
      </w:r>
      <w:r w:rsidR="0097359F" w:rsidRPr="008C5C34">
        <w:rPr>
          <w:sz w:val="24"/>
          <w:szCs w:val="28"/>
        </w:rPr>
        <w:t xml:space="preserve">. </w:t>
      </w:r>
      <w:r w:rsidR="00CD4684" w:rsidRPr="008C5C34">
        <w:rPr>
          <w:sz w:val="24"/>
          <w:szCs w:val="28"/>
        </w:rPr>
        <w:t>Форма запроса о разъяснении результатов конкурса</w:t>
      </w:r>
      <w:bookmarkEnd w:id="40"/>
    </w:p>
    <w:p w:rsidR="00CD4684" w:rsidRPr="0066627D" w:rsidRDefault="00CD4684" w:rsidP="00CD4684">
      <w:pPr>
        <w:jc w:val="right"/>
        <w:rPr>
          <w:sz w:val="28"/>
          <w:szCs w:val="28"/>
        </w:rPr>
      </w:pPr>
    </w:p>
    <w:p w:rsidR="00CD4684" w:rsidRPr="0066627D" w:rsidRDefault="00CD4684" w:rsidP="00CD4684">
      <w:pPr>
        <w:jc w:val="right"/>
        <w:rPr>
          <w:sz w:val="28"/>
          <w:szCs w:val="28"/>
        </w:rPr>
      </w:pPr>
    </w:p>
    <w:p w:rsidR="00E25D77" w:rsidRDefault="00E25D77" w:rsidP="00E25D77">
      <w:pPr>
        <w:jc w:val="right"/>
      </w:pPr>
      <w:r>
        <w:t xml:space="preserve">В </w:t>
      </w:r>
      <w:proofErr w:type="spellStart"/>
      <w:r w:rsidR="00A97012">
        <w:t>Новозыбковскую</w:t>
      </w:r>
      <w:proofErr w:type="spellEnd"/>
      <w:r>
        <w:t xml:space="preserve"> городскую</w:t>
      </w:r>
    </w:p>
    <w:p w:rsidR="00CD4684" w:rsidRDefault="00E25D77" w:rsidP="00E25D77">
      <w:pPr>
        <w:jc w:val="center"/>
      </w:pPr>
      <w:r>
        <w:t xml:space="preserve">                                                                                                                 администрацию</w:t>
      </w:r>
    </w:p>
    <w:p w:rsidR="00E25D77" w:rsidRPr="0066627D" w:rsidRDefault="00E25D77" w:rsidP="00E25D77">
      <w:pPr>
        <w:jc w:val="right"/>
        <w:rPr>
          <w:sz w:val="28"/>
          <w:szCs w:val="28"/>
        </w:rPr>
      </w:pPr>
    </w:p>
    <w:p w:rsidR="00CD4684" w:rsidRPr="0097359F" w:rsidRDefault="00CD4684" w:rsidP="00CD4684">
      <w:pPr>
        <w:jc w:val="center"/>
        <w:rPr>
          <w:b/>
          <w:szCs w:val="28"/>
        </w:rPr>
      </w:pPr>
      <w:r w:rsidRPr="0097359F">
        <w:rPr>
          <w:b/>
          <w:szCs w:val="28"/>
        </w:rPr>
        <w:t xml:space="preserve">ЗАПРОС О РАЗЪЯСНЕНИИ </w:t>
      </w:r>
    </w:p>
    <w:p w:rsidR="00CD4684" w:rsidRPr="0097359F" w:rsidRDefault="00CD4684" w:rsidP="00CD4684">
      <w:pPr>
        <w:jc w:val="center"/>
        <w:rPr>
          <w:b/>
          <w:szCs w:val="28"/>
        </w:rPr>
      </w:pPr>
      <w:r w:rsidRPr="0097359F">
        <w:rPr>
          <w:b/>
          <w:szCs w:val="28"/>
        </w:rPr>
        <w:t>РЕЗУЛЬТАТОВ КОНКУРСА</w:t>
      </w:r>
    </w:p>
    <w:p w:rsidR="00CD4684" w:rsidRPr="0066627D" w:rsidRDefault="00CD4684" w:rsidP="00CD4684">
      <w:pPr>
        <w:rPr>
          <w:b/>
          <w:sz w:val="28"/>
          <w:szCs w:val="28"/>
        </w:rPr>
      </w:pPr>
    </w:p>
    <w:p w:rsidR="00CD4684" w:rsidRPr="0066627D" w:rsidRDefault="00CD4684" w:rsidP="00CD4684">
      <w:pPr>
        <w:rPr>
          <w:b/>
          <w:sz w:val="28"/>
          <w:szCs w:val="28"/>
        </w:rPr>
      </w:pPr>
    </w:p>
    <w:p w:rsidR="00CD4684" w:rsidRPr="0066627D" w:rsidRDefault="00CD4684" w:rsidP="00CD4684">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sidR="00893E8B">
        <w:rPr>
          <w:sz w:val="20"/>
          <w:szCs w:val="20"/>
        </w:rPr>
        <w:t xml:space="preserve">,, наименование </w:t>
      </w:r>
      <w:r w:rsidR="00893E8B" w:rsidRPr="00893E8B">
        <w:rPr>
          <w:sz w:val="20"/>
          <w:szCs w:val="20"/>
        </w:rPr>
        <w:t>уполномоченного участника договора простого товарищества</w:t>
      </w:r>
      <w:r w:rsidRPr="00893E8B">
        <w:rPr>
          <w:sz w:val="20"/>
          <w:szCs w:val="20"/>
        </w:rPr>
        <w:t>)</w:t>
      </w:r>
    </w:p>
    <w:tbl>
      <w:tblPr>
        <w:tblW w:w="5000" w:type="pct"/>
        <w:tblCellMar>
          <w:left w:w="28" w:type="dxa"/>
          <w:right w:w="28" w:type="dxa"/>
        </w:tblCellMar>
        <w:tblLook w:val="0000" w:firstRow="0" w:lastRow="0" w:firstColumn="0" w:lastColumn="0" w:noHBand="0" w:noVBand="0"/>
      </w:tblPr>
      <w:tblGrid>
        <w:gridCol w:w="2765"/>
        <w:gridCol w:w="394"/>
        <w:gridCol w:w="987"/>
        <w:gridCol w:w="2567"/>
        <w:gridCol w:w="3548"/>
      </w:tblGrid>
      <w:tr w:rsidR="00CD4684" w:rsidRPr="0066627D" w:rsidTr="0097359F">
        <w:trPr>
          <w:trHeight w:val="433"/>
        </w:trPr>
        <w:tc>
          <w:tcPr>
            <w:tcW w:w="1347" w:type="pct"/>
            <w:tcBorders>
              <w:left w:val="nil"/>
              <w:right w:val="nil"/>
            </w:tcBorders>
            <w:vAlign w:val="bottom"/>
          </w:tcPr>
          <w:p w:rsidR="00CD4684" w:rsidRPr="0066627D" w:rsidRDefault="00CD4684" w:rsidP="00CD4684">
            <w:pPr>
              <w:rPr>
                <w:sz w:val="28"/>
                <w:szCs w:val="28"/>
              </w:rPr>
            </w:pPr>
            <w:r w:rsidRPr="0097359F">
              <w:rPr>
                <w:szCs w:val="28"/>
              </w:rPr>
              <w:t>Место нахождения</w:t>
            </w:r>
          </w:p>
        </w:tc>
        <w:tc>
          <w:tcPr>
            <w:tcW w:w="3653" w:type="pct"/>
            <w:gridSpan w:val="4"/>
            <w:tcBorders>
              <w:left w:val="nil"/>
              <w:bottom w:val="single" w:sz="4" w:space="0" w:color="auto"/>
              <w:right w:val="nil"/>
            </w:tcBorders>
            <w:vAlign w:val="bottom"/>
          </w:tcPr>
          <w:p w:rsidR="00CD4684" w:rsidRPr="0066627D" w:rsidRDefault="00CD4684" w:rsidP="00CD4684">
            <w:pPr>
              <w:rPr>
                <w:sz w:val="28"/>
                <w:szCs w:val="28"/>
              </w:rPr>
            </w:pPr>
          </w:p>
        </w:tc>
      </w:tr>
      <w:tr w:rsidR="00CD4684" w:rsidRPr="0066627D" w:rsidTr="0097359F">
        <w:trPr>
          <w:trHeight w:val="373"/>
        </w:trPr>
        <w:tc>
          <w:tcPr>
            <w:tcW w:w="5000" w:type="pct"/>
            <w:gridSpan w:val="5"/>
            <w:tcBorders>
              <w:left w:val="nil"/>
              <w:bottom w:val="single" w:sz="4" w:space="0" w:color="auto"/>
              <w:right w:val="nil"/>
            </w:tcBorders>
            <w:vAlign w:val="bottom"/>
          </w:tcPr>
          <w:p w:rsidR="00CD4684" w:rsidRPr="0066627D" w:rsidRDefault="00CD4684" w:rsidP="00CD4684">
            <w:pPr>
              <w:rPr>
                <w:sz w:val="28"/>
                <w:szCs w:val="28"/>
              </w:rPr>
            </w:pPr>
          </w:p>
        </w:tc>
      </w:tr>
      <w:tr w:rsidR="00CD4684" w:rsidRPr="0066627D" w:rsidTr="0097359F">
        <w:trPr>
          <w:trHeight w:val="376"/>
        </w:trPr>
        <w:tc>
          <w:tcPr>
            <w:tcW w:w="5000" w:type="pct"/>
            <w:gridSpan w:val="5"/>
            <w:tcBorders>
              <w:left w:val="nil"/>
              <w:bottom w:val="single" w:sz="4" w:space="0" w:color="auto"/>
              <w:right w:val="nil"/>
            </w:tcBorders>
            <w:vAlign w:val="bottom"/>
          </w:tcPr>
          <w:p w:rsidR="00CD4684" w:rsidRPr="0066627D" w:rsidRDefault="00CD4684" w:rsidP="00CD4684">
            <w:pPr>
              <w:rPr>
                <w:sz w:val="28"/>
                <w:szCs w:val="28"/>
              </w:rPr>
            </w:pPr>
          </w:p>
        </w:tc>
      </w:tr>
      <w:tr w:rsidR="00CD4684" w:rsidRPr="0066627D" w:rsidTr="0097359F">
        <w:tc>
          <w:tcPr>
            <w:tcW w:w="5000" w:type="pct"/>
            <w:gridSpan w:val="5"/>
            <w:tcBorders>
              <w:top w:val="single" w:sz="4" w:space="0" w:color="auto"/>
              <w:left w:val="nil"/>
              <w:right w:val="nil"/>
            </w:tcBorders>
          </w:tcPr>
          <w:p w:rsidR="00CD4684" w:rsidRPr="0066627D" w:rsidRDefault="00CD4684" w:rsidP="00CD4684">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CD4684" w:rsidRPr="0066627D" w:rsidTr="0097359F">
        <w:trPr>
          <w:trHeight w:val="303"/>
        </w:trPr>
        <w:tc>
          <w:tcPr>
            <w:tcW w:w="1539" w:type="pct"/>
            <w:gridSpan w:val="2"/>
            <w:tcBorders>
              <w:left w:val="nil"/>
              <w:right w:val="nil"/>
            </w:tcBorders>
            <w:vAlign w:val="bottom"/>
          </w:tcPr>
          <w:p w:rsidR="00CD4684" w:rsidRPr="0097359F" w:rsidRDefault="00CD4684" w:rsidP="00CD4684">
            <w:pPr>
              <w:tabs>
                <w:tab w:val="left" w:pos="2296"/>
              </w:tabs>
              <w:rPr>
                <w:szCs w:val="28"/>
              </w:rPr>
            </w:pPr>
            <w:r w:rsidRPr="0097359F">
              <w:rPr>
                <w:szCs w:val="28"/>
              </w:rPr>
              <w:t>Контактный телефон</w:t>
            </w:r>
          </w:p>
        </w:tc>
        <w:tc>
          <w:tcPr>
            <w:tcW w:w="3461" w:type="pct"/>
            <w:gridSpan w:val="3"/>
            <w:tcBorders>
              <w:left w:val="nil"/>
              <w:bottom w:val="single" w:sz="4" w:space="0" w:color="auto"/>
              <w:right w:val="nil"/>
            </w:tcBorders>
            <w:vAlign w:val="bottom"/>
          </w:tcPr>
          <w:p w:rsidR="00CD4684" w:rsidRPr="0097359F" w:rsidRDefault="00CD4684" w:rsidP="00CD4684">
            <w:pPr>
              <w:ind w:right="-148"/>
              <w:rPr>
                <w:szCs w:val="28"/>
              </w:rPr>
            </w:pPr>
          </w:p>
        </w:tc>
      </w:tr>
      <w:tr w:rsidR="00CD4684" w:rsidRPr="0066627D" w:rsidTr="0097359F">
        <w:trPr>
          <w:trHeight w:val="315"/>
        </w:trPr>
        <w:tc>
          <w:tcPr>
            <w:tcW w:w="3271" w:type="pct"/>
            <w:gridSpan w:val="4"/>
            <w:tcBorders>
              <w:left w:val="nil"/>
              <w:right w:val="nil"/>
            </w:tcBorders>
            <w:vAlign w:val="bottom"/>
          </w:tcPr>
          <w:p w:rsidR="00CD4684" w:rsidRPr="0097359F" w:rsidRDefault="00CD4684" w:rsidP="00CD4684">
            <w:pPr>
              <w:tabs>
                <w:tab w:val="left" w:pos="2296"/>
              </w:tabs>
              <w:rPr>
                <w:szCs w:val="28"/>
              </w:rPr>
            </w:pPr>
            <w:r w:rsidRPr="0097359F">
              <w:rPr>
                <w:szCs w:val="28"/>
                <w:lang w:val="en-US"/>
              </w:rPr>
              <w:t>E</w:t>
            </w:r>
            <w:r w:rsidRPr="0097359F">
              <w:rPr>
                <w:szCs w:val="28"/>
              </w:rPr>
              <w:t>-</w:t>
            </w:r>
            <w:proofErr w:type="spellStart"/>
            <w:r w:rsidRPr="0097359F">
              <w:rPr>
                <w:szCs w:val="28"/>
              </w:rPr>
              <w:t>mail</w:t>
            </w:r>
            <w:proofErr w:type="spellEnd"/>
            <w:r w:rsidRPr="0097359F">
              <w:rPr>
                <w:szCs w:val="28"/>
              </w:rPr>
              <w:t xml:space="preserve"> участника конкурса, направившего запрос</w:t>
            </w:r>
          </w:p>
        </w:tc>
        <w:tc>
          <w:tcPr>
            <w:tcW w:w="1729" w:type="pct"/>
            <w:tcBorders>
              <w:top w:val="single" w:sz="4" w:space="0" w:color="auto"/>
              <w:left w:val="nil"/>
              <w:bottom w:val="single" w:sz="4" w:space="0" w:color="auto"/>
              <w:right w:val="nil"/>
            </w:tcBorders>
            <w:vAlign w:val="bottom"/>
          </w:tcPr>
          <w:p w:rsidR="00CD4684" w:rsidRPr="0066627D" w:rsidRDefault="00CD4684" w:rsidP="00CD4684">
            <w:pPr>
              <w:tabs>
                <w:tab w:val="left" w:pos="114"/>
              </w:tabs>
              <w:ind w:left="-311"/>
              <w:rPr>
                <w:sz w:val="28"/>
                <w:szCs w:val="28"/>
              </w:rPr>
            </w:pPr>
          </w:p>
        </w:tc>
      </w:tr>
      <w:tr w:rsidR="00CD4684" w:rsidRPr="0066627D" w:rsidTr="0097359F">
        <w:trPr>
          <w:trHeight w:val="60"/>
        </w:trPr>
        <w:tc>
          <w:tcPr>
            <w:tcW w:w="5000" w:type="pct"/>
            <w:gridSpan w:val="5"/>
            <w:tcBorders>
              <w:left w:val="nil"/>
              <w:right w:val="nil"/>
            </w:tcBorders>
            <w:vAlign w:val="bottom"/>
          </w:tcPr>
          <w:p w:rsidR="00CD4684" w:rsidRPr="0066627D" w:rsidRDefault="00CD4684" w:rsidP="00CD4684">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CD4684" w:rsidRPr="0066627D" w:rsidTr="0097359F">
        <w:trPr>
          <w:trHeight w:val="425"/>
        </w:trPr>
        <w:tc>
          <w:tcPr>
            <w:tcW w:w="2020" w:type="pct"/>
            <w:gridSpan w:val="3"/>
            <w:tcBorders>
              <w:left w:val="nil"/>
              <w:right w:val="nil"/>
            </w:tcBorders>
            <w:vAlign w:val="bottom"/>
          </w:tcPr>
          <w:p w:rsidR="00CD4684" w:rsidRPr="0066627D" w:rsidRDefault="00CD4684" w:rsidP="00CD4684">
            <w:pPr>
              <w:tabs>
                <w:tab w:val="left" w:pos="2296"/>
              </w:tabs>
              <w:rPr>
                <w:sz w:val="28"/>
                <w:szCs w:val="28"/>
              </w:rPr>
            </w:pPr>
            <w:r w:rsidRPr="0097359F">
              <w:rPr>
                <w:szCs w:val="28"/>
              </w:rPr>
              <w:t>Предмет конкурса, номер лота</w:t>
            </w:r>
          </w:p>
        </w:tc>
        <w:tc>
          <w:tcPr>
            <w:tcW w:w="2980" w:type="pct"/>
            <w:gridSpan w:val="2"/>
            <w:tcBorders>
              <w:left w:val="nil"/>
              <w:bottom w:val="single" w:sz="4" w:space="0" w:color="auto"/>
              <w:right w:val="nil"/>
            </w:tcBorders>
            <w:vAlign w:val="bottom"/>
          </w:tcPr>
          <w:p w:rsidR="00CD4684" w:rsidRPr="0066627D" w:rsidRDefault="00CD4684" w:rsidP="00CD4684">
            <w:pPr>
              <w:rPr>
                <w:sz w:val="28"/>
                <w:szCs w:val="28"/>
              </w:rPr>
            </w:pPr>
          </w:p>
        </w:tc>
      </w:tr>
    </w:tbl>
    <w:p w:rsidR="00CD4684" w:rsidRPr="0097359F" w:rsidRDefault="00CD4684" w:rsidP="00CD4684">
      <w:pPr>
        <w:ind w:firstLine="708"/>
        <w:rPr>
          <w:szCs w:val="28"/>
        </w:rPr>
      </w:pPr>
      <w:r w:rsidRPr="0097359F">
        <w:rPr>
          <w:szCs w:val="28"/>
        </w:rPr>
        <w:t>Прошу разъяснить результат  конкурса:</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1"/>
        <w:gridCol w:w="1982"/>
        <w:gridCol w:w="7647"/>
      </w:tblGrid>
      <w:tr w:rsidR="00CD4684" w:rsidRPr="0097359F" w:rsidTr="00CD4684">
        <w:trPr>
          <w:trHeight w:val="331"/>
        </w:trPr>
        <w:tc>
          <w:tcPr>
            <w:tcW w:w="298" w:type="pct"/>
          </w:tcPr>
          <w:p w:rsidR="00CD4684" w:rsidRPr="0097359F" w:rsidRDefault="00CD4684" w:rsidP="00CD4684">
            <w:pPr>
              <w:snapToGrid w:val="0"/>
              <w:jc w:val="center"/>
              <w:rPr>
                <w:szCs w:val="28"/>
              </w:rPr>
            </w:pPr>
            <w:r w:rsidRPr="0097359F">
              <w:rPr>
                <w:szCs w:val="28"/>
              </w:rPr>
              <w:t>№</w:t>
            </w:r>
          </w:p>
          <w:p w:rsidR="00CD4684" w:rsidRPr="0097359F" w:rsidRDefault="00CD4684" w:rsidP="00CD4684">
            <w:pPr>
              <w:jc w:val="center"/>
              <w:rPr>
                <w:szCs w:val="28"/>
              </w:rPr>
            </w:pPr>
            <w:r w:rsidRPr="0097359F">
              <w:rPr>
                <w:szCs w:val="28"/>
              </w:rPr>
              <w:t>п/п</w:t>
            </w:r>
          </w:p>
        </w:tc>
        <w:tc>
          <w:tcPr>
            <w:tcW w:w="968" w:type="pct"/>
          </w:tcPr>
          <w:p w:rsidR="00CD4684" w:rsidRPr="0097359F" w:rsidRDefault="00CD4684" w:rsidP="00CD4684">
            <w:pPr>
              <w:snapToGrid w:val="0"/>
              <w:jc w:val="center"/>
              <w:rPr>
                <w:szCs w:val="28"/>
              </w:rPr>
            </w:pPr>
            <w:r w:rsidRPr="0097359F">
              <w:rPr>
                <w:szCs w:val="28"/>
              </w:rPr>
              <w:t xml:space="preserve">Пункт протокола оценки заявок на участие в конкурсе </w:t>
            </w:r>
          </w:p>
        </w:tc>
        <w:tc>
          <w:tcPr>
            <w:tcW w:w="3733" w:type="pct"/>
          </w:tcPr>
          <w:p w:rsidR="00CD4684" w:rsidRPr="0097359F" w:rsidRDefault="00CD4684" w:rsidP="00CD4684">
            <w:pPr>
              <w:snapToGrid w:val="0"/>
              <w:jc w:val="center"/>
              <w:rPr>
                <w:szCs w:val="28"/>
              </w:rPr>
            </w:pPr>
            <w:r w:rsidRPr="0097359F">
              <w:rPr>
                <w:szCs w:val="28"/>
              </w:rPr>
              <w:t xml:space="preserve">Содержание запроса на разъяснение </w:t>
            </w:r>
          </w:p>
          <w:p w:rsidR="00CD4684" w:rsidRPr="0097359F" w:rsidRDefault="00CD4684" w:rsidP="00CD4684">
            <w:pPr>
              <w:snapToGrid w:val="0"/>
              <w:jc w:val="center"/>
              <w:rPr>
                <w:szCs w:val="28"/>
              </w:rPr>
            </w:pPr>
            <w:r w:rsidRPr="0097359F">
              <w:rPr>
                <w:szCs w:val="28"/>
              </w:rPr>
              <w:t xml:space="preserve">результата конкурса </w:t>
            </w:r>
          </w:p>
        </w:tc>
      </w:tr>
      <w:tr w:rsidR="00CD4684" w:rsidRPr="0097359F" w:rsidTr="00CD4684">
        <w:trPr>
          <w:trHeight w:val="331"/>
        </w:trPr>
        <w:tc>
          <w:tcPr>
            <w:tcW w:w="298" w:type="pct"/>
          </w:tcPr>
          <w:p w:rsidR="00CD4684" w:rsidRPr="0097359F" w:rsidRDefault="00CD4684" w:rsidP="00CD4684">
            <w:pPr>
              <w:snapToGrid w:val="0"/>
              <w:rPr>
                <w:szCs w:val="28"/>
              </w:rPr>
            </w:pPr>
          </w:p>
        </w:tc>
        <w:tc>
          <w:tcPr>
            <w:tcW w:w="968" w:type="pct"/>
          </w:tcPr>
          <w:p w:rsidR="00CD4684" w:rsidRPr="0097359F" w:rsidRDefault="00CD4684" w:rsidP="00CD4684">
            <w:pPr>
              <w:snapToGrid w:val="0"/>
              <w:rPr>
                <w:szCs w:val="28"/>
              </w:rPr>
            </w:pPr>
          </w:p>
        </w:tc>
        <w:tc>
          <w:tcPr>
            <w:tcW w:w="3733" w:type="pct"/>
          </w:tcPr>
          <w:p w:rsidR="00CD4684" w:rsidRPr="0097359F" w:rsidRDefault="00CD4684" w:rsidP="00CD4684">
            <w:pPr>
              <w:snapToGrid w:val="0"/>
              <w:rPr>
                <w:szCs w:val="28"/>
              </w:rPr>
            </w:pPr>
          </w:p>
        </w:tc>
      </w:tr>
      <w:tr w:rsidR="00CD4684" w:rsidRPr="0097359F" w:rsidTr="00CD4684">
        <w:trPr>
          <w:trHeight w:val="331"/>
        </w:trPr>
        <w:tc>
          <w:tcPr>
            <w:tcW w:w="298" w:type="pct"/>
          </w:tcPr>
          <w:p w:rsidR="00CD4684" w:rsidRPr="0097359F" w:rsidRDefault="00CD4684" w:rsidP="00CD4684">
            <w:pPr>
              <w:snapToGrid w:val="0"/>
              <w:rPr>
                <w:szCs w:val="28"/>
              </w:rPr>
            </w:pPr>
          </w:p>
        </w:tc>
        <w:tc>
          <w:tcPr>
            <w:tcW w:w="968" w:type="pct"/>
          </w:tcPr>
          <w:p w:rsidR="00CD4684" w:rsidRPr="0097359F" w:rsidRDefault="00CD4684" w:rsidP="00CD4684">
            <w:pPr>
              <w:snapToGrid w:val="0"/>
              <w:rPr>
                <w:szCs w:val="28"/>
              </w:rPr>
            </w:pPr>
          </w:p>
        </w:tc>
        <w:tc>
          <w:tcPr>
            <w:tcW w:w="3733" w:type="pct"/>
          </w:tcPr>
          <w:p w:rsidR="00CD4684" w:rsidRPr="0097359F" w:rsidRDefault="00CD4684" w:rsidP="00CD4684">
            <w:pPr>
              <w:snapToGrid w:val="0"/>
              <w:rPr>
                <w:szCs w:val="28"/>
              </w:rPr>
            </w:pPr>
          </w:p>
        </w:tc>
      </w:tr>
      <w:tr w:rsidR="00CD4684" w:rsidRPr="0097359F" w:rsidTr="00CD4684">
        <w:trPr>
          <w:trHeight w:val="331"/>
        </w:trPr>
        <w:tc>
          <w:tcPr>
            <w:tcW w:w="298" w:type="pct"/>
          </w:tcPr>
          <w:p w:rsidR="00CD4684" w:rsidRPr="0097359F" w:rsidRDefault="00CD4684" w:rsidP="00CD4684">
            <w:pPr>
              <w:snapToGrid w:val="0"/>
              <w:rPr>
                <w:szCs w:val="28"/>
              </w:rPr>
            </w:pPr>
          </w:p>
        </w:tc>
        <w:tc>
          <w:tcPr>
            <w:tcW w:w="968" w:type="pct"/>
          </w:tcPr>
          <w:p w:rsidR="00CD4684" w:rsidRPr="0097359F" w:rsidRDefault="00CD4684" w:rsidP="00CD4684">
            <w:pPr>
              <w:snapToGrid w:val="0"/>
              <w:rPr>
                <w:szCs w:val="28"/>
              </w:rPr>
            </w:pPr>
          </w:p>
        </w:tc>
        <w:tc>
          <w:tcPr>
            <w:tcW w:w="3733" w:type="pct"/>
          </w:tcPr>
          <w:p w:rsidR="00CD4684" w:rsidRPr="0097359F" w:rsidRDefault="00CD4684" w:rsidP="00CD4684">
            <w:pPr>
              <w:snapToGrid w:val="0"/>
              <w:rPr>
                <w:szCs w:val="28"/>
              </w:rPr>
            </w:pPr>
          </w:p>
        </w:tc>
      </w:tr>
    </w:tbl>
    <w:p w:rsidR="00CD4684" w:rsidRPr="0097359F" w:rsidRDefault="00CD4684" w:rsidP="00CD4684">
      <w:pPr>
        <w:tabs>
          <w:tab w:val="left" w:pos="3855"/>
        </w:tabs>
        <w:rPr>
          <w:bCs/>
          <w:szCs w:val="26"/>
        </w:rPr>
      </w:pPr>
      <w:r w:rsidRPr="0097359F">
        <w:rPr>
          <w:szCs w:val="28"/>
        </w:rPr>
        <w:t>Ответ на запрос прошу направить по адресу:________________________________</w:t>
      </w:r>
      <w:r w:rsidR="00B6278E" w:rsidRPr="0097359F">
        <w:rPr>
          <w:szCs w:val="28"/>
        </w:rPr>
        <w:t>____________________________</w:t>
      </w:r>
    </w:p>
    <w:p w:rsidR="00CD4684" w:rsidRPr="0066627D" w:rsidRDefault="00CD4684" w:rsidP="00CD4684">
      <w:pPr>
        <w:jc w:val="center"/>
        <w:rPr>
          <w:sz w:val="28"/>
          <w:szCs w:val="28"/>
        </w:rPr>
      </w:pPr>
      <w:r w:rsidRPr="0066627D">
        <w:rPr>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720"/>
        <w:tblW w:w="4924" w:type="pct"/>
        <w:tblLook w:val="01E0" w:firstRow="1" w:lastRow="1" w:firstColumn="1" w:lastColumn="1" w:noHBand="0" w:noVBand="0"/>
      </w:tblPr>
      <w:tblGrid>
        <w:gridCol w:w="3412"/>
        <w:gridCol w:w="291"/>
        <w:gridCol w:w="3210"/>
        <w:gridCol w:w="349"/>
        <w:gridCol w:w="3001"/>
      </w:tblGrid>
      <w:tr w:rsidR="00CD4684" w:rsidRPr="0066627D" w:rsidTr="00CD4684">
        <w:trPr>
          <w:trHeight w:val="292"/>
        </w:trPr>
        <w:tc>
          <w:tcPr>
            <w:tcW w:w="1662" w:type="pct"/>
            <w:tcBorders>
              <w:bottom w:val="single" w:sz="4" w:space="0" w:color="auto"/>
            </w:tcBorders>
          </w:tcPr>
          <w:p w:rsidR="00CD4684" w:rsidRPr="0066627D" w:rsidRDefault="00CD4684" w:rsidP="00CD4684">
            <w:pPr>
              <w:autoSpaceDE w:val="0"/>
              <w:autoSpaceDN w:val="0"/>
              <w:rPr>
                <w:sz w:val="28"/>
                <w:szCs w:val="28"/>
              </w:rPr>
            </w:pPr>
          </w:p>
        </w:tc>
        <w:tc>
          <w:tcPr>
            <w:tcW w:w="142" w:type="pct"/>
          </w:tcPr>
          <w:p w:rsidR="00CD4684" w:rsidRPr="0066627D" w:rsidRDefault="00CD4684" w:rsidP="00CD4684">
            <w:pPr>
              <w:autoSpaceDE w:val="0"/>
              <w:autoSpaceDN w:val="0"/>
              <w:jc w:val="center"/>
              <w:rPr>
                <w:sz w:val="28"/>
                <w:szCs w:val="28"/>
              </w:rPr>
            </w:pPr>
          </w:p>
        </w:tc>
        <w:tc>
          <w:tcPr>
            <w:tcW w:w="1564" w:type="pct"/>
            <w:tcBorders>
              <w:bottom w:val="single" w:sz="4" w:space="0" w:color="auto"/>
            </w:tcBorders>
          </w:tcPr>
          <w:p w:rsidR="00CD4684" w:rsidRPr="0066627D" w:rsidRDefault="00CD4684" w:rsidP="00CD4684">
            <w:pPr>
              <w:autoSpaceDE w:val="0"/>
              <w:autoSpaceDN w:val="0"/>
              <w:jc w:val="both"/>
              <w:rPr>
                <w:sz w:val="28"/>
                <w:szCs w:val="28"/>
              </w:rPr>
            </w:pPr>
          </w:p>
        </w:tc>
        <w:tc>
          <w:tcPr>
            <w:tcW w:w="170" w:type="pct"/>
          </w:tcPr>
          <w:p w:rsidR="00CD4684" w:rsidRPr="0066627D" w:rsidRDefault="00CD4684" w:rsidP="00CD4684">
            <w:pPr>
              <w:autoSpaceDE w:val="0"/>
              <w:autoSpaceDN w:val="0"/>
              <w:jc w:val="center"/>
              <w:rPr>
                <w:sz w:val="28"/>
                <w:szCs w:val="28"/>
              </w:rPr>
            </w:pPr>
          </w:p>
        </w:tc>
        <w:tc>
          <w:tcPr>
            <w:tcW w:w="1462" w:type="pct"/>
            <w:tcBorders>
              <w:bottom w:val="single" w:sz="4" w:space="0" w:color="auto"/>
            </w:tcBorders>
          </w:tcPr>
          <w:p w:rsidR="00CD4684" w:rsidRPr="0066627D" w:rsidRDefault="00CD4684" w:rsidP="00CD4684">
            <w:pPr>
              <w:autoSpaceDE w:val="0"/>
              <w:autoSpaceDN w:val="0"/>
              <w:rPr>
                <w:sz w:val="28"/>
                <w:szCs w:val="28"/>
              </w:rPr>
            </w:pPr>
          </w:p>
        </w:tc>
      </w:tr>
      <w:tr w:rsidR="00CD4684" w:rsidRPr="0066627D" w:rsidTr="00CD4684">
        <w:trPr>
          <w:trHeight w:val="345"/>
        </w:trPr>
        <w:tc>
          <w:tcPr>
            <w:tcW w:w="1662" w:type="pct"/>
            <w:tcBorders>
              <w:top w:val="single" w:sz="4" w:space="0" w:color="auto"/>
            </w:tcBorders>
          </w:tcPr>
          <w:p w:rsidR="00CD4684" w:rsidRPr="0066627D" w:rsidRDefault="00CD4684" w:rsidP="001C36EA">
            <w:pPr>
              <w:autoSpaceDE w:val="0"/>
              <w:autoSpaceDN w:val="0"/>
              <w:jc w:val="center"/>
              <w:rPr>
                <w:sz w:val="20"/>
                <w:szCs w:val="20"/>
              </w:rPr>
            </w:pPr>
            <w:r w:rsidRPr="0066627D">
              <w:rPr>
                <w:sz w:val="20"/>
                <w:szCs w:val="20"/>
              </w:rPr>
              <w:t>(наименование участника конкурса)</w:t>
            </w:r>
          </w:p>
        </w:tc>
        <w:tc>
          <w:tcPr>
            <w:tcW w:w="142" w:type="pct"/>
          </w:tcPr>
          <w:p w:rsidR="00CD4684" w:rsidRPr="0066627D" w:rsidRDefault="00CD4684" w:rsidP="00CD4684">
            <w:pPr>
              <w:autoSpaceDE w:val="0"/>
              <w:autoSpaceDN w:val="0"/>
              <w:jc w:val="center"/>
              <w:rPr>
                <w:sz w:val="20"/>
                <w:szCs w:val="20"/>
              </w:rPr>
            </w:pPr>
          </w:p>
        </w:tc>
        <w:tc>
          <w:tcPr>
            <w:tcW w:w="1564" w:type="pct"/>
            <w:tcBorders>
              <w:top w:val="single" w:sz="4" w:space="0" w:color="auto"/>
            </w:tcBorders>
          </w:tcPr>
          <w:p w:rsidR="00CD4684" w:rsidRPr="0066627D" w:rsidRDefault="00CD4684" w:rsidP="00CD4684">
            <w:pPr>
              <w:autoSpaceDE w:val="0"/>
              <w:autoSpaceDN w:val="0"/>
              <w:ind w:left="-138"/>
              <w:jc w:val="center"/>
              <w:rPr>
                <w:sz w:val="20"/>
                <w:szCs w:val="20"/>
              </w:rPr>
            </w:pPr>
            <w:r w:rsidRPr="0066627D">
              <w:rPr>
                <w:sz w:val="20"/>
                <w:szCs w:val="20"/>
              </w:rPr>
              <w:t>(подпись уполномоченного лица)</w:t>
            </w:r>
          </w:p>
        </w:tc>
        <w:tc>
          <w:tcPr>
            <w:tcW w:w="170" w:type="pct"/>
          </w:tcPr>
          <w:p w:rsidR="00CD4684" w:rsidRPr="0066627D" w:rsidRDefault="00CD4684" w:rsidP="00CD4684">
            <w:pPr>
              <w:autoSpaceDE w:val="0"/>
              <w:autoSpaceDN w:val="0"/>
              <w:jc w:val="center"/>
              <w:rPr>
                <w:sz w:val="20"/>
                <w:szCs w:val="20"/>
              </w:rPr>
            </w:pPr>
          </w:p>
        </w:tc>
        <w:tc>
          <w:tcPr>
            <w:tcW w:w="1462" w:type="pct"/>
            <w:tcBorders>
              <w:top w:val="single" w:sz="4" w:space="0" w:color="auto"/>
            </w:tcBorders>
          </w:tcPr>
          <w:p w:rsidR="00CD4684" w:rsidRPr="0066627D" w:rsidRDefault="00CD4684" w:rsidP="00CD4684">
            <w:pPr>
              <w:autoSpaceDE w:val="0"/>
              <w:autoSpaceDN w:val="0"/>
              <w:jc w:val="center"/>
              <w:rPr>
                <w:sz w:val="20"/>
                <w:szCs w:val="20"/>
              </w:rPr>
            </w:pPr>
            <w:r w:rsidRPr="0066627D">
              <w:rPr>
                <w:sz w:val="20"/>
                <w:szCs w:val="20"/>
              </w:rPr>
              <w:t>(расшифровка подписи)</w:t>
            </w:r>
          </w:p>
        </w:tc>
      </w:tr>
    </w:tbl>
    <w:p w:rsidR="00CD4684" w:rsidRPr="0066627D" w:rsidRDefault="00CD4684" w:rsidP="00CD4684">
      <w:pPr>
        <w:jc w:val="right"/>
        <w:rPr>
          <w:sz w:val="28"/>
          <w:szCs w:val="28"/>
        </w:rPr>
      </w:pPr>
    </w:p>
    <w:p w:rsidR="00CD4684" w:rsidRPr="0097359F" w:rsidRDefault="00CD4684" w:rsidP="00AF1CB3">
      <w:pPr>
        <w:spacing w:before="240"/>
        <w:rPr>
          <w:szCs w:val="28"/>
        </w:rPr>
      </w:pPr>
      <w:r w:rsidRPr="0097359F">
        <w:rPr>
          <w:szCs w:val="28"/>
        </w:rPr>
        <w:t>М.П.</w:t>
      </w:r>
    </w:p>
    <w:p w:rsidR="00CD4684" w:rsidRPr="0097359F" w:rsidRDefault="00CD4684" w:rsidP="00FE4D0A">
      <w:pPr>
        <w:rPr>
          <w:szCs w:val="28"/>
        </w:rPr>
      </w:pPr>
    </w:p>
    <w:p w:rsidR="00686181" w:rsidRPr="0066627D" w:rsidRDefault="00686181" w:rsidP="00A9412F">
      <w:pPr>
        <w:rPr>
          <w:sz w:val="28"/>
          <w:szCs w:val="28"/>
        </w:rPr>
      </w:pPr>
    </w:p>
    <w:p w:rsidR="008C5C34" w:rsidRDefault="008C5C34">
      <w:pPr>
        <w:spacing w:after="200" w:line="276" w:lineRule="auto"/>
        <w:rPr>
          <w:b/>
          <w:bCs/>
          <w:iCs/>
          <w:sz w:val="28"/>
          <w:szCs w:val="28"/>
        </w:rPr>
      </w:pPr>
      <w:r>
        <w:rPr>
          <w:i/>
        </w:rPr>
        <w:br w:type="page"/>
      </w:r>
    </w:p>
    <w:p w:rsidR="00C4648F" w:rsidRPr="008C5C34" w:rsidRDefault="008C5C34" w:rsidP="008C5C34">
      <w:pPr>
        <w:pStyle w:val="1"/>
        <w:spacing w:before="0" w:after="0"/>
        <w:ind w:firstLine="7797"/>
        <w:jc w:val="right"/>
        <w:rPr>
          <w:sz w:val="24"/>
          <w:szCs w:val="24"/>
        </w:rPr>
      </w:pPr>
      <w:bookmarkStart w:id="41" w:name="_ПРИЛОЖЕНИЕ_№_9."/>
      <w:bookmarkStart w:id="42" w:name="_Toc458699901"/>
      <w:bookmarkEnd w:id="41"/>
      <w:r w:rsidRPr="008C5C34">
        <w:rPr>
          <w:sz w:val="24"/>
          <w:szCs w:val="24"/>
        </w:rPr>
        <w:lastRenderedPageBreak/>
        <w:t xml:space="preserve">ПРИЛОЖЕНИЕ № 9. </w:t>
      </w:r>
      <w:r w:rsidR="00CD4684" w:rsidRPr="008C5C34">
        <w:rPr>
          <w:sz w:val="24"/>
          <w:szCs w:val="24"/>
        </w:rPr>
        <w:t>Форма разъяснения результатов конкурса</w:t>
      </w:r>
      <w:bookmarkEnd w:id="42"/>
    </w:p>
    <w:p w:rsidR="00C4648F" w:rsidRPr="0066627D" w:rsidRDefault="00C4648F" w:rsidP="00C4648F">
      <w:pPr>
        <w:jc w:val="right"/>
        <w:rPr>
          <w:spacing w:val="-3"/>
          <w:sz w:val="28"/>
          <w:szCs w:val="28"/>
        </w:rPr>
      </w:pPr>
    </w:p>
    <w:p w:rsidR="00C4648F" w:rsidRPr="0066627D" w:rsidRDefault="00C4648F" w:rsidP="00C4648F">
      <w:pPr>
        <w:ind w:firstLine="720"/>
        <w:rPr>
          <w:sz w:val="28"/>
          <w:szCs w:val="28"/>
        </w:rPr>
      </w:pPr>
    </w:p>
    <w:p w:rsidR="00C4648F" w:rsidRPr="008C5C34" w:rsidRDefault="00C4648F" w:rsidP="00C4648F">
      <w:pPr>
        <w:ind w:firstLine="720"/>
        <w:rPr>
          <w:szCs w:val="28"/>
        </w:rPr>
      </w:pPr>
    </w:p>
    <w:p w:rsidR="00C4648F" w:rsidRPr="008C5C34" w:rsidRDefault="00C4648F" w:rsidP="00C4648F">
      <w:pPr>
        <w:jc w:val="center"/>
        <w:rPr>
          <w:b/>
          <w:szCs w:val="28"/>
        </w:rPr>
      </w:pPr>
      <w:r w:rsidRPr="008C5C34">
        <w:rPr>
          <w:b/>
          <w:szCs w:val="28"/>
        </w:rPr>
        <w:t>РАЗЪЯСНЕНИЕ РЕЗУЛЬТАТОВ КОНКУРСА</w:t>
      </w:r>
    </w:p>
    <w:p w:rsidR="00C4648F" w:rsidRPr="008C5C34" w:rsidRDefault="00C4648F" w:rsidP="00C4648F">
      <w:pPr>
        <w:ind w:firstLine="720"/>
        <w:jc w:val="center"/>
        <w:rPr>
          <w:szCs w:val="28"/>
        </w:rPr>
      </w:pPr>
    </w:p>
    <w:p w:rsidR="00C4648F" w:rsidRPr="008C5C34" w:rsidRDefault="00C4648F" w:rsidP="00C4648F">
      <w:pPr>
        <w:rPr>
          <w:szCs w:val="28"/>
        </w:rPr>
      </w:pPr>
      <w:r w:rsidRPr="008C5C34">
        <w:rPr>
          <w:szCs w:val="28"/>
        </w:rPr>
        <w:t>Разъяснение предоставляется</w:t>
      </w:r>
    </w:p>
    <w:p w:rsidR="00C4648F" w:rsidRPr="0066627D" w:rsidRDefault="00C4648F" w:rsidP="00C4648F">
      <w:pPr>
        <w:tabs>
          <w:tab w:val="center" w:pos="5244"/>
          <w:tab w:val="right" w:pos="10260"/>
        </w:tabs>
        <w:rPr>
          <w:b/>
          <w:sz w:val="28"/>
          <w:szCs w:val="28"/>
        </w:rPr>
      </w:pPr>
      <w:r w:rsidRPr="0066627D">
        <w:rPr>
          <w:b/>
          <w:sz w:val="28"/>
          <w:szCs w:val="28"/>
        </w:rPr>
        <w:tab/>
      </w:r>
    </w:p>
    <w:p w:rsidR="00C4648F" w:rsidRPr="00A9412F" w:rsidRDefault="00C4648F"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sidR="00A9412F">
        <w:rPr>
          <w:sz w:val="20"/>
          <w:szCs w:val="20"/>
        </w:rPr>
        <w:t xml:space="preserve">, наименование </w:t>
      </w:r>
      <w:r w:rsidR="00A9412F" w:rsidRPr="00A9412F">
        <w:rPr>
          <w:sz w:val="20"/>
          <w:szCs w:val="20"/>
        </w:rPr>
        <w:t>уполномоченного участника договора простого товарищества</w:t>
      </w:r>
      <w:r w:rsidRPr="00A9412F">
        <w:rPr>
          <w:sz w:val="20"/>
          <w:szCs w:val="20"/>
        </w:rPr>
        <w:t>)</w:t>
      </w:r>
    </w:p>
    <w:p w:rsidR="00C4648F" w:rsidRPr="0066627D" w:rsidRDefault="00C4648F" w:rsidP="00C4648F">
      <w:pPr>
        <w:pBdr>
          <w:top w:val="single" w:sz="4" w:space="1" w:color="auto"/>
        </w:pBdr>
        <w:spacing w:after="240"/>
        <w:jc w:val="center"/>
        <w:rPr>
          <w:sz w:val="20"/>
          <w:szCs w:val="20"/>
        </w:rPr>
      </w:pPr>
    </w:p>
    <w:p w:rsidR="00C4648F" w:rsidRPr="008C5C34" w:rsidRDefault="00C4648F" w:rsidP="00C4648F">
      <w:pPr>
        <w:rPr>
          <w:szCs w:val="28"/>
        </w:rPr>
      </w:pPr>
      <w:r w:rsidRPr="008C5C34">
        <w:rPr>
          <w:szCs w:val="28"/>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2"/>
        <w:gridCol w:w="1841"/>
        <w:gridCol w:w="7686"/>
      </w:tblGrid>
      <w:tr w:rsidR="00C4648F" w:rsidRPr="008C5C34" w:rsidTr="00C4648F">
        <w:trPr>
          <w:trHeight w:val="297"/>
        </w:trPr>
        <w:tc>
          <w:tcPr>
            <w:tcW w:w="297" w:type="pct"/>
          </w:tcPr>
          <w:p w:rsidR="00C4648F" w:rsidRPr="008C5C34" w:rsidRDefault="00C4648F" w:rsidP="00C4648F">
            <w:pPr>
              <w:snapToGrid w:val="0"/>
              <w:rPr>
                <w:szCs w:val="28"/>
              </w:rPr>
            </w:pPr>
            <w:r w:rsidRPr="008C5C34">
              <w:rPr>
                <w:szCs w:val="28"/>
              </w:rPr>
              <w:t>№ п/п</w:t>
            </w:r>
          </w:p>
        </w:tc>
        <w:tc>
          <w:tcPr>
            <w:tcW w:w="909" w:type="pct"/>
          </w:tcPr>
          <w:p w:rsidR="00C4648F" w:rsidRPr="008C5C34" w:rsidRDefault="00C4648F" w:rsidP="00C4648F">
            <w:pPr>
              <w:snapToGrid w:val="0"/>
              <w:jc w:val="center"/>
            </w:pPr>
            <w:r w:rsidRPr="008C5C34">
              <w:rPr>
                <w:szCs w:val="28"/>
              </w:rPr>
              <w:t>Пункт протокола оценки заявок на участие в конкурсе</w:t>
            </w:r>
          </w:p>
        </w:tc>
        <w:tc>
          <w:tcPr>
            <w:tcW w:w="3794" w:type="pct"/>
          </w:tcPr>
          <w:p w:rsidR="00C4648F" w:rsidRPr="008C5C34" w:rsidRDefault="00C4648F" w:rsidP="00C4648F">
            <w:pPr>
              <w:snapToGrid w:val="0"/>
              <w:jc w:val="center"/>
              <w:rPr>
                <w:szCs w:val="28"/>
              </w:rPr>
            </w:pPr>
            <w:r w:rsidRPr="008C5C34">
              <w:rPr>
                <w:szCs w:val="28"/>
              </w:rPr>
              <w:t xml:space="preserve">Содержание разъяснений </w:t>
            </w:r>
          </w:p>
        </w:tc>
      </w:tr>
      <w:tr w:rsidR="00C4648F" w:rsidRPr="008C5C34" w:rsidTr="00C4648F">
        <w:trPr>
          <w:trHeight w:val="314"/>
        </w:trPr>
        <w:tc>
          <w:tcPr>
            <w:tcW w:w="297" w:type="pct"/>
          </w:tcPr>
          <w:p w:rsidR="00C4648F" w:rsidRPr="008C5C34" w:rsidRDefault="00C4648F" w:rsidP="00C4648F">
            <w:pPr>
              <w:snapToGrid w:val="0"/>
              <w:rPr>
                <w:szCs w:val="28"/>
              </w:rPr>
            </w:pPr>
          </w:p>
        </w:tc>
        <w:tc>
          <w:tcPr>
            <w:tcW w:w="909" w:type="pct"/>
          </w:tcPr>
          <w:p w:rsidR="00C4648F" w:rsidRPr="008C5C34" w:rsidRDefault="00C4648F" w:rsidP="00C4648F">
            <w:pPr>
              <w:snapToGrid w:val="0"/>
              <w:rPr>
                <w:szCs w:val="28"/>
              </w:rPr>
            </w:pPr>
          </w:p>
        </w:tc>
        <w:tc>
          <w:tcPr>
            <w:tcW w:w="3794" w:type="pct"/>
          </w:tcPr>
          <w:p w:rsidR="00C4648F" w:rsidRPr="008C5C34" w:rsidRDefault="00C4648F" w:rsidP="00C4648F">
            <w:pPr>
              <w:snapToGrid w:val="0"/>
              <w:rPr>
                <w:szCs w:val="28"/>
              </w:rPr>
            </w:pPr>
          </w:p>
        </w:tc>
      </w:tr>
      <w:tr w:rsidR="00C4648F" w:rsidRPr="008C5C34" w:rsidTr="00C4648F">
        <w:trPr>
          <w:trHeight w:val="273"/>
        </w:trPr>
        <w:tc>
          <w:tcPr>
            <w:tcW w:w="297" w:type="pct"/>
          </w:tcPr>
          <w:p w:rsidR="00C4648F" w:rsidRPr="008C5C34" w:rsidRDefault="00C4648F" w:rsidP="00C4648F">
            <w:pPr>
              <w:snapToGrid w:val="0"/>
              <w:rPr>
                <w:szCs w:val="28"/>
              </w:rPr>
            </w:pPr>
          </w:p>
        </w:tc>
        <w:tc>
          <w:tcPr>
            <w:tcW w:w="909" w:type="pct"/>
          </w:tcPr>
          <w:p w:rsidR="00C4648F" w:rsidRPr="008C5C34" w:rsidRDefault="00C4648F" w:rsidP="00C4648F">
            <w:pPr>
              <w:snapToGrid w:val="0"/>
              <w:rPr>
                <w:szCs w:val="28"/>
              </w:rPr>
            </w:pPr>
          </w:p>
        </w:tc>
        <w:tc>
          <w:tcPr>
            <w:tcW w:w="3794" w:type="pct"/>
          </w:tcPr>
          <w:p w:rsidR="00C4648F" w:rsidRPr="008C5C34" w:rsidRDefault="00C4648F" w:rsidP="00C4648F">
            <w:pPr>
              <w:snapToGrid w:val="0"/>
              <w:rPr>
                <w:szCs w:val="28"/>
              </w:rPr>
            </w:pPr>
          </w:p>
        </w:tc>
      </w:tr>
      <w:tr w:rsidR="00C4648F" w:rsidRPr="008C5C34" w:rsidTr="00C4648F">
        <w:trPr>
          <w:trHeight w:val="217"/>
        </w:trPr>
        <w:tc>
          <w:tcPr>
            <w:tcW w:w="297" w:type="pct"/>
          </w:tcPr>
          <w:p w:rsidR="00C4648F" w:rsidRPr="008C5C34" w:rsidRDefault="00C4648F" w:rsidP="00C4648F">
            <w:pPr>
              <w:snapToGrid w:val="0"/>
              <w:rPr>
                <w:szCs w:val="28"/>
              </w:rPr>
            </w:pPr>
          </w:p>
        </w:tc>
        <w:tc>
          <w:tcPr>
            <w:tcW w:w="909" w:type="pct"/>
          </w:tcPr>
          <w:p w:rsidR="00C4648F" w:rsidRPr="008C5C34" w:rsidRDefault="00C4648F" w:rsidP="00C4648F">
            <w:pPr>
              <w:snapToGrid w:val="0"/>
              <w:rPr>
                <w:szCs w:val="28"/>
              </w:rPr>
            </w:pPr>
          </w:p>
        </w:tc>
        <w:tc>
          <w:tcPr>
            <w:tcW w:w="3794" w:type="pct"/>
          </w:tcPr>
          <w:p w:rsidR="00C4648F" w:rsidRPr="008C5C34" w:rsidRDefault="00C4648F" w:rsidP="00C4648F">
            <w:pPr>
              <w:snapToGrid w:val="0"/>
              <w:rPr>
                <w:szCs w:val="28"/>
              </w:rPr>
            </w:pPr>
          </w:p>
        </w:tc>
      </w:tr>
    </w:tbl>
    <w:p w:rsidR="00C4648F" w:rsidRPr="008C5C34" w:rsidRDefault="00C4648F" w:rsidP="00C4648F">
      <w:pPr>
        <w:ind w:firstLine="720"/>
        <w:rPr>
          <w:szCs w:val="28"/>
        </w:rPr>
      </w:pPr>
    </w:p>
    <w:p w:rsidR="00C4648F" w:rsidRPr="008C5C34" w:rsidRDefault="00C4648F" w:rsidP="00C4648F">
      <w:pPr>
        <w:ind w:firstLine="720"/>
        <w:rPr>
          <w:szCs w:val="28"/>
        </w:rPr>
      </w:pPr>
    </w:p>
    <w:tbl>
      <w:tblPr>
        <w:tblpPr w:leftFromText="180" w:rightFromText="180" w:vertAnchor="text" w:horzAnchor="margin" w:tblpX="108" w:tblpY="720"/>
        <w:tblW w:w="4924" w:type="pct"/>
        <w:tblLook w:val="01E0" w:firstRow="1" w:lastRow="1" w:firstColumn="1" w:lastColumn="1" w:noHBand="0" w:noVBand="0"/>
      </w:tblPr>
      <w:tblGrid>
        <w:gridCol w:w="3412"/>
        <w:gridCol w:w="291"/>
        <w:gridCol w:w="3210"/>
        <w:gridCol w:w="349"/>
        <w:gridCol w:w="3001"/>
      </w:tblGrid>
      <w:tr w:rsidR="00CA2B99" w:rsidRPr="0066627D" w:rsidTr="0036185C">
        <w:trPr>
          <w:trHeight w:val="292"/>
        </w:trPr>
        <w:tc>
          <w:tcPr>
            <w:tcW w:w="1662" w:type="pct"/>
            <w:tcBorders>
              <w:bottom w:val="single" w:sz="4" w:space="0" w:color="auto"/>
            </w:tcBorders>
          </w:tcPr>
          <w:p w:rsidR="00CA2B99" w:rsidRPr="0066627D" w:rsidRDefault="00CA2B99" w:rsidP="0036185C">
            <w:pPr>
              <w:autoSpaceDE w:val="0"/>
              <w:autoSpaceDN w:val="0"/>
              <w:rPr>
                <w:sz w:val="28"/>
                <w:szCs w:val="28"/>
              </w:rPr>
            </w:pPr>
          </w:p>
        </w:tc>
        <w:tc>
          <w:tcPr>
            <w:tcW w:w="142" w:type="pct"/>
          </w:tcPr>
          <w:p w:rsidR="00CA2B99" w:rsidRPr="0066627D" w:rsidRDefault="00CA2B99" w:rsidP="0036185C">
            <w:pPr>
              <w:autoSpaceDE w:val="0"/>
              <w:autoSpaceDN w:val="0"/>
              <w:jc w:val="center"/>
              <w:rPr>
                <w:sz w:val="28"/>
                <w:szCs w:val="28"/>
              </w:rPr>
            </w:pPr>
          </w:p>
        </w:tc>
        <w:tc>
          <w:tcPr>
            <w:tcW w:w="1564" w:type="pct"/>
            <w:tcBorders>
              <w:bottom w:val="single" w:sz="4" w:space="0" w:color="auto"/>
            </w:tcBorders>
          </w:tcPr>
          <w:p w:rsidR="00CA2B99" w:rsidRPr="0066627D" w:rsidRDefault="00CA2B99" w:rsidP="0036185C">
            <w:pPr>
              <w:autoSpaceDE w:val="0"/>
              <w:autoSpaceDN w:val="0"/>
              <w:jc w:val="both"/>
              <w:rPr>
                <w:sz w:val="28"/>
                <w:szCs w:val="28"/>
              </w:rPr>
            </w:pPr>
          </w:p>
        </w:tc>
        <w:tc>
          <w:tcPr>
            <w:tcW w:w="170" w:type="pct"/>
          </w:tcPr>
          <w:p w:rsidR="00CA2B99" w:rsidRPr="0066627D" w:rsidRDefault="00CA2B99" w:rsidP="0036185C">
            <w:pPr>
              <w:autoSpaceDE w:val="0"/>
              <w:autoSpaceDN w:val="0"/>
              <w:jc w:val="center"/>
              <w:rPr>
                <w:sz w:val="28"/>
                <w:szCs w:val="28"/>
              </w:rPr>
            </w:pPr>
          </w:p>
        </w:tc>
        <w:tc>
          <w:tcPr>
            <w:tcW w:w="1462" w:type="pct"/>
            <w:tcBorders>
              <w:bottom w:val="single" w:sz="4" w:space="0" w:color="auto"/>
            </w:tcBorders>
          </w:tcPr>
          <w:p w:rsidR="00CA2B99" w:rsidRPr="0066627D" w:rsidRDefault="00CA2B99" w:rsidP="0036185C">
            <w:pPr>
              <w:autoSpaceDE w:val="0"/>
              <w:autoSpaceDN w:val="0"/>
              <w:rPr>
                <w:sz w:val="28"/>
                <w:szCs w:val="28"/>
              </w:rPr>
            </w:pPr>
          </w:p>
        </w:tc>
      </w:tr>
      <w:tr w:rsidR="00CA2B99" w:rsidRPr="0066627D" w:rsidTr="0036185C">
        <w:trPr>
          <w:trHeight w:val="345"/>
        </w:trPr>
        <w:tc>
          <w:tcPr>
            <w:tcW w:w="1662" w:type="pct"/>
            <w:tcBorders>
              <w:top w:val="single" w:sz="4" w:space="0" w:color="auto"/>
            </w:tcBorders>
          </w:tcPr>
          <w:p w:rsidR="00CA2B99" w:rsidRPr="0066627D" w:rsidRDefault="00CA2B99" w:rsidP="00CA2B99">
            <w:pPr>
              <w:autoSpaceDE w:val="0"/>
              <w:autoSpaceDN w:val="0"/>
              <w:jc w:val="center"/>
              <w:rPr>
                <w:sz w:val="20"/>
                <w:szCs w:val="20"/>
              </w:rPr>
            </w:pPr>
            <w:r w:rsidRPr="0066627D">
              <w:rPr>
                <w:sz w:val="20"/>
                <w:szCs w:val="20"/>
              </w:rPr>
              <w:t>(наименование должности)</w:t>
            </w:r>
          </w:p>
        </w:tc>
        <w:tc>
          <w:tcPr>
            <w:tcW w:w="142" w:type="pct"/>
          </w:tcPr>
          <w:p w:rsidR="00CA2B99" w:rsidRPr="0066627D" w:rsidRDefault="00CA2B99" w:rsidP="0036185C">
            <w:pPr>
              <w:autoSpaceDE w:val="0"/>
              <w:autoSpaceDN w:val="0"/>
              <w:jc w:val="center"/>
              <w:rPr>
                <w:sz w:val="20"/>
                <w:szCs w:val="20"/>
              </w:rPr>
            </w:pPr>
          </w:p>
        </w:tc>
        <w:tc>
          <w:tcPr>
            <w:tcW w:w="1564" w:type="pct"/>
            <w:tcBorders>
              <w:top w:val="single" w:sz="4" w:space="0" w:color="auto"/>
            </w:tcBorders>
          </w:tcPr>
          <w:p w:rsidR="00CA2B99" w:rsidRPr="0066627D" w:rsidRDefault="00CA2B99" w:rsidP="00CA2B99">
            <w:pPr>
              <w:autoSpaceDE w:val="0"/>
              <w:autoSpaceDN w:val="0"/>
              <w:ind w:left="-138"/>
              <w:jc w:val="center"/>
              <w:rPr>
                <w:sz w:val="20"/>
                <w:szCs w:val="20"/>
              </w:rPr>
            </w:pPr>
            <w:r w:rsidRPr="0066627D">
              <w:rPr>
                <w:sz w:val="20"/>
                <w:szCs w:val="20"/>
              </w:rPr>
              <w:t>(подпись)</w:t>
            </w:r>
          </w:p>
        </w:tc>
        <w:tc>
          <w:tcPr>
            <w:tcW w:w="170" w:type="pct"/>
          </w:tcPr>
          <w:p w:rsidR="00CA2B99" w:rsidRPr="0066627D" w:rsidRDefault="00CA2B99" w:rsidP="0036185C">
            <w:pPr>
              <w:autoSpaceDE w:val="0"/>
              <w:autoSpaceDN w:val="0"/>
              <w:jc w:val="center"/>
              <w:rPr>
                <w:sz w:val="20"/>
                <w:szCs w:val="20"/>
              </w:rPr>
            </w:pPr>
          </w:p>
        </w:tc>
        <w:tc>
          <w:tcPr>
            <w:tcW w:w="1462" w:type="pct"/>
            <w:tcBorders>
              <w:top w:val="single" w:sz="4" w:space="0" w:color="auto"/>
            </w:tcBorders>
          </w:tcPr>
          <w:p w:rsidR="00CA2B99" w:rsidRPr="0066627D" w:rsidRDefault="00CA2B99" w:rsidP="0036185C">
            <w:pPr>
              <w:autoSpaceDE w:val="0"/>
              <w:autoSpaceDN w:val="0"/>
              <w:jc w:val="center"/>
              <w:rPr>
                <w:sz w:val="20"/>
                <w:szCs w:val="20"/>
              </w:rPr>
            </w:pPr>
            <w:r w:rsidRPr="0066627D">
              <w:rPr>
                <w:sz w:val="20"/>
                <w:szCs w:val="20"/>
              </w:rPr>
              <w:t>(расшифровка подписи)</w:t>
            </w:r>
          </w:p>
        </w:tc>
      </w:tr>
    </w:tbl>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FE4D0A">
      <w:pPr>
        <w:jc w:val="both"/>
        <w:rPr>
          <w:sz w:val="20"/>
          <w:szCs w:val="20"/>
        </w:rPr>
      </w:pPr>
    </w:p>
    <w:p w:rsidR="00CD4684" w:rsidRPr="0066627D" w:rsidRDefault="00CD4684" w:rsidP="00C4648F">
      <w:pPr>
        <w:pStyle w:val="a6"/>
        <w:ind w:left="0" w:firstLine="720"/>
        <w:jc w:val="both"/>
        <w:rPr>
          <w:sz w:val="20"/>
          <w:szCs w:val="20"/>
        </w:rPr>
      </w:pPr>
    </w:p>
    <w:p w:rsidR="00B6278E" w:rsidRPr="0066627D" w:rsidRDefault="00B6278E" w:rsidP="00C4648F">
      <w:pPr>
        <w:pStyle w:val="a6"/>
        <w:ind w:left="0" w:firstLine="720"/>
        <w:jc w:val="both"/>
        <w:rPr>
          <w:sz w:val="20"/>
          <w:szCs w:val="20"/>
        </w:rPr>
      </w:pPr>
    </w:p>
    <w:p w:rsidR="00686181" w:rsidRPr="0066627D" w:rsidRDefault="00686181" w:rsidP="00686181">
      <w:pPr>
        <w:ind w:right="-2"/>
        <w:jc w:val="right"/>
        <w:rPr>
          <w:sz w:val="28"/>
          <w:szCs w:val="28"/>
        </w:rPr>
      </w:pPr>
    </w:p>
    <w:p w:rsidR="00CA2B99" w:rsidRPr="0066627D" w:rsidRDefault="00CA2B99" w:rsidP="00686181">
      <w:pPr>
        <w:ind w:right="-2"/>
        <w:jc w:val="right"/>
        <w:rPr>
          <w:sz w:val="28"/>
          <w:szCs w:val="28"/>
        </w:rPr>
      </w:pPr>
    </w:p>
    <w:p w:rsidR="003666C7" w:rsidRDefault="003666C7">
      <w:pPr>
        <w:spacing w:after="200" w:line="276" w:lineRule="auto"/>
      </w:pPr>
      <w:r>
        <w:br w:type="page"/>
      </w:r>
    </w:p>
    <w:p w:rsidR="00CD4684" w:rsidRPr="003666C7" w:rsidRDefault="003666C7" w:rsidP="008C5C34">
      <w:pPr>
        <w:pStyle w:val="1"/>
        <w:spacing w:before="0" w:after="0"/>
        <w:ind w:firstLine="7371"/>
        <w:jc w:val="right"/>
        <w:rPr>
          <w:sz w:val="24"/>
          <w:szCs w:val="24"/>
        </w:rPr>
      </w:pPr>
      <w:bookmarkStart w:id="43" w:name="_ПРИЛОЖЕНИЕ_№_10."/>
      <w:bookmarkStart w:id="44" w:name="_Toc458699902"/>
      <w:bookmarkEnd w:id="43"/>
      <w:r w:rsidRPr="003666C7">
        <w:rPr>
          <w:sz w:val="24"/>
          <w:szCs w:val="24"/>
        </w:rPr>
        <w:lastRenderedPageBreak/>
        <w:t xml:space="preserve">ПРИЛОЖЕНИЕ № 10. </w:t>
      </w:r>
      <w:r w:rsidR="001D58A7" w:rsidRPr="003666C7">
        <w:rPr>
          <w:sz w:val="24"/>
          <w:szCs w:val="24"/>
        </w:rPr>
        <w:t>Критерии оценки заявок на участие в конкурсе</w:t>
      </w:r>
      <w:bookmarkEnd w:id="44"/>
    </w:p>
    <w:p w:rsidR="00CD4684" w:rsidRPr="003666C7" w:rsidRDefault="00CD4684" w:rsidP="00CD4684">
      <w:pPr>
        <w:ind w:right="-2"/>
        <w:jc w:val="right"/>
      </w:pPr>
    </w:p>
    <w:p w:rsidR="00A97012" w:rsidRDefault="004474A9" w:rsidP="00A97012">
      <w:pPr>
        <w:jc w:val="center"/>
        <w:rPr>
          <w:b/>
        </w:rPr>
      </w:pPr>
      <w:r>
        <w:rPr>
          <w:b/>
        </w:rPr>
        <w:t>Критерии оценки</w:t>
      </w:r>
      <w:r w:rsidR="00D20A5B" w:rsidRPr="003666C7">
        <w:rPr>
          <w:b/>
        </w:rPr>
        <w:t xml:space="preserve"> </w:t>
      </w:r>
      <w:r>
        <w:rPr>
          <w:b/>
        </w:rPr>
        <w:t xml:space="preserve">заявок </w:t>
      </w:r>
      <w:proofErr w:type="gramStart"/>
      <w:r>
        <w:rPr>
          <w:b/>
        </w:rPr>
        <w:t>на участие в конкурсе</w:t>
      </w:r>
      <w:r w:rsidR="00A208A5" w:rsidRPr="003666C7">
        <w:rPr>
          <w:b/>
        </w:rPr>
        <w:t xml:space="preserve"> </w:t>
      </w:r>
      <w:r w:rsidR="00A97012">
        <w:rPr>
          <w:b/>
          <w:bCs/>
        </w:rPr>
        <w:t>на право получения свидетельства об осуществлении перевозок по муниципальному маршруту</w:t>
      </w:r>
      <w:proofErr w:type="gramEnd"/>
      <w:r w:rsidR="00A97012">
        <w:rPr>
          <w:b/>
          <w:bCs/>
        </w:rPr>
        <w:t xml:space="preserve"> регулярных перевозок с нерегулируемым тарифом № 4  «Подстанция  – Вокзал – Центр» на территории муниципального образования «</w:t>
      </w:r>
      <w:proofErr w:type="spellStart"/>
      <w:r w:rsidR="00A97012">
        <w:rPr>
          <w:b/>
          <w:bCs/>
        </w:rPr>
        <w:t>Новозыбковский</w:t>
      </w:r>
      <w:proofErr w:type="spellEnd"/>
      <w:r w:rsidR="00A97012">
        <w:rPr>
          <w:b/>
          <w:bCs/>
        </w:rPr>
        <w:t xml:space="preserve"> городской округ Брянской области»</w:t>
      </w:r>
    </w:p>
    <w:p w:rsidR="00A97012" w:rsidRPr="00BB2319" w:rsidRDefault="00A97012" w:rsidP="00A97012">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CD4684" w:rsidRPr="003666C7" w:rsidRDefault="00CD4684" w:rsidP="004474A9">
      <w:pPr>
        <w:jc w:val="center"/>
      </w:pPr>
    </w:p>
    <w:tbl>
      <w:tblPr>
        <w:tblW w:w="9498" w:type="dxa"/>
        <w:tblCellSpacing w:w="5" w:type="nil"/>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5387"/>
        <w:gridCol w:w="1559"/>
        <w:gridCol w:w="1843"/>
      </w:tblGrid>
      <w:tr w:rsidR="00992F18" w:rsidRPr="00992F18" w:rsidTr="00992F18">
        <w:trPr>
          <w:trHeight w:val="400"/>
          <w:tblCellSpacing w:w="5" w:type="nil"/>
        </w:trPr>
        <w:tc>
          <w:tcPr>
            <w:tcW w:w="709" w:type="dxa"/>
          </w:tcPr>
          <w:p w:rsidR="00992F18" w:rsidRPr="00992F18" w:rsidRDefault="00992F18" w:rsidP="00992F18">
            <w:r w:rsidRPr="00992F18">
              <w:t xml:space="preserve">№ </w:t>
            </w:r>
          </w:p>
          <w:p w:rsidR="00992F18" w:rsidRPr="00992F18" w:rsidRDefault="00992F18" w:rsidP="00992F18">
            <w:r w:rsidRPr="00992F18">
              <w:t>п/п</w:t>
            </w:r>
          </w:p>
        </w:tc>
        <w:tc>
          <w:tcPr>
            <w:tcW w:w="5387" w:type="dxa"/>
          </w:tcPr>
          <w:p w:rsidR="00992F18" w:rsidRPr="00992F18" w:rsidRDefault="00992F18" w:rsidP="00992F18">
            <w:r w:rsidRPr="00992F18">
              <w:t xml:space="preserve">              Наименование показателей               </w:t>
            </w:r>
          </w:p>
        </w:tc>
        <w:tc>
          <w:tcPr>
            <w:tcW w:w="1559" w:type="dxa"/>
          </w:tcPr>
          <w:p w:rsidR="00992F18" w:rsidRPr="00992F18" w:rsidRDefault="00992F18" w:rsidP="00992F18">
            <w:r w:rsidRPr="00992F18">
              <w:t>Оценочные</w:t>
            </w:r>
          </w:p>
          <w:p w:rsidR="00992F18" w:rsidRPr="00992F18" w:rsidRDefault="00992F18" w:rsidP="00992F18">
            <w:r w:rsidRPr="00992F18">
              <w:t xml:space="preserve">  баллы  </w:t>
            </w:r>
          </w:p>
        </w:tc>
        <w:tc>
          <w:tcPr>
            <w:tcW w:w="1843" w:type="dxa"/>
          </w:tcPr>
          <w:p w:rsidR="00992F18" w:rsidRPr="00992F18" w:rsidRDefault="00992F18" w:rsidP="00992F18">
            <w:r w:rsidRPr="00992F18">
              <w:t>Примечание</w:t>
            </w:r>
          </w:p>
        </w:tc>
      </w:tr>
      <w:tr w:rsidR="00992F18" w:rsidRPr="00992F18" w:rsidTr="00992F18">
        <w:trPr>
          <w:trHeight w:val="1000"/>
          <w:tblCellSpacing w:w="5" w:type="nil"/>
        </w:trPr>
        <w:tc>
          <w:tcPr>
            <w:tcW w:w="709" w:type="dxa"/>
            <w:vMerge w:val="restart"/>
          </w:tcPr>
          <w:p w:rsidR="00992F18" w:rsidRPr="00992F18" w:rsidRDefault="00992F18" w:rsidP="00992F18">
            <w:r w:rsidRPr="00992F18">
              <w:t xml:space="preserve">1. </w:t>
            </w:r>
          </w:p>
        </w:tc>
        <w:tc>
          <w:tcPr>
            <w:tcW w:w="5387" w:type="dxa"/>
          </w:tcPr>
          <w:p w:rsidR="00992F18" w:rsidRPr="00992F18" w:rsidRDefault="00992F18" w:rsidP="00992F18">
            <w:r w:rsidRPr="00992F18">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559" w:type="dxa"/>
          </w:tcPr>
          <w:p w:rsidR="00992F18" w:rsidRPr="00992F18" w:rsidRDefault="00992F18" w:rsidP="00992F18"/>
        </w:tc>
        <w:tc>
          <w:tcPr>
            <w:tcW w:w="1843" w:type="dxa"/>
            <w:vMerge w:val="restart"/>
          </w:tcPr>
          <w:p w:rsidR="00992F18" w:rsidRPr="00992F18" w:rsidRDefault="00992F18" w:rsidP="00992F18">
            <w:r w:rsidRPr="00992F18">
              <w:t>определяется средний балл*</w:t>
            </w:r>
          </w:p>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до 0,3                                      </w:t>
            </w:r>
          </w:p>
        </w:tc>
        <w:tc>
          <w:tcPr>
            <w:tcW w:w="1559" w:type="dxa"/>
          </w:tcPr>
          <w:p w:rsidR="00992F18" w:rsidRPr="00992F18" w:rsidRDefault="00992F18" w:rsidP="00992F18">
            <w:r w:rsidRPr="00992F18">
              <w:t>+7</w:t>
            </w:r>
          </w:p>
        </w:tc>
        <w:tc>
          <w:tcPr>
            <w:tcW w:w="1843" w:type="dxa"/>
            <w:vMerge/>
          </w:tcPr>
          <w:p w:rsidR="00992F18" w:rsidRPr="00992F18" w:rsidRDefault="00992F18" w:rsidP="00992F18"/>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от 0,3 до 0,5                             </w:t>
            </w:r>
          </w:p>
        </w:tc>
        <w:tc>
          <w:tcPr>
            <w:tcW w:w="1559" w:type="dxa"/>
          </w:tcPr>
          <w:p w:rsidR="00992F18" w:rsidRPr="00992F18" w:rsidRDefault="00992F18" w:rsidP="00992F18">
            <w:r w:rsidRPr="00992F18">
              <w:t>+5</w:t>
            </w:r>
          </w:p>
        </w:tc>
        <w:tc>
          <w:tcPr>
            <w:tcW w:w="1843" w:type="dxa"/>
            <w:vMerge/>
          </w:tcPr>
          <w:p w:rsidR="00992F18" w:rsidRPr="00992F18" w:rsidRDefault="00992F18" w:rsidP="00992F18"/>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от 0,5 до 0,7                                      </w:t>
            </w:r>
          </w:p>
        </w:tc>
        <w:tc>
          <w:tcPr>
            <w:tcW w:w="1559" w:type="dxa"/>
          </w:tcPr>
          <w:p w:rsidR="00992F18" w:rsidRPr="00992F18" w:rsidRDefault="00992F18" w:rsidP="00992F18">
            <w:r w:rsidRPr="00992F18">
              <w:t>+3</w:t>
            </w:r>
          </w:p>
        </w:tc>
        <w:tc>
          <w:tcPr>
            <w:tcW w:w="1843" w:type="dxa"/>
            <w:vMerge/>
          </w:tcPr>
          <w:p w:rsidR="00992F18" w:rsidRPr="00992F18" w:rsidRDefault="00992F18" w:rsidP="00992F18"/>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от 0,7 и выше                                    </w:t>
            </w:r>
          </w:p>
        </w:tc>
        <w:tc>
          <w:tcPr>
            <w:tcW w:w="1559" w:type="dxa"/>
          </w:tcPr>
          <w:p w:rsidR="00992F18" w:rsidRPr="00992F18" w:rsidRDefault="00992F18" w:rsidP="00992F18">
            <w:r w:rsidRPr="00992F18">
              <w:t>+1</w:t>
            </w:r>
          </w:p>
        </w:tc>
        <w:tc>
          <w:tcPr>
            <w:tcW w:w="1843" w:type="dxa"/>
            <w:vMerge/>
          </w:tcPr>
          <w:p w:rsidR="00992F18" w:rsidRPr="00992F18" w:rsidRDefault="00992F18" w:rsidP="00992F18"/>
        </w:tc>
      </w:tr>
      <w:tr w:rsidR="00992F18" w:rsidRPr="00992F18" w:rsidTr="00992F18">
        <w:trPr>
          <w:trHeight w:val="800"/>
          <w:tblCellSpacing w:w="5" w:type="nil"/>
        </w:trPr>
        <w:tc>
          <w:tcPr>
            <w:tcW w:w="709" w:type="dxa"/>
            <w:vMerge w:val="restart"/>
          </w:tcPr>
          <w:p w:rsidR="00992F18" w:rsidRPr="00992F18" w:rsidRDefault="00992F18" w:rsidP="00992F18">
            <w:r w:rsidRPr="00992F18">
              <w:t xml:space="preserve">2. </w:t>
            </w:r>
          </w:p>
        </w:tc>
        <w:tc>
          <w:tcPr>
            <w:tcW w:w="5387" w:type="dxa"/>
          </w:tcPr>
          <w:p w:rsidR="00992F18" w:rsidRPr="00992F18" w:rsidRDefault="00992F18" w:rsidP="00992F18">
            <w:r w:rsidRPr="00992F18">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w:t>
            </w:r>
          </w:p>
        </w:tc>
        <w:tc>
          <w:tcPr>
            <w:tcW w:w="1559" w:type="dxa"/>
          </w:tcPr>
          <w:p w:rsidR="00992F18" w:rsidRPr="00992F18" w:rsidRDefault="00992F18" w:rsidP="00992F18"/>
        </w:tc>
        <w:tc>
          <w:tcPr>
            <w:tcW w:w="1843" w:type="dxa"/>
          </w:tcPr>
          <w:p w:rsidR="00992F18" w:rsidRPr="00992F18" w:rsidRDefault="00992F18" w:rsidP="00992F18"/>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до 1 года                                          </w:t>
            </w:r>
          </w:p>
        </w:tc>
        <w:tc>
          <w:tcPr>
            <w:tcW w:w="1559" w:type="dxa"/>
          </w:tcPr>
          <w:p w:rsidR="00992F18" w:rsidRPr="00992F18" w:rsidRDefault="00992F18" w:rsidP="00992F18">
            <w:r w:rsidRPr="00992F18">
              <w:t>0</w:t>
            </w:r>
          </w:p>
        </w:tc>
        <w:tc>
          <w:tcPr>
            <w:tcW w:w="1843" w:type="dxa"/>
          </w:tcPr>
          <w:p w:rsidR="00992F18" w:rsidRPr="00992F18" w:rsidRDefault="00992F18" w:rsidP="00992F18"/>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от 1 года до 3 лет                                 </w:t>
            </w:r>
          </w:p>
        </w:tc>
        <w:tc>
          <w:tcPr>
            <w:tcW w:w="1559" w:type="dxa"/>
          </w:tcPr>
          <w:p w:rsidR="00992F18" w:rsidRPr="00992F18" w:rsidRDefault="00992F18" w:rsidP="00992F18">
            <w:r w:rsidRPr="00992F18">
              <w:t>+1</w:t>
            </w:r>
          </w:p>
        </w:tc>
        <w:tc>
          <w:tcPr>
            <w:tcW w:w="1843" w:type="dxa"/>
          </w:tcPr>
          <w:p w:rsidR="00992F18" w:rsidRPr="00992F18" w:rsidRDefault="00992F18" w:rsidP="00992F18"/>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от 3 лет и выше  </w:t>
            </w:r>
          </w:p>
        </w:tc>
        <w:tc>
          <w:tcPr>
            <w:tcW w:w="1559" w:type="dxa"/>
          </w:tcPr>
          <w:p w:rsidR="00992F18" w:rsidRPr="00992F18" w:rsidRDefault="00992F18" w:rsidP="00992F18">
            <w:r w:rsidRPr="00992F18">
              <w:t>+3</w:t>
            </w:r>
          </w:p>
        </w:tc>
        <w:tc>
          <w:tcPr>
            <w:tcW w:w="1843" w:type="dxa"/>
          </w:tcPr>
          <w:p w:rsidR="00992F18" w:rsidRPr="00992F18" w:rsidRDefault="00992F18" w:rsidP="00992F18"/>
        </w:tc>
      </w:tr>
      <w:tr w:rsidR="00992F18" w:rsidRPr="00992F18" w:rsidTr="00992F18">
        <w:trPr>
          <w:trHeight w:val="400"/>
          <w:tblCellSpacing w:w="5" w:type="nil"/>
        </w:trPr>
        <w:tc>
          <w:tcPr>
            <w:tcW w:w="709" w:type="dxa"/>
            <w:vMerge w:val="restart"/>
          </w:tcPr>
          <w:p w:rsidR="00992F18" w:rsidRPr="00992F18" w:rsidRDefault="00992F18" w:rsidP="00992F18">
            <w:r w:rsidRPr="00992F18">
              <w:t xml:space="preserve">3. </w:t>
            </w:r>
          </w:p>
        </w:tc>
        <w:tc>
          <w:tcPr>
            <w:tcW w:w="5387" w:type="dxa"/>
          </w:tcPr>
          <w:p w:rsidR="00992F18" w:rsidRPr="00992F18" w:rsidRDefault="00992F18" w:rsidP="00992F18">
            <w:r w:rsidRPr="00992F18">
              <w:t xml:space="preserve">Экологический класс транспортного средства:          </w:t>
            </w:r>
          </w:p>
        </w:tc>
        <w:tc>
          <w:tcPr>
            <w:tcW w:w="1559" w:type="dxa"/>
          </w:tcPr>
          <w:p w:rsidR="00992F18" w:rsidRPr="00992F18" w:rsidRDefault="00992F18" w:rsidP="00992F18"/>
        </w:tc>
        <w:tc>
          <w:tcPr>
            <w:tcW w:w="1843" w:type="dxa"/>
            <w:vMerge w:val="restart"/>
          </w:tcPr>
          <w:p w:rsidR="00992F18" w:rsidRPr="00992F18" w:rsidRDefault="00992F18" w:rsidP="00992F18">
            <w:r w:rsidRPr="00992F18">
              <w:t>Определяется средний балл*</w:t>
            </w:r>
          </w:p>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четвертый и выше                                       </w:t>
            </w:r>
          </w:p>
        </w:tc>
        <w:tc>
          <w:tcPr>
            <w:tcW w:w="1559" w:type="dxa"/>
          </w:tcPr>
          <w:p w:rsidR="00992F18" w:rsidRPr="00992F18" w:rsidRDefault="00992F18" w:rsidP="00992F18">
            <w:r w:rsidRPr="00992F18">
              <w:t>+5</w:t>
            </w:r>
          </w:p>
        </w:tc>
        <w:tc>
          <w:tcPr>
            <w:tcW w:w="1843" w:type="dxa"/>
            <w:vMerge/>
          </w:tcPr>
          <w:p w:rsidR="00992F18" w:rsidRPr="00992F18" w:rsidRDefault="00992F18" w:rsidP="00992F18"/>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третий                                             </w:t>
            </w:r>
          </w:p>
        </w:tc>
        <w:tc>
          <w:tcPr>
            <w:tcW w:w="1559" w:type="dxa"/>
          </w:tcPr>
          <w:p w:rsidR="00992F18" w:rsidRPr="00992F18" w:rsidRDefault="00992F18" w:rsidP="00992F18">
            <w:r w:rsidRPr="00992F18">
              <w:t>+3</w:t>
            </w:r>
          </w:p>
        </w:tc>
        <w:tc>
          <w:tcPr>
            <w:tcW w:w="1843" w:type="dxa"/>
            <w:vMerge/>
          </w:tcPr>
          <w:p w:rsidR="00992F18" w:rsidRPr="00992F18" w:rsidRDefault="00992F18" w:rsidP="00992F18"/>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второй                                             </w:t>
            </w:r>
          </w:p>
        </w:tc>
        <w:tc>
          <w:tcPr>
            <w:tcW w:w="1559" w:type="dxa"/>
          </w:tcPr>
          <w:p w:rsidR="00992F18" w:rsidRPr="00992F18" w:rsidRDefault="00992F18" w:rsidP="00992F18">
            <w:r w:rsidRPr="00992F18">
              <w:t>+1</w:t>
            </w:r>
          </w:p>
        </w:tc>
        <w:tc>
          <w:tcPr>
            <w:tcW w:w="1843" w:type="dxa"/>
            <w:vMerge/>
          </w:tcPr>
          <w:p w:rsidR="00992F18" w:rsidRPr="00992F18" w:rsidRDefault="00992F18" w:rsidP="00992F18"/>
        </w:tc>
      </w:tr>
      <w:tr w:rsidR="00992F18" w:rsidRPr="00992F18" w:rsidTr="00992F18">
        <w:trPr>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первый                                             </w:t>
            </w:r>
          </w:p>
        </w:tc>
        <w:tc>
          <w:tcPr>
            <w:tcW w:w="1559" w:type="dxa"/>
          </w:tcPr>
          <w:p w:rsidR="00992F18" w:rsidRPr="00992F18" w:rsidRDefault="00992F18" w:rsidP="00992F18">
            <w:r w:rsidRPr="00992F18">
              <w:t>0</w:t>
            </w:r>
          </w:p>
        </w:tc>
        <w:tc>
          <w:tcPr>
            <w:tcW w:w="1843" w:type="dxa"/>
            <w:vMerge/>
          </w:tcPr>
          <w:p w:rsidR="00992F18" w:rsidRPr="00992F18" w:rsidRDefault="00992F18" w:rsidP="00992F18"/>
        </w:tc>
      </w:tr>
      <w:tr w:rsidR="00992F18" w:rsidRPr="00992F18" w:rsidTr="00992F18">
        <w:trPr>
          <w:tblCellSpacing w:w="5" w:type="nil"/>
        </w:trPr>
        <w:tc>
          <w:tcPr>
            <w:tcW w:w="709" w:type="dxa"/>
          </w:tcPr>
          <w:p w:rsidR="00992F18" w:rsidRPr="00992F18" w:rsidRDefault="00992F18" w:rsidP="00992F18">
            <w:r w:rsidRPr="00992F18">
              <w:t>4.</w:t>
            </w:r>
          </w:p>
        </w:tc>
        <w:tc>
          <w:tcPr>
            <w:tcW w:w="5387" w:type="dxa"/>
          </w:tcPr>
          <w:p w:rsidR="00992F18" w:rsidRPr="00992F18" w:rsidRDefault="00992F18" w:rsidP="00992F18">
            <w:r w:rsidRPr="00992F18">
              <w:t xml:space="preserve">Оборудование транспортного средства устройствами для перевозок лиц с ограниченными возможностями передвижения:           </w:t>
            </w:r>
          </w:p>
        </w:tc>
        <w:tc>
          <w:tcPr>
            <w:tcW w:w="1559" w:type="dxa"/>
          </w:tcPr>
          <w:p w:rsidR="00992F18" w:rsidRPr="00992F18" w:rsidRDefault="00992F18" w:rsidP="00992F18"/>
        </w:tc>
        <w:tc>
          <w:tcPr>
            <w:tcW w:w="1843" w:type="dxa"/>
            <w:vMerge w:val="restart"/>
          </w:tcPr>
          <w:p w:rsidR="00992F18" w:rsidRPr="00992F18" w:rsidRDefault="00992F18" w:rsidP="00992F18">
            <w:r w:rsidRPr="00992F18">
              <w:t>Определяется средний балл*</w:t>
            </w:r>
          </w:p>
        </w:tc>
      </w:tr>
      <w:tr w:rsidR="00992F18" w:rsidRPr="00992F18" w:rsidTr="00992F18">
        <w:trPr>
          <w:tblCellSpacing w:w="5" w:type="nil"/>
        </w:trPr>
        <w:tc>
          <w:tcPr>
            <w:tcW w:w="709" w:type="dxa"/>
          </w:tcPr>
          <w:p w:rsidR="00992F18" w:rsidRPr="00992F18" w:rsidRDefault="00992F18" w:rsidP="00992F18"/>
        </w:tc>
        <w:tc>
          <w:tcPr>
            <w:tcW w:w="5387" w:type="dxa"/>
          </w:tcPr>
          <w:p w:rsidR="00992F18" w:rsidRPr="00992F18" w:rsidRDefault="00992F18" w:rsidP="00992F18">
            <w:r w:rsidRPr="00992F18">
              <w:t xml:space="preserve">- есть                                               </w:t>
            </w:r>
          </w:p>
        </w:tc>
        <w:tc>
          <w:tcPr>
            <w:tcW w:w="1559" w:type="dxa"/>
          </w:tcPr>
          <w:p w:rsidR="00992F18" w:rsidRPr="00992F18" w:rsidRDefault="00992F18" w:rsidP="00992F18">
            <w:r w:rsidRPr="00992F18">
              <w:t>+5</w:t>
            </w:r>
          </w:p>
        </w:tc>
        <w:tc>
          <w:tcPr>
            <w:tcW w:w="1843" w:type="dxa"/>
            <w:vMerge/>
          </w:tcPr>
          <w:p w:rsidR="00992F18" w:rsidRPr="00992F18" w:rsidRDefault="00992F18" w:rsidP="00992F18"/>
        </w:tc>
      </w:tr>
      <w:tr w:rsidR="00992F18" w:rsidRPr="00992F18" w:rsidTr="00992F18">
        <w:trPr>
          <w:tblCellSpacing w:w="5" w:type="nil"/>
        </w:trPr>
        <w:tc>
          <w:tcPr>
            <w:tcW w:w="709" w:type="dxa"/>
          </w:tcPr>
          <w:p w:rsidR="00992F18" w:rsidRPr="00992F18" w:rsidRDefault="00992F18" w:rsidP="00992F18"/>
        </w:tc>
        <w:tc>
          <w:tcPr>
            <w:tcW w:w="5387" w:type="dxa"/>
          </w:tcPr>
          <w:p w:rsidR="00992F18" w:rsidRPr="00992F18" w:rsidRDefault="00992F18" w:rsidP="00992F18">
            <w:r w:rsidRPr="00992F18">
              <w:t xml:space="preserve">- нет                                                </w:t>
            </w:r>
          </w:p>
        </w:tc>
        <w:tc>
          <w:tcPr>
            <w:tcW w:w="1559" w:type="dxa"/>
          </w:tcPr>
          <w:p w:rsidR="00992F18" w:rsidRPr="00992F18" w:rsidRDefault="00992F18" w:rsidP="00992F18">
            <w:r w:rsidRPr="00992F18">
              <w:t>0</w:t>
            </w:r>
          </w:p>
        </w:tc>
        <w:tc>
          <w:tcPr>
            <w:tcW w:w="1843" w:type="dxa"/>
            <w:vMerge/>
          </w:tcPr>
          <w:p w:rsidR="00992F18" w:rsidRPr="00992F18" w:rsidRDefault="00992F18" w:rsidP="00992F18"/>
        </w:tc>
      </w:tr>
      <w:tr w:rsidR="00992F18" w:rsidRPr="00992F18" w:rsidTr="00992F18">
        <w:trPr>
          <w:tblCellSpacing w:w="5" w:type="nil"/>
        </w:trPr>
        <w:tc>
          <w:tcPr>
            <w:tcW w:w="709" w:type="dxa"/>
            <w:vMerge w:val="restart"/>
          </w:tcPr>
          <w:p w:rsidR="00992F18" w:rsidRPr="00992F18" w:rsidRDefault="00992F18" w:rsidP="00992F18">
            <w:r w:rsidRPr="00992F18">
              <w:t>5.</w:t>
            </w:r>
          </w:p>
        </w:tc>
        <w:tc>
          <w:tcPr>
            <w:tcW w:w="5387" w:type="dxa"/>
          </w:tcPr>
          <w:p w:rsidR="00992F18" w:rsidRPr="00992F18" w:rsidRDefault="00992F18" w:rsidP="00992F18">
            <w:r w:rsidRPr="00992F18">
              <w:t xml:space="preserve">Оборудование транспортного средства устройствами для перевозок пассажиров с детскими колясками:           </w:t>
            </w:r>
          </w:p>
        </w:tc>
        <w:tc>
          <w:tcPr>
            <w:tcW w:w="1559" w:type="dxa"/>
          </w:tcPr>
          <w:p w:rsidR="00992F18" w:rsidRPr="00992F18" w:rsidRDefault="00992F18" w:rsidP="00992F18"/>
        </w:tc>
        <w:tc>
          <w:tcPr>
            <w:tcW w:w="1843" w:type="dxa"/>
            <w:vMerge w:val="restart"/>
          </w:tcPr>
          <w:p w:rsidR="00992F18" w:rsidRPr="00992F18" w:rsidRDefault="00992F18" w:rsidP="00992F18">
            <w:r w:rsidRPr="00992F18">
              <w:t>определяется средний балл*</w:t>
            </w:r>
          </w:p>
        </w:tc>
      </w:tr>
      <w:tr w:rsidR="00992F18" w:rsidRPr="00992F18" w:rsidTr="00992F18">
        <w:trPr>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есть                                               </w:t>
            </w:r>
          </w:p>
        </w:tc>
        <w:tc>
          <w:tcPr>
            <w:tcW w:w="1559" w:type="dxa"/>
          </w:tcPr>
          <w:p w:rsidR="00992F18" w:rsidRPr="00992F18" w:rsidRDefault="00992F18" w:rsidP="00992F18">
            <w:r w:rsidRPr="00992F18">
              <w:t>+5</w:t>
            </w:r>
          </w:p>
        </w:tc>
        <w:tc>
          <w:tcPr>
            <w:tcW w:w="1843" w:type="dxa"/>
            <w:vMerge/>
          </w:tcPr>
          <w:p w:rsidR="00992F18" w:rsidRPr="00992F18" w:rsidRDefault="00992F18" w:rsidP="00992F18"/>
        </w:tc>
      </w:tr>
      <w:tr w:rsidR="00992F18" w:rsidRPr="00992F18" w:rsidTr="00992F18">
        <w:trPr>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нет                                                </w:t>
            </w:r>
          </w:p>
        </w:tc>
        <w:tc>
          <w:tcPr>
            <w:tcW w:w="1559" w:type="dxa"/>
          </w:tcPr>
          <w:p w:rsidR="00992F18" w:rsidRPr="00992F18" w:rsidRDefault="00992F18" w:rsidP="00992F18">
            <w:r w:rsidRPr="00992F18">
              <w:t>0</w:t>
            </w:r>
          </w:p>
        </w:tc>
        <w:tc>
          <w:tcPr>
            <w:tcW w:w="1843" w:type="dxa"/>
            <w:vMerge/>
          </w:tcPr>
          <w:p w:rsidR="00992F18" w:rsidRPr="00992F18" w:rsidRDefault="00992F18" w:rsidP="00992F18"/>
        </w:tc>
      </w:tr>
      <w:tr w:rsidR="00992F18" w:rsidRPr="00992F18" w:rsidTr="00992F18">
        <w:trPr>
          <w:tblCellSpacing w:w="5" w:type="nil"/>
        </w:trPr>
        <w:tc>
          <w:tcPr>
            <w:tcW w:w="709" w:type="dxa"/>
            <w:vMerge w:val="restart"/>
          </w:tcPr>
          <w:p w:rsidR="00992F18" w:rsidRPr="00992F18" w:rsidRDefault="00992F18" w:rsidP="00992F18">
            <w:r w:rsidRPr="00992F18">
              <w:t>6.</w:t>
            </w:r>
          </w:p>
        </w:tc>
        <w:tc>
          <w:tcPr>
            <w:tcW w:w="5387" w:type="dxa"/>
          </w:tcPr>
          <w:p w:rsidR="00992F18" w:rsidRPr="00992F18" w:rsidRDefault="00992F18" w:rsidP="00992F18">
            <w:r w:rsidRPr="00992F18">
              <w:t xml:space="preserve">Оборудование транспортного средства автоинформаторами с функцией автоматического (без участия водителя) объявления остановок и сервисных фраз в салон транспортного средства с возможностью дублирования информации в текстовом виде, на </w:t>
            </w:r>
            <w:proofErr w:type="spellStart"/>
            <w:r w:rsidRPr="00992F18">
              <w:t>внутрисалонном</w:t>
            </w:r>
            <w:proofErr w:type="spellEnd"/>
            <w:r w:rsidRPr="00992F18">
              <w:t xml:space="preserve"> информационном табло «бегущая строка»</w:t>
            </w:r>
          </w:p>
        </w:tc>
        <w:tc>
          <w:tcPr>
            <w:tcW w:w="1559" w:type="dxa"/>
          </w:tcPr>
          <w:p w:rsidR="00992F18" w:rsidRPr="00992F18" w:rsidRDefault="00992F18" w:rsidP="00992F18"/>
        </w:tc>
        <w:tc>
          <w:tcPr>
            <w:tcW w:w="1843" w:type="dxa"/>
            <w:vMerge w:val="restart"/>
          </w:tcPr>
          <w:p w:rsidR="00992F18" w:rsidRPr="00992F18" w:rsidRDefault="00992F18" w:rsidP="00992F18">
            <w:r w:rsidRPr="00992F18">
              <w:t>определяется средний балл*</w:t>
            </w:r>
          </w:p>
        </w:tc>
      </w:tr>
      <w:tr w:rsidR="00992F18" w:rsidRPr="00992F18" w:rsidTr="00992F18">
        <w:trPr>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есть                                               </w:t>
            </w:r>
          </w:p>
        </w:tc>
        <w:tc>
          <w:tcPr>
            <w:tcW w:w="1559" w:type="dxa"/>
          </w:tcPr>
          <w:p w:rsidR="00992F18" w:rsidRPr="00992F18" w:rsidRDefault="00992F18" w:rsidP="00992F18">
            <w:r w:rsidRPr="00992F18">
              <w:t>+2</w:t>
            </w:r>
          </w:p>
        </w:tc>
        <w:tc>
          <w:tcPr>
            <w:tcW w:w="1843" w:type="dxa"/>
            <w:vMerge/>
          </w:tcPr>
          <w:p w:rsidR="00992F18" w:rsidRPr="00992F18" w:rsidRDefault="00992F18" w:rsidP="00992F18"/>
        </w:tc>
      </w:tr>
      <w:tr w:rsidR="00992F18" w:rsidRPr="00992F18" w:rsidTr="00992F18">
        <w:trPr>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нет                                                </w:t>
            </w:r>
          </w:p>
        </w:tc>
        <w:tc>
          <w:tcPr>
            <w:tcW w:w="1559" w:type="dxa"/>
          </w:tcPr>
          <w:p w:rsidR="00992F18" w:rsidRPr="00992F18" w:rsidRDefault="00992F18" w:rsidP="00992F18">
            <w:r w:rsidRPr="00992F18">
              <w:t>0</w:t>
            </w:r>
          </w:p>
        </w:tc>
        <w:tc>
          <w:tcPr>
            <w:tcW w:w="1843" w:type="dxa"/>
            <w:vMerge/>
          </w:tcPr>
          <w:p w:rsidR="00992F18" w:rsidRPr="00992F18" w:rsidRDefault="00992F18" w:rsidP="00992F18"/>
        </w:tc>
      </w:tr>
      <w:tr w:rsidR="00992F18" w:rsidRPr="00992F18" w:rsidTr="00992F18">
        <w:trPr>
          <w:trHeight w:val="673"/>
          <w:tblCellSpacing w:w="5" w:type="nil"/>
        </w:trPr>
        <w:tc>
          <w:tcPr>
            <w:tcW w:w="709" w:type="dxa"/>
            <w:vMerge w:val="restart"/>
          </w:tcPr>
          <w:p w:rsidR="00992F18" w:rsidRPr="00992F18" w:rsidRDefault="00992F18" w:rsidP="00992F18">
            <w:r w:rsidRPr="00992F18">
              <w:t xml:space="preserve">7. </w:t>
            </w:r>
          </w:p>
        </w:tc>
        <w:tc>
          <w:tcPr>
            <w:tcW w:w="5387" w:type="dxa"/>
          </w:tcPr>
          <w:p w:rsidR="00992F18" w:rsidRPr="00992F18" w:rsidRDefault="00992F18" w:rsidP="00992F18">
            <w:r w:rsidRPr="00992F18">
              <w:t xml:space="preserve">Оборудование транспортного средства кондиционером </w:t>
            </w:r>
          </w:p>
        </w:tc>
        <w:tc>
          <w:tcPr>
            <w:tcW w:w="1559" w:type="dxa"/>
          </w:tcPr>
          <w:p w:rsidR="00992F18" w:rsidRPr="00992F18" w:rsidRDefault="00992F18" w:rsidP="00992F18"/>
        </w:tc>
        <w:tc>
          <w:tcPr>
            <w:tcW w:w="1843" w:type="dxa"/>
            <w:vMerge w:val="restart"/>
          </w:tcPr>
          <w:p w:rsidR="00992F18" w:rsidRPr="00992F18" w:rsidRDefault="00992F18" w:rsidP="00992F18">
            <w:r w:rsidRPr="00992F18">
              <w:t>определяется средний балл*</w:t>
            </w:r>
          </w:p>
        </w:tc>
      </w:tr>
      <w:tr w:rsidR="00992F18" w:rsidRPr="00992F18" w:rsidTr="00992F18">
        <w:trPr>
          <w:trHeight w:val="400"/>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нет</w:t>
            </w:r>
          </w:p>
        </w:tc>
        <w:tc>
          <w:tcPr>
            <w:tcW w:w="1559" w:type="dxa"/>
          </w:tcPr>
          <w:p w:rsidR="00992F18" w:rsidRPr="00992F18" w:rsidRDefault="00992F18" w:rsidP="00992F18">
            <w:r w:rsidRPr="00992F18">
              <w:t>0</w:t>
            </w:r>
          </w:p>
        </w:tc>
        <w:tc>
          <w:tcPr>
            <w:tcW w:w="1843" w:type="dxa"/>
            <w:vMerge/>
          </w:tcPr>
          <w:p w:rsidR="00992F18" w:rsidRPr="00992F18" w:rsidRDefault="00992F18" w:rsidP="00992F18"/>
        </w:tc>
      </w:tr>
      <w:tr w:rsidR="00992F18" w:rsidRPr="00992F18" w:rsidTr="00992F18">
        <w:trPr>
          <w:tblCellSpacing w:w="5" w:type="nil"/>
        </w:trPr>
        <w:tc>
          <w:tcPr>
            <w:tcW w:w="709" w:type="dxa"/>
            <w:vMerge/>
          </w:tcPr>
          <w:p w:rsidR="00992F18" w:rsidRPr="00992F18" w:rsidRDefault="00992F18" w:rsidP="00992F18"/>
        </w:tc>
        <w:tc>
          <w:tcPr>
            <w:tcW w:w="5387" w:type="dxa"/>
          </w:tcPr>
          <w:p w:rsidR="00992F18" w:rsidRPr="00992F18" w:rsidRDefault="00992F18" w:rsidP="00992F18">
            <w:r w:rsidRPr="00992F18">
              <w:t xml:space="preserve">- есть                                               </w:t>
            </w:r>
          </w:p>
        </w:tc>
        <w:tc>
          <w:tcPr>
            <w:tcW w:w="1559" w:type="dxa"/>
          </w:tcPr>
          <w:p w:rsidR="00992F18" w:rsidRPr="00992F18" w:rsidRDefault="00992F18" w:rsidP="00992F18">
            <w:r w:rsidRPr="00992F18">
              <w:t>+3</w:t>
            </w:r>
          </w:p>
        </w:tc>
        <w:tc>
          <w:tcPr>
            <w:tcW w:w="1843" w:type="dxa"/>
            <w:vMerge/>
          </w:tcPr>
          <w:p w:rsidR="00992F18" w:rsidRPr="00992F18" w:rsidRDefault="00992F18" w:rsidP="00992F18"/>
        </w:tc>
      </w:tr>
      <w:tr w:rsidR="00992F18" w:rsidRPr="00992F18" w:rsidTr="00992F18">
        <w:trPr>
          <w:tblCellSpacing w:w="5" w:type="nil"/>
        </w:trPr>
        <w:tc>
          <w:tcPr>
            <w:tcW w:w="709" w:type="dxa"/>
          </w:tcPr>
          <w:p w:rsidR="00992F18" w:rsidRPr="00992F18" w:rsidRDefault="00992F18" w:rsidP="00992F18">
            <w:r w:rsidRPr="00992F18">
              <w:t xml:space="preserve">8. </w:t>
            </w:r>
          </w:p>
        </w:tc>
        <w:tc>
          <w:tcPr>
            <w:tcW w:w="5387" w:type="dxa"/>
          </w:tcPr>
          <w:p w:rsidR="00992F18" w:rsidRPr="00992F18" w:rsidRDefault="00992F18" w:rsidP="00992F18">
            <w:r w:rsidRPr="00992F18">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559" w:type="dxa"/>
          </w:tcPr>
          <w:p w:rsidR="00992F18" w:rsidRPr="00992F18" w:rsidRDefault="00992F18" w:rsidP="00992F18"/>
        </w:tc>
        <w:tc>
          <w:tcPr>
            <w:tcW w:w="1843" w:type="dxa"/>
          </w:tcPr>
          <w:p w:rsidR="00992F18" w:rsidRPr="00992F18" w:rsidRDefault="00992F18" w:rsidP="00992F18"/>
        </w:tc>
      </w:tr>
      <w:tr w:rsidR="00992F18" w:rsidRPr="00992F18" w:rsidTr="00992F18">
        <w:trPr>
          <w:tblCellSpacing w:w="5" w:type="nil"/>
        </w:trPr>
        <w:tc>
          <w:tcPr>
            <w:tcW w:w="709" w:type="dxa"/>
          </w:tcPr>
          <w:p w:rsidR="00992F18" w:rsidRPr="00992F18" w:rsidRDefault="00992F18" w:rsidP="00992F18"/>
        </w:tc>
        <w:tc>
          <w:tcPr>
            <w:tcW w:w="5387" w:type="dxa"/>
          </w:tcPr>
          <w:p w:rsidR="00992F18" w:rsidRPr="00992F18" w:rsidRDefault="00992F18" w:rsidP="00992F18">
            <w:r w:rsidRPr="00992F18">
              <w:t>- до 5 лет</w:t>
            </w:r>
          </w:p>
        </w:tc>
        <w:tc>
          <w:tcPr>
            <w:tcW w:w="1559" w:type="dxa"/>
          </w:tcPr>
          <w:p w:rsidR="00992F18" w:rsidRPr="00992F18" w:rsidRDefault="00992F18" w:rsidP="00992F18">
            <w:r w:rsidRPr="00992F18">
              <w:t>+5</w:t>
            </w:r>
          </w:p>
        </w:tc>
        <w:tc>
          <w:tcPr>
            <w:tcW w:w="1843" w:type="dxa"/>
            <w:vMerge w:val="restart"/>
          </w:tcPr>
          <w:p w:rsidR="00992F18" w:rsidRPr="00992F18" w:rsidRDefault="00992F18" w:rsidP="00992F18">
            <w:r w:rsidRPr="00992F18">
              <w:t>определяется средний балл*</w:t>
            </w:r>
          </w:p>
        </w:tc>
      </w:tr>
      <w:tr w:rsidR="00992F18" w:rsidRPr="00992F18" w:rsidTr="00992F18">
        <w:trPr>
          <w:tblCellSpacing w:w="5" w:type="nil"/>
        </w:trPr>
        <w:tc>
          <w:tcPr>
            <w:tcW w:w="709" w:type="dxa"/>
          </w:tcPr>
          <w:p w:rsidR="00992F18" w:rsidRPr="00992F18" w:rsidRDefault="00992F18" w:rsidP="00992F18"/>
        </w:tc>
        <w:tc>
          <w:tcPr>
            <w:tcW w:w="5387" w:type="dxa"/>
          </w:tcPr>
          <w:p w:rsidR="00992F18" w:rsidRPr="00992F18" w:rsidRDefault="00992F18" w:rsidP="00992F18">
            <w:r w:rsidRPr="00992F18">
              <w:t>- до 7 лет</w:t>
            </w:r>
          </w:p>
        </w:tc>
        <w:tc>
          <w:tcPr>
            <w:tcW w:w="1559" w:type="dxa"/>
          </w:tcPr>
          <w:p w:rsidR="00992F18" w:rsidRPr="00992F18" w:rsidRDefault="00992F18" w:rsidP="00992F18">
            <w:r w:rsidRPr="00992F18">
              <w:t>+3</w:t>
            </w:r>
          </w:p>
        </w:tc>
        <w:tc>
          <w:tcPr>
            <w:tcW w:w="1843" w:type="dxa"/>
            <w:vMerge/>
          </w:tcPr>
          <w:p w:rsidR="00992F18" w:rsidRPr="00992F18" w:rsidRDefault="00992F18" w:rsidP="00992F18"/>
        </w:tc>
      </w:tr>
      <w:tr w:rsidR="00992F18" w:rsidRPr="00992F18" w:rsidTr="00992F18">
        <w:trPr>
          <w:tblCellSpacing w:w="5" w:type="nil"/>
        </w:trPr>
        <w:tc>
          <w:tcPr>
            <w:tcW w:w="709" w:type="dxa"/>
          </w:tcPr>
          <w:p w:rsidR="00992F18" w:rsidRPr="00992F18" w:rsidRDefault="00992F18" w:rsidP="00992F18"/>
        </w:tc>
        <w:tc>
          <w:tcPr>
            <w:tcW w:w="5387" w:type="dxa"/>
          </w:tcPr>
          <w:p w:rsidR="00992F18" w:rsidRPr="00992F18" w:rsidRDefault="00992F18" w:rsidP="00992F18">
            <w:r w:rsidRPr="00992F18">
              <w:t>- свыше 7 лет</w:t>
            </w:r>
          </w:p>
        </w:tc>
        <w:tc>
          <w:tcPr>
            <w:tcW w:w="1559" w:type="dxa"/>
          </w:tcPr>
          <w:p w:rsidR="00992F18" w:rsidRPr="00992F18" w:rsidRDefault="00992F18" w:rsidP="00992F18">
            <w:r w:rsidRPr="00992F18">
              <w:t>0</w:t>
            </w:r>
          </w:p>
        </w:tc>
        <w:tc>
          <w:tcPr>
            <w:tcW w:w="1843" w:type="dxa"/>
            <w:vMerge/>
          </w:tcPr>
          <w:p w:rsidR="00992F18" w:rsidRPr="00992F18" w:rsidRDefault="00992F18" w:rsidP="00992F18"/>
        </w:tc>
      </w:tr>
      <w:tr w:rsidR="00992F18" w:rsidRPr="00992F18" w:rsidTr="00992F18">
        <w:trPr>
          <w:tblCellSpacing w:w="5" w:type="nil"/>
        </w:trPr>
        <w:tc>
          <w:tcPr>
            <w:tcW w:w="709" w:type="dxa"/>
          </w:tcPr>
          <w:p w:rsidR="00992F18" w:rsidRPr="00992F18" w:rsidRDefault="00992F18" w:rsidP="00992F18">
            <w:r w:rsidRPr="00992F18">
              <w:t xml:space="preserve">9. </w:t>
            </w:r>
          </w:p>
        </w:tc>
        <w:tc>
          <w:tcPr>
            <w:tcW w:w="5387" w:type="dxa"/>
          </w:tcPr>
          <w:p w:rsidR="00992F18" w:rsidRPr="00992F18" w:rsidRDefault="00992F18" w:rsidP="00992F18">
            <w:r w:rsidRPr="00992F18">
              <w:t>Использование природного газа в качестве моторного топлива.</w:t>
            </w:r>
          </w:p>
        </w:tc>
        <w:tc>
          <w:tcPr>
            <w:tcW w:w="1559" w:type="dxa"/>
          </w:tcPr>
          <w:p w:rsidR="00992F18" w:rsidRPr="00992F18" w:rsidRDefault="00992F18" w:rsidP="00992F18"/>
        </w:tc>
        <w:tc>
          <w:tcPr>
            <w:tcW w:w="1843" w:type="dxa"/>
            <w:vMerge w:val="restart"/>
          </w:tcPr>
          <w:p w:rsidR="00992F18" w:rsidRPr="00992F18" w:rsidRDefault="00992F18" w:rsidP="00992F18">
            <w:r w:rsidRPr="00992F18">
              <w:t>определяется средний балл*</w:t>
            </w:r>
          </w:p>
        </w:tc>
      </w:tr>
      <w:tr w:rsidR="00992F18" w:rsidRPr="00992F18" w:rsidTr="00992F18">
        <w:trPr>
          <w:tblCellSpacing w:w="5" w:type="nil"/>
        </w:trPr>
        <w:tc>
          <w:tcPr>
            <w:tcW w:w="709" w:type="dxa"/>
          </w:tcPr>
          <w:p w:rsidR="00992F18" w:rsidRPr="00992F18" w:rsidRDefault="00992F18" w:rsidP="00992F18">
            <w:r w:rsidRPr="00992F18">
              <w:t xml:space="preserve"> </w:t>
            </w:r>
          </w:p>
        </w:tc>
        <w:tc>
          <w:tcPr>
            <w:tcW w:w="5387" w:type="dxa"/>
          </w:tcPr>
          <w:p w:rsidR="00992F18" w:rsidRPr="00992F18" w:rsidRDefault="00992F18" w:rsidP="00992F18">
            <w:r w:rsidRPr="00992F18">
              <w:t xml:space="preserve">- есть                     </w:t>
            </w:r>
          </w:p>
        </w:tc>
        <w:tc>
          <w:tcPr>
            <w:tcW w:w="1559" w:type="dxa"/>
          </w:tcPr>
          <w:p w:rsidR="00992F18" w:rsidRPr="00992F18" w:rsidRDefault="00992F18" w:rsidP="00992F18">
            <w:r w:rsidRPr="00992F18">
              <w:t>+5</w:t>
            </w:r>
          </w:p>
        </w:tc>
        <w:tc>
          <w:tcPr>
            <w:tcW w:w="1843" w:type="dxa"/>
            <w:vMerge/>
          </w:tcPr>
          <w:p w:rsidR="00992F18" w:rsidRPr="00992F18" w:rsidRDefault="00992F18" w:rsidP="00992F18"/>
        </w:tc>
      </w:tr>
      <w:tr w:rsidR="00992F18" w:rsidRPr="00992F18" w:rsidTr="00992F18">
        <w:trPr>
          <w:tblCellSpacing w:w="5" w:type="nil"/>
        </w:trPr>
        <w:tc>
          <w:tcPr>
            <w:tcW w:w="709" w:type="dxa"/>
          </w:tcPr>
          <w:p w:rsidR="00992F18" w:rsidRPr="00992F18" w:rsidRDefault="00992F18" w:rsidP="00992F18"/>
        </w:tc>
        <w:tc>
          <w:tcPr>
            <w:tcW w:w="5387" w:type="dxa"/>
          </w:tcPr>
          <w:p w:rsidR="00992F18" w:rsidRPr="00992F18" w:rsidRDefault="00992F18" w:rsidP="00992F18">
            <w:r w:rsidRPr="00992F18">
              <w:t xml:space="preserve">- нет </w:t>
            </w:r>
          </w:p>
        </w:tc>
        <w:tc>
          <w:tcPr>
            <w:tcW w:w="1559" w:type="dxa"/>
          </w:tcPr>
          <w:p w:rsidR="00992F18" w:rsidRPr="00992F18" w:rsidRDefault="00992F18" w:rsidP="00992F18">
            <w:r w:rsidRPr="00992F18">
              <w:t>0</w:t>
            </w:r>
          </w:p>
        </w:tc>
        <w:tc>
          <w:tcPr>
            <w:tcW w:w="1843" w:type="dxa"/>
            <w:vMerge/>
          </w:tcPr>
          <w:p w:rsidR="00992F18" w:rsidRPr="00992F18" w:rsidRDefault="00992F18" w:rsidP="00992F18"/>
        </w:tc>
      </w:tr>
    </w:tbl>
    <w:p w:rsidR="00992F18" w:rsidRPr="00992F18" w:rsidRDefault="00992F18" w:rsidP="00992F18">
      <w:r w:rsidRPr="00992F18">
        <w:t>* При расчете баллов по формулам итоговые значения округляются до одного десятичного знака по математическим правилам округления.</w:t>
      </w:r>
    </w:p>
    <w:p w:rsidR="00992F18" w:rsidRPr="00992F18" w:rsidRDefault="00992F18" w:rsidP="00992F18"/>
    <w:p w:rsidR="00CF3DF8" w:rsidRPr="003666C7" w:rsidRDefault="00CF3DF8" w:rsidP="009F5B58">
      <w:pPr>
        <w:sectPr w:rsidR="00CF3DF8" w:rsidRPr="003666C7" w:rsidSect="005B02BF">
          <w:type w:val="continuous"/>
          <w:pgSz w:w="11906" w:h="16838"/>
          <w:pgMar w:top="1134" w:right="567" w:bottom="567" w:left="1134" w:header="708" w:footer="708" w:gutter="0"/>
          <w:cols w:space="708"/>
          <w:docGrid w:linePitch="360"/>
        </w:sectPr>
      </w:pPr>
    </w:p>
    <w:p w:rsidR="005B02BF" w:rsidRDefault="005B02BF" w:rsidP="005B02BF">
      <w:pPr>
        <w:pStyle w:val="1"/>
        <w:spacing w:before="0" w:after="0"/>
        <w:ind w:firstLine="12900"/>
        <w:jc w:val="right"/>
        <w:rPr>
          <w:sz w:val="24"/>
          <w:szCs w:val="24"/>
        </w:rPr>
      </w:pPr>
      <w:bookmarkStart w:id="45" w:name="_Приложение_№_11"/>
      <w:bookmarkEnd w:id="45"/>
    </w:p>
    <w:p w:rsidR="005B02BF" w:rsidRDefault="005B02BF" w:rsidP="005B02BF">
      <w:pPr>
        <w:pStyle w:val="1"/>
        <w:spacing w:before="0" w:after="0"/>
        <w:ind w:firstLine="12900"/>
        <w:jc w:val="right"/>
        <w:rPr>
          <w:sz w:val="24"/>
          <w:szCs w:val="24"/>
        </w:rPr>
      </w:pPr>
    </w:p>
    <w:p w:rsidR="005B02BF" w:rsidRDefault="005B02BF" w:rsidP="005B02BF">
      <w:pPr>
        <w:pStyle w:val="1"/>
        <w:spacing w:before="0" w:after="0"/>
        <w:ind w:firstLine="12900"/>
        <w:jc w:val="right"/>
        <w:rPr>
          <w:sz w:val="24"/>
          <w:szCs w:val="24"/>
        </w:rPr>
      </w:pPr>
    </w:p>
    <w:p w:rsidR="005D235B" w:rsidRDefault="00AC7B1A" w:rsidP="005D235B">
      <w:pPr>
        <w:pStyle w:val="1"/>
        <w:spacing w:before="0" w:after="0"/>
        <w:jc w:val="right"/>
        <w:rPr>
          <w:sz w:val="24"/>
          <w:szCs w:val="24"/>
        </w:rPr>
      </w:pPr>
      <w:bookmarkStart w:id="46" w:name="_Toc458699903"/>
      <w:r w:rsidRPr="008C5C34">
        <w:rPr>
          <w:sz w:val="24"/>
          <w:szCs w:val="24"/>
        </w:rPr>
        <w:t xml:space="preserve">ПРИЛОЖЕНИЕ № 11. </w:t>
      </w:r>
    </w:p>
    <w:p w:rsidR="00CF3DF8" w:rsidRPr="005B02BF" w:rsidRDefault="00623D6D" w:rsidP="005D235B">
      <w:pPr>
        <w:pStyle w:val="1"/>
        <w:spacing w:before="0" w:after="0"/>
        <w:jc w:val="right"/>
        <w:rPr>
          <w:sz w:val="24"/>
          <w:szCs w:val="24"/>
        </w:rPr>
      </w:pPr>
      <w:r w:rsidRPr="008C5C34">
        <w:rPr>
          <w:sz w:val="24"/>
          <w:szCs w:val="24"/>
        </w:rPr>
        <w:t>Форма сводной информации</w:t>
      </w:r>
      <w:bookmarkEnd w:id="46"/>
    </w:p>
    <w:p w:rsidR="00CF3DF8" w:rsidRPr="008C5C34" w:rsidRDefault="00867B3B" w:rsidP="00CF3DF8">
      <w:pPr>
        <w:jc w:val="center"/>
        <w:rPr>
          <w:b/>
        </w:rPr>
      </w:pPr>
      <w:r w:rsidRPr="008C5C34">
        <w:rPr>
          <w:b/>
        </w:rPr>
        <w:t>СВОДНАЯ</w:t>
      </w:r>
      <w:r w:rsidR="00E11D20">
        <w:rPr>
          <w:b/>
        </w:rPr>
        <w:t xml:space="preserve"> </w:t>
      </w:r>
      <w:r w:rsidRPr="008C5C34">
        <w:rPr>
          <w:b/>
        </w:rPr>
        <w:t>ИНФОРМАЦИЯ</w:t>
      </w:r>
    </w:p>
    <w:tbl>
      <w:tblPr>
        <w:tblpPr w:leftFromText="181" w:rightFromText="181" w:bottomFromText="142" w:vertAnchor="text" w:horzAnchor="margin" w:tblpXSpec="center" w:tblpY="107"/>
        <w:tblOverlap w:val="never"/>
        <w:tblW w:w="4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763"/>
        <w:gridCol w:w="1281"/>
        <w:gridCol w:w="1442"/>
        <w:gridCol w:w="1442"/>
        <w:gridCol w:w="1602"/>
        <w:gridCol w:w="1121"/>
        <w:gridCol w:w="1923"/>
        <w:gridCol w:w="1442"/>
        <w:gridCol w:w="1121"/>
      </w:tblGrid>
      <w:tr w:rsidR="00351BB2" w:rsidRPr="008C5C34" w:rsidTr="00C1216E">
        <w:trPr>
          <w:cantSplit/>
          <w:trHeight w:val="4097"/>
        </w:trPr>
        <w:tc>
          <w:tcPr>
            <w:tcW w:w="170" w:type="pct"/>
          </w:tcPr>
          <w:p w:rsidR="00351BB2" w:rsidRPr="008C5C34" w:rsidRDefault="00351BB2" w:rsidP="00351BB2">
            <w:pPr>
              <w:ind w:left="-120" w:right="-108"/>
              <w:jc w:val="center"/>
              <w:rPr>
                <w:bCs/>
              </w:rPr>
            </w:pPr>
            <w:r w:rsidRPr="008C5C34">
              <w:rPr>
                <w:bCs/>
                <w:sz w:val="22"/>
              </w:rPr>
              <w:t>№</w:t>
            </w:r>
          </w:p>
          <w:p w:rsidR="00351BB2" w:rsidRPr="008C5C34" w:rsidRDefault="00351BB2" w:rsidP="00351BB2">
            <w:pPr>
              <w:ind w:left="-120" w:right="-108"/>
              <w:jc w:val="center"/>
              <w:rPr>
                <w:bCs/>
              </w:rPr>
            </w:pPr>
            <w:r w:rsidRPr="008C5C34">
              <w:rPr>
                <w:bCs/>
                <w:sz w:val="22"/>
              </w:rPr>
              <w:t>п/п</w:t>
            </w:r>
          </w:p>
        </w:tc>
        <w:tc>
          <w:tcPr>
            <w:tcW w:w="648" w:type="pct"/>
            <w:textDirection w:val="btLr"/>
            <w:vAlign w:val="center"/>
          </w:tcPr>
          <w:p w:rsidR="00351BB2" w:rsidRPr="008C5C34" w:rsidRDefault="00351BB2" w:rsidP="00351BB2">
            <w:pPr>
              <w:ind w:left="-120" w:right="-108"/>
              <w:jc w:val="center"/>
              <w:rPr>
                <w:bCs/>
              </w:rPr>
            </w:pPr>
            <w:r w:rsidRPr="008C5C34">
              <w:rPr>
                <w:bCs/>
                <w:sz w:val="22"/>
              </w:rPr>
              <w:t>Наименование (марка)</w:t>
            </w:r>
          </w:p>
          <w:p w:rsidR="00351BB2" w:rsidRPr="008C5C34" w:rsidRDefault="00351BB2" w:rsidP="00351BB2">
            <w:pPr>
              <w:ind w:left="-120" w:right="-108"/>
              <w:jc w:val="center"/>
              <w:rPr>
                <w:bCs/>
              </w:rPr>
            </w:pPr>
            <w:r w:rsidRPr="008C5C34">
              <w:rPr>
                <w:bCs/>
                <w:sz w:val="22"/>
              </w:rPr>
              <w:t>подвижного состава</w:t>
            </w:r>
          </w:p>
          <w:p w:rsidR="00351BB2" w:rsidRPr="008C5C34" w:rsidRDefault="00351BB2" w:rsidP="00351BB2">
            <w:pPr>
              <w:ind w:left="-120" w:right="-108"/>
              <w:jc w:val="center"/>
              <w:rPr>
                <w:bCs/>
              </w:rPr>
            </w:pPr>
            <w:r w:rsidRPr="008C5C34">
              <w:rPr>
                <w:bCs/>
                <w:sz w:val="22"/>
              </w:rPr>
              <w:t>заявленного на участие</w:t>
            </w:r>
          </w:p>
          <w:p w:rsidR="00351BB2" w:rsidRPr="008C5C34" w:rsidRDefault="00351BB2" w:rsidP="00351BB2">
            <w:pPr>
              <w:ind w:left="-120" w:right="-108"/>
              <w:jc w:val="center"/>
              <w:rPr>
                <w:bCs/>
              </w:rPr>
            </w:pPr>
            <w:r w:rsidRPr="008C5C34">
              <w:rPr>
                <w:bCs/>
                <w:sz w:val="22"/>
              </w:rPr>
              <w:t>в конкурсе</w:t>
            </w:r>
          </w:p>
          <w:p w:rsidR="00351BB2" w:rsidRPr="008C5C34" w:rsidRDefault="00351BB2" w:rsidP="00351BB2">
            <w:pPr>
              <w:ind w:left="113" w:right="113"/>
              <w:jc w:val="center"/>
            </w:pPr>
          </w:p>
        </w:tc>
        <w:tc>
          <w:tcPr>
            <w:tcW w:w="471" w:type="pct"/>
            <w:textDirection w:val="btLr"/>
            <w:vAlign w:val="center"/>
          </w:tcPr>
          <w:p w:rsidR="00351BB2" w:rsidRPr="008C5C34" w:rsidRDefault="00351BB2" w:rsidP="00351BB2">
            <w:pPr>
              <w:ind w:left="-120" w:right="-108"/>
              <w:jc w:val="center"/>
              <w:rPr>
                <w:bCs/>
              </w:rPr>
            </w:pPr>
            <w:r w:rsidRPr="008C5C34">
              <w:rPr>
                <w:bCs/>
                <w:sz w:val="22"/>
              </w:rPr>
              <w:t>Класс подвижного состава, заявленного на участие</w:t>
            </w:r>
          </w:p>
          <w:p w:rsidR="00351BB2" w:rsidRPr="008C5C34" w:rsidRDefault="00351BB2" w:rsidP="00351BB2">
            <w:pPr>
              <w:ind w:left="-120" w:right="-108"/>
              <w:jc w:val="center"/>
              <w:rPr>
                <w:bCs/>
              </w:rPr>
            </w:pPr>
            <w:r w:rsidRPr="008C5C34">
              <w:rPr>
                <w:bCs/>
                <w:sz w:val="22"/>
              </w:rPr>
              <w:t>в конкурсе</w:t>
            </w:r>
          </w:p>
        </w:tc>
        <w:tc>
          <w:tcPr>
            <w:tcW w:w="530" w:type="pct"/>
            <w:textDirection w:val="btLr"/>
            <w:vAlign w:val="center"/>
          </w:tcPr>
          <w:p w:rsidR="00351BB2" w:rsidRPr="008C5C34" w:rsidRDefault="00351BB2" w:rsidP="00351BB2">
            <w:pPr>
              <w:ind w:left="-120" w:right="-108"/>
              <w:jc w:val="center"/>
              <w:rPr>
                <w:bCs/>
              </w:rPr>
            </w:pPr>
            <w:r w:rsidRPr="008C5C34">
              <w:rPr>
                <w:bCs/>
                <w:sz w:val="22"/>
              </w:rPr>
              <w:t>Государственный</w:t>
            </w:r>
          </w:p>
          <w:p w:rsidR="00351BB2" w:rsidRPr="008C5C34" w:rsidRDefault="00351BB2" w:rsidP="00351BB2">
            <w:pPr>
              <w:ind w:left="-120" w:right="-108"/>
              <w:jc w:val="center"/>
              <w:rPr>
                <w:bCs/>
              </w:rPr>
            </w:pPr>
            <w:r w:rsidRPr="008C5C34">
              <w:rPr>
                <w:bCs/>
                <w:sz w:val="22"/>
              </w:rPr>
              <w:t>регистрационный номер</w:t>
            </w:r>
          </w:p>
        </w:tc>
        <w:tc>
          <w:tcPr>
            <w:tcW w:w="530" w:type="pct"/>
            <w:textDirection w:val="btLr"/>
          </w:tcPr>
          <w:p w:rsidR="00351BB2" w:rsidRPr="008C5C34" w:rsidRDefault="00351BB2" w:rsidP="00351BB2">
            <w:pPr>
              <w:ind w:left="-120" w:right="-108"/>
              <w:jc w:val="center"/>
              <w:rPr>
                <w:bCs/>
              </w:rPr>
            </w:pPr>
            <w:r w:rsidRPr="008C5C34">
              <w:rPr>
                <w:bCs/>
                <w:sz w:val="22"/>
              </w:rPr>
              <w:t xml:space="preserve">Право пользования </w:t>
            </w:r>
          </w:p>
          <w:p w:rsidR="00351BB2" w:rsidRPr="008C5C34" w:rsidRDefault="00351BB2" w:rsidP="00351BB2">
            <w:pPr>
              <w:ind w:left="-120" w:right="-108"/>
              <w:jc w:val="center"/>
              <w:rPr>
                <w:bCs/>
              </w:rPr>
            </w:pPr>
            <w:proofErr w:type="gramStart"/>
            <w:r w:rsidRPr="008C5C34">
              <w:rPr>
                <w:bCs/>
                <w:sz w:val="22"/>
              </w:rPr>
              <w:t xml:space="preserve">(в собственности./ </w:t>
            </w:r>
            <w:proofErr w:type="gramEnd"/>
          </w:p>
          <w:p w:rsidR="00351BB2" w:rsidRPr="008C5C34" w:rsidRDefault="00351BB2" w:rsidP="00351BB2">
            <w:pPr>
              <w:ind w:left="-120" w:right="-108"/>
              <w:jc w:val="center"/>
              <w:rPr>
                <w:bCs/>
              </w:rPr>
            </w:pPr>
            <w:r w:rsidRPr="008C5C34">
              <w:rPr>
                <w:bCs/>
                <w:sz w:val="22"/>
              </w:rPr>
              <w:t xml:space="preserve">по договору / </w:t>
            </w:r>
          </w:p>
          <w:p w:rsidR="00351BB2" w:rsidRPr="008C5C34" w:rsidRDefault="00351BB2" w:rsidP="00351BB2">
            <w:pPr>
              <w:ind w:left="-120" w:right="-108"/>
              <w:jc w:val="center"/>
              <w:rPr>
                <w:bCs/>
              </w:rPr>
            </w:pPr>
            <w:r w:rsidRPr="008C5C34">
              <w:rPr>
                <w:bCs/>
                <w:sz w:val="22"/>
              </w:rPr>
              <w:t>принятие обязательств по приобретению)</w:t>
            </w:r>
          </w:p>
          <w:p w:rsidR="00351BB2" w:rsidRPr="008C5C34" w:rsidRDefault="00351BB2" w:rsidP="00351BB2">
            <w:pPr>
              <w:ind w:left="-120" w:right="-108"/>
              <w:jc w:val="center"/>
              <w:rPr>
                <w:snapToGrid w:val="0"/>
                <w:spacing w:val="-2"/>
              </w:rPr>
            </w:pPr>
          </w:p>
        </w:tc>
        <w:tc>
          <w:tcPr>
            <w:tcW w:w="589" w:type="pct"/>
            <w:textDirection w:val="btLr"/>
            <w:vAlign w:val="center"/>
          </w:tcPr>
          <w:p w:rsidR="00351BB2" w:rsidRPr="008C5C34" w:rsidRDefault="00351BB2" w:rsidP="00351BB2">
            <w:pPr>
              <w:ind w:left="-120" w:right="-108"/>
              <w:jc w:val="center"/>
              <w:rPr>
                <w:snapToGrid w:val="0"/>
                <w:spacing w:val="-2"/>
              </w:rPr>
            </w:pPr>
            <w:r w:rsidRPr="008C5C34">
              <w:rPr>
                <w:snapToGrid w:val="0"/>
                <w:spacing w:val="-2"/>
                <w:sz w:val="22"/>
              </w:rPr>
              <w:t>Оснащенность системой</w:t>
            </w:r>
          </w:p>
          <w:p w:rsidR="00351BB2" w:rsidRPr="008C5C34" w:rsidRDefault="00351BB2" w:rsidP="00351BB2">
            <w:pPr>
              <w:ind w:left="-120" w:right="-108"/>
              <w:jc w:val="center"/>
              <w:rPr>
                <w:snapToGrid w:val="0"/>
                <w:spacing w:val="-2"/>
              </w:rPr>
            </w:pPr>
            <w:r w:rsidRPr="008C5C34">
              <w:rPr>
                <w:snapToGrid w:val="0"/>
                <w:spacing w:val="-2"/>
                <w:sz w:val="22"/>
              </w:rPr>
              <w:t>спутниковой</w:t>
            </w:r>
          </w:p>
          <w:p w:rsidR="00351BB2" w:rsidRPr="008C5C34" w:rsidRDefault="00351BB2" w:rsidP="00351BB2">
            <w:pPr>
              <w:ind w:left="-120" w:right="-108"/>
              <w:jc w:val="center"/>
              <w:rPr>
                <w:snapToGrid w:val="0"/>
                <w:spacing w:val="-2"/>
              </w:rPr>
            </w:pPr>
            <w:r w:rsidRPr="008C5C34">
              <w:rPr>
                <w:snapToGrid w:val="0"/>
                <w:spacing w:val="-2"/>
                <w:sz w:val="22"/>
              </w:rPr>
              <w:t xml:space="preserve">навигации </w:t>
            </w:r>
            <w:r w:rsidRPr="008C5C34">
              <w:rPr>
                <w:sz w:val="22"/>
              </w:rPr>
              <w:t xml:space="preserve"> ГЛОНАСС или ГЛОНАСС/GPS</w:t>
            </w:r>
          </w:p>
          <w:p w:rsidR="00351BB2" w:rsidRPr="008C5C34" w:rsidRDefault="00351BB2" w:rsidP="00351BB2">
            <w:pPr>
              <w:ind w:left="-120" w:right="-108"/>
              <w:jc w:val="center"/>
              <w:rPr>
                <w:bCs/>
              </w:rPr>
            </w:pPr>
            <w:r w:rsidRPr="008C5C34">
              <w:rPr>
                <w:snapToGrid w:val="0"/>
                <w:spacing w:val="-2"/>
                <w:sz w:val="22"/>
              </w:rPr>
              <w:t>(оснащен/не оснащен)</w:t>
            </w:r>
          </w:p>
        </w:tc>
        <w:tc>
          <w:tcPr>
            <w:tcW w:w="412" w:type="pct"/>
            <w:textDirection w:val="btLr"/>
            <w:vAlign w:val="center"/>
          </w:tcPr>
          <w:p w:rsidR="00351BB2" w:rsidRPr="008C5C34" w:rsidRDefault="00351BB2" w:rsidP="00351BB2">
            <w:pPr>
              <w:ind w:left="-120" w:right="-108"/>
              <w:jc w:val="center"/>
              <w:rPr>
                <w:spacing w:val="-2"/>
              </w:rPr>
            </w:pPr>
            <w:r w:rsidRPr="008C5C34">
              <w:rPr>
                <w:spacing w:val="-2"/>
                <w:sz w:val="22"/>
              </w:rPr>
              <w:t>Экологический</w:t>
            </w:r>
          </w:p>
          <w:p w:rsidR="00351BB2" w:rsidRPr="008C5C34" w:rsidRDefault="00351BB2" w:rsidP="00351BB2">
            <w:pPr>
              <w:ind w:left="-120" w:right="-108"/>
              <w:jc w:val="center"/>
              <w:rPr>
                <w:spacing w:val="-2"/>
              </w:rPr>
            </w:pPr>
            <w:r w:rsidRPr="008C5C34">
              <w:rPr>
                <w:spacing w:val="-2"/>
                <w:sz w:val="22"/>
              </w:rPr>
              <w:t>показатель</w:t>
            </w:r>
          </w:p>
        </w:tc>
        <w:tc>
          <w:tcPr>
            <w:tcW w:w="707" w:type="pct"/>
            <w:textDirection w:val="btLr"/>
            <w:vAlign w:val="center"/>
          </w:tcPr>
          <w:p w:rsidR="00351BB2" w:rsidRPr="008C5C34" w:rsidRDefault="00351BB2" w:rsidP="00351BB2">
            <w:pPr>
              <w:ind w:left="-120" w:right="-108"/>
              <w:jc w:val="center"/>
              <w:rPr>
                <w:spacing w:val="-2"/>
              </w:rPr>
            </w:pPr>
            <w:proofErr w:type="spellStart"/>
            <w:r w:rsidRPr="008C5C34">
              <w:rPr>
                <w:spacing w:val="-2"/>
                <w:sz w:val="22"/>
              </w:rPr>
              <w:t>Оснащенностьприспособлениями</w:t>
            </w:r>
            <w:r w:rsidRPr="008C5C34">
              <w:rPr>
                <w:sz w:val="22"/>
              </w:rPr>
              <w:t>дляперевозкипассажиров</w:t>
            </w:r>
            <w:proofErr w:type="spellEnd"/>
            <w:r w:rsidRPr="008C5C34">
              <w:rPr>
                <w:sz w:val="22"/>
              </w:rPr>
              <w:t xml:space="preserve"> с ограниченными возможностями передвижения, пассажиров с детскими колясками</w:t>
            </w:r>
            <w:r w:rsidRPr="008C5C34">
              <w:rPr>
                <w:snapToGrid w:val="0"/>
                <w:spacing w:val="-2"/>
                <w:sz w:val="22"/>
              </w:rPr>
              <w:t xml:space="preserve"> (оснащен/не оснащен)</w:t>
            </w:r>
          </w:p>
        </w:tc>
        <w:tc>
          <w:tcPr>
            <w:tcW w:w="530" w:type="pct"/>
            <w:textDirection w:val="btLr"/>
            <w:vAlign w:val="center"/>
          </w:tcPr>
          <w:p w:rsidR="00351BB2" w:rsidRPr="008C5C34" w:rsidRDefault="00351BB2" w:rsidP="00351BB2">
            <w:pPr>
              <w:ind w:left="-118" w:right="-108"/>
              <w:jc w:val="center"/>
              <w:rPr>
                <w:spacing w:val="-2"/>
              </w:rPr>
            </w:pPr>
            <w:r w:rsidRPr="008C5C34">
              <w:rPr>
                <w:spacing w:val="-2"/>
                <w:sz w:val="22"/>
              </w:rPr>
              <w:t>Наличие пониженного</w:t>
            </w:r>
          </w:p>
          <w:p w:rsidR="00351BB2" w:rsidRPr="008C5C34" w:rsidRDefault="00351BB2" w:rsidP="00351BB2">
            <w:pPr>
              <w:ind w:left="-118" w:right="-108"/>
              <w:jc w:val="center"/>
              <w:rPr>
                <w:spacing w:val="-2"/>
              </w:rPr>
            </w:pPr>
            <w:r w:rsidRPr="008C5C34">
              <w:rPr>
                <w:spacing w:val="-2"/>
                <w:sz w:val="22"/>
              </w:rPr>
              <w:t>уровня пола салона</w:t>
            </w:r>
          </w:p>
          <w:p w:rsidR="00351BB2" w:rsidRPr="008C5C34" w:rsidRDefault="00351BB2" w:rsidP="00351BB2">
            <w:pPr>
              <w:ind w:left="-118" w:right="-108"/>
              <w:jc w:val="center"/>
              <w:rPr>
                <w:spacing w:val="-2"/>
              </w:rPr>
            </w:pPr>
            <w:r w:rsidRPr="008C5C34">
              <w:rPr>
                <w:spacing w:val="-2"/>
                <w:sz w:val="22"/>
              </w:rPr>
              <w:t>(имеется/отсутствует)</w:t>
            </w:r>
          </w:p>
        </w:tc>
        <w:tc>
          <w:tcPr>
            <w:tcW w:w="412" w:type="pct"/>
            <w:textDirection w:val="btLr"/>
            <w:vAlign w:val="center"/>
          </w:tcPr>
          <w:p w:rsidR="00351BB2" w:rsidRPr="008C5C34" w:rsidRDefault="00351BB2" w:rsidP="00351BB2">
            <w:pPr>
              <w:ind w:left="-118" w:right="-108"/>
              <w:jc w:val="center"/>
              <w:rPr>
                <w:spacing w:val="-2"/>
              </w:rPr>
            </w:pPr>
            <w:r w:rsidRPr="008C5C34">
              <w:rPr>
                <w:spacing w:val="-2"/>
                <w:sz w:val="22"/>
              </w:rPr>
              <w:t>Оснащенность</w:t>
            </w:r>
          </w:p>
          <w:p w:rsidR="00351BB2" w:rsidRPr="008C5C34" w:rsidRDefault="00351BB2" w:rsidP="00351BB2">
            <w:pPr>
              <w:ind w:left="-118" w:right="-108"/>
              <w:jc w:val="center"/>
              <w:rPr>
                <w:spacing w:val="-4"/>
              </w:rPr>
            </w:pPr>
            <w:r w:rsidRPr="008C5C34">
              <w:rPr>
                <w:spacing w:val="-4"/>
                <w:sz w:val="22"/>
              </w:rPr>
              <w:t>кондиционером</w:t>
            </w:r>
          </w:p>
          <w:p w:rsidR="00351BB2" w:rsidRPr="008C5C34" w:rsidRDefault="00351BB2" w:rsidP="00351BB2">
            <w:pPr>
              <w:ind w:left="-118" w:right="-108"/>
              <w:jc w:val="center"/>
              <w:rPr>
                <w:spacing w:val="-2"/>
              </w:rPr>
            </w:pPr>
            <w:r w:rsidRPr="008C5C34">
              <w:rPr>
                <w:snapToGrid w:val="0"/>
                <w:spacing w:val="-2"/>
                <w:sz w:val="22"/>
              </w:rPr>
              <w:t>(оснащен/не оснащен)</w:t>
            </w:r>
          </w:p>
        </w:tc>
      </w:tr>
      <w:tr w:rsidR="00351BB2" w:rsidRPr="008C5C34" w:rsidTr="00351BB2">
        <w:trPr>
          <w:trHeight w:val="176"/>
        </w:trPr>
        <w:tc>
          <w:tcPr>
            <w:tcW w:w="170" w:type="pct"/>
          </w:tcPr>
          <w:p w:rsidR="00351BB2" w:rsidRPr="008C5C34" w:rsidRDefault="00351BB2" w:rsidP="00351BB2">
            <w:pPr>
              <w:jc w:val="center"/>
              <w:rPr>
                <w:bCs/>
              </w:rPr>
            </w:pPr>
            <w:r w:rsidRPr="008C5C34">
              <w:rPr>
                <w:bCs/>
                <w:sz w:val="22"/>
              </w:rPr>
              <w:t>1</w:t>
            </w:r>
          </w:p>
        </w:tc>
        <w:tc>
          <w:tcPr>
            <w:tcW w:w="648" w:type="pct"/>
          </w:tcPr>
          <w:p w:rsidR="00351BB2" w:rsidRPr="008C5C34" w:rsidRDefault="00351BB2" w:rsidP="00351BB2">
            <w:pPr>
              <w:jc w:val="center"/>
              <w:rPr>
                <w:bCs/>
              </w:rPr>
            </w:pPr>
            <w:r w:rsidRPr="008C5C34">
              <w:rPr>
                <w:bCs/>
                <w:sz w:val="22"/>
              </w:rPr>
              <w:t>2</w:t>
            </w:r>
          </w:p>
        </w:tc>
        <w:tc>
          <w:tcPr>
            <w:tcW w:w="471" w:type="pct"/>
          </w:tcPr>
          <w:p w:rsidR="00351BB2" w:rsidRPr="008C5C34" w:rsidRDefault="00351BB2" w:rsidP="00351BB2">
            <w:pPr>
              <w:jc w:val="center"/>
              <w:rPr>
                <w:bCs/>
              </w:rPr>
            </w:pPr>
            <w:r w:rsidRPr="008C5C34">
              <w:rPr>
                <w:bCs/>
                <w:sz w:val="22"/>
              </w:rPr>
              <w:t>3</w:t>
            </w:r>
          </w:p>
        </w:tc>
        <w:tc>
          <w:tcPr>
            <w:tcW w:w="530" w:type="pct"/>
          </w:tcPr>
          <w:p w:rsidR="00351BB2" w:rsidRPr="008C5C34" w:rsidRDefault="00351BB2" w:rsidP="00351BB2">
            <w:pPr>
              <w:jc w:val="center"/>
              <w:rPr>
                <w:bCs/>
              </w:rPr>
            </w:pPr>
            <w:r w:rsidRPr="008C5C34">
              <w:rPr>
                <w:bCs/>
                <w:sz w:val="22"/>
              </w:rPr>
              <w:t>4</w:t>
            </w:r>
          </w:p>
        </w:tc>
        <w:tc>
          <w:tcPr>
            <w:tcW w:w="530" w:type="pct"/>
          </w:tcPr>
          <w:p w:rsidR="00351BB2" w:rsidRPr="008C5C34" w:rsidRDefault="00351BB2" w:rsidP="00351BB2">
            <w:pPr>
              <w:jc w:val="center"/>
              <w:rPr>
                <w:bCs/>
              </w:rPr>
            </w:pPr>
            <w:r w:rsidRPr="008C5C34">
              <w:rPr>
                <w:bCs/>
                <w:sz w:val="22"/>
              </w:rPr>
              <w:t>5</w:t>
            </w:r>
          </w:p>
        </w:tc>
        <w:tc>
          <w:tcPr>
            <w:tcW w:w="589" w:type="pct"/>
          </w:tcPr>
          <w:p w:rsidR="00351BB2" w:rsidRPr="008C5C34" w:rsidRDefault="00351BB2" w:rsidP="00351BB2">
            <w:pPr>
              <w:jc w:val="center"/>
              <w:rPr>
                <w:bCs/>
              </w:rPr>
            </w:pPr>
            <w:r w:rsidRPr="008C5C34">
              <w:rPr>
                <w:bCs/>
                <w:sz w:val="22"/>
              </w:rPr>
              <w:t>6</w:t>
            </w:r>
          </w:p>
        </w:tc>
        <w:tc>
          <w:tcPr>
            <w:tcW w:w="412" w:type="pct"/>
          </w:tcPr>
          <w:p w:rsidR="00351BB2" w:rsidRPr="008C5C34" w:rsidRDefault="00351BB2" w:rsidP="00351BB2">
            <w:pPr>
              <w:jc w:val="center"/>
              <w:rPr>
                <w:bCs/>
              </w:rPr>
            </w:pPr>
            <w:r w:rsidRPr="008C5C34">
              <w:rPr>
                <w:bCs/>
                <w:sz w:val="22"/>
              </w:rPr>
              <w:t>7</w:t>
            </w:r>
          </w:p>
        </w:tc>
        <w:tc>
          <w:tcPr>
            <w:tcW w:w="707" w:type="pct"/>
          </w:tcPr>
          <w:p w:rsidR="00351BB2" w:rsidRPr="008C5C34" w:rsidRDefault="00351BB2" w:rsidP="00351BB2">
            <w:pPr>
              <w:jc w:val="center"/>
              <w:rPr>
                <w:bCs/>
              </w:rPr>
            </w:pPr>
            <w:r w:rsidRPr="008C5C34">
              <w:rPr>
                <w:bCs/>
                <w:sz w:val="22"/>
              </w:rPr>
              <w:t>8</w:t>
            </w:r>
          </w:p>
        </w:tc>
        <w:tc>
          <w:tcPr>
            <w:tcW w:w="530" w:type="pct"/>
          </w:tcPr>
          <w:p w:rsidR="00351BB2" w:rsidRPr="008C5C34" w:rsidRDefault="00351BB2" w:rsidP="00351BB2">
            <w:pPr>
              <w:jc w:val="center"/>
              <w:rPr>
                <w:bCs/>
              </w:rPr>
            </w:pPr>
            <w:r w:rsidRPr="008C5C34">
              <w:rPr>
                <w:bCs/>
                <w:sz w:val="22"/>
              </w:rPr>
              <w:t>10</w:t>
            </w:r>
          </w:p>
        </w:tc>
        <w:tc>
          <w:tcPr>
            <w:tcW w:w="412" w:type="pct"/>
          </w:tcPr>
          <w:p w:rsidR="00351BB2" w:rsidRPr="008C5C34" w:rsidRDefault="00351BB2" w:rsidP="00351BB2">
            <w:pPr>
              <w:jc w:val="center"/>
              <w:rPr>
                <w:bCs/>
              </w:rPr>
            </w:pPr>
            <w:r w:rsidRPr="008C5C34">
              <w:rPr>
                <w:bCs/>
                <w:sz w:val="22"/>
              </w:rPr>
              <w:t>11</w:t>
            </w:r>
          </w:p>
        </w:tc>
      </w:tr>
      <w:tr w:rsidR="00351BB2" w:rsidRPr="008C5C34" w:rsidTr="00351BB2">
        <w:trPr>
          <w:trHeight w:val="343"/>
        </w:trPr>
        <w:tc>
          <w:tcPr>
            <w:tcW w:w="170" w:type="pct"/>
          </w:tcPr>
          <w:p w:rsidR="00351BB2" w:rsidRPr="008C5C34" w:rsidRDefault="00351BB2" w:rsidP="00351BB2">
            <w:pPr>
              <w:jc w:val="both"/>
              <w:rPr>
                <w:bCs/>
              </w:rPr>
            </w:pPr>
            <w:r w:rsidRPr="008C5C34">
              <w:rPr>
                <w:bCs/>
                <w:sz w:val="22"/>
              </w:rPr>
              <w:t>…</w:t>
            </w:r>
          </w:p>
        </w:tc>
        <w:tc>
          <w:tcPr>
            <w:tcW w:w="648" w:type="pct"/>
          </w:tcPr>
          <w:p w:rsidR="00351BB2" w:rsidRPr="008C5C34" w:rsidRDefault="00351BB2" w:rsidP="00351BB2">
            <w:pPr>
              <w:jc w:val="both"/>
              <w:rPr>
                <w:bCs/>
              </w:rPr>
            </w:pPr>
          </w:p>
        </w:tc>
        <w:tc>
          <w:tcPr>
            <w:tcW w:w="471" w:type="pct"/>
          </w:tcPr>
          <w:p w:rsidR="00351BB2" w:rsidRPr="008C5C34" w:rsidRDefault="00351BB2" w:rsidP="00351BB2">
            <w:pPr>
              <w:jc w:val="both"/>
              <w:rPr>
                <w:bCs/>
              </w:rPr>
            </w:pPr>
          </w:p>
        </w:tc>
        <w:tc>
          <w:tcPr>
            <w:tcW w:w="530" w:type="pct"/>
          </w:tcPr>
          <w:p w:rsidR="00351BB2" w:rsidRPr="008C5C34" w:rsidRDefault="00351BB2" w:rsidP="00351BB2">
            <w:pPr>
              <w:jc w:val="both"/>
              <w:rPr>
                <w:bCs/>
              </w:rPr>
            </w:pPr>
          </w:p>
        </w:tc>
        <w:tc>
          <w:tcPr>
            <w:tcW w:w="530" w:type="pct"/>
          </w:tcPr>
          <w:p w:rsidR="00351BB2" w:rsidRPr="008C5C34" w:rsidRDefault="00351BB2" w:rsidP="00351BB2">
            <w:pPr>
              <w:jc w:val="both"/>
              <w:rPr>
                <w:bCs/>
              </w:rPr>
            </w:pPr>
          </w:p>
        </w:tc>
        <w:tc>
          <w:tcPr>
            <w:tcW w:w="589" w:type="pct"/>
          </w:tcPr>
          <w:p w:rsidR="00351BB2" w:rsidRPr="008C5C34" w:rsidRDefault="00351BB2" w:rsidP="00351BB2">
            <w:pPr>
              <w:jc w:val="both"/>
              <w:rPr>
                <w:bCs/>
              </w:rPr>
            </w:pPr>
          </w:p>
        </w:tc>
        <w:tc>
          <w:tcPr>
            <w:tcW w:w="412" w:type="pct"/>
          </w:tcPr>
          <w:p w:rsidR="00351BB2" w:rsidRPr="008C5C34" w:rsidRDefault="00351BB2" w:rsidP="00351BB2">
            <w:pPr>
              <w:jc w:val="both"/>
              <w:rPr>
                <w:bCs/>
              </w:rPr>
            </w:pPr>
          </w:p>
        </w:tc>
        <w:tc>
          <w:tcPr>
            <w:tcW w:w="707" w:type="pct"/>
          </w:tcPr>
          <w:p w:rsidR="00351BB2" w:rsidRPr="008C5C34" w:rsidRDefault="00351BB2" w:rsidP="00351BB2">
            <w:pPr>
              <w:jc w:val="both"/>
              <w:rPr>
                <w:bCs/>
              </w:rPr>
            </w:pPr>
          </w:p>
        </w:tc>
        <w:tc>
          <w:tcPr>
            <w:tcW w:w="530" w:type="pct"/>
          </w:tcPr>
          <w:p w:rsidR="00351BB2" w:rsidRPr="008C5C34" w:rsidRDefault="00351BB2" w:rsidP="00351BB2">
            <w:pPr>
              <w:jc w:val="both"/>
              <w:rPr>
                <w:bCs/>
              </w:rPr>
            </w:pPr>
          </w:p>
        </w:tc>
        <w:tc>
          <w:tcPr>
            <w:tcW w:w="412" w:type="pct"/>
          </w:tcPr>
          <w:p w:rsidR="00351BB2" w:rsidRPr="008C5C34" w:rsidRDefault="00351BB2" w:rsidP="00351BB2">
            <w:pPr>
              <w:jc w:val="both"/>
              <w:rPr>
                <w:bCs/>
              </w:rPr>
            </w:pPr>
          </w:p>
        </w:tc>
      </w:tr>
    </w:tbl>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3A75CF" w:rsidRDefault="003A75CF" w:rsidP="00CF3DF8">
      <w:pPr>
        <w:jc w:val="both"/>
        <w:rPr>
          <w:spacing w:val="-2"/>
          <w:sz w:val="20"/>
          <w:szCs w:val="20"/>
        </w:rPr>
      </w:pPr>
    </w:p>
    <w:p w:rsidR="00612BAC" w:rsidRPr="001D3AB1" w:rsidRDefault="001D3AB1" w:rsidP="00CF3DF8">
      <w:pPr>
        <w:jc w:val="both"/>
        <w:rPr>
          <w:sz w:val="20"/>
          <w:szCs w:val="20"/>
        </w:rPr>
      </w:pPr>
      <w:r w:rsidRPr="001D3AB1">
        <w:rPr>
          <w:spacing w:val="-2"/>
          <w:sz w:val="20"/>
          <w:szCs w:val="20"/>
        </w:rPr>
        <w:t>Опыт осуществления регулярных перевозок участником конкурса</w:t>
      </w:r>
      <w:r w:rsidR="00F96170">
        <w:rPr>
          <w:spacing w:val="-2"/>
          <w:sz w:val="20"/>
          <w:szCs w:val="20"/>
        </w:rPr>
        <w:t xml:space="preserve"> (годы)</w:t>
      </w:r>
      <w:r>
        <w:rPr>
          <w:spacing w:val="-2"/>
          <w:sz w:val="20"/>
          <w:szCs w:val="20"/>
        </w:rPr>
        <w:t>: ______</w:t>
      </w:r>
    </w:p>
    <w:p w:rsidR="00CF3DF8" w:rsidRPr="0066627D" w:rsidRDefault="00CC4817" w:rsidP="00CF3DF8">
      <w:pPr>
        <w:jc w:val="both"/>
        <w:rPr>
          <w:sz w:val="20"/>
          <w:szCs w:val="20"/>
        </w:rPr>
      </w:pPr>
      <w:r>
        <w:rPr>
          <w:sz w:val="20"/>
          <w:szCs w:val="20"/>
        </w:rPr>
        <w:t xml:space="preserve">Количество </w:t>
      </w:r>
      <w:r w:rsidR="008369EC" w:rsidRPr="008369EC">
        <w:rPr>
          <w:sz w:val="20"/>
          <w:szCs w:val="20"/>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rsidR="00392CB6">
        <w:rPr>
          <w:sz w:val="20"/>
          <w:szCs w:val="20"/>
        </w:rPr>
        <w:t xml:space="preserve">ющего дате проведения </w:t>
      </w:r>
      <w:r w:rsidR="008369EC" w:rsidRPr="008369EC">
        <w:rPr>
          <w:sz w:val="20"/>
          <w:szCs w:val="20"/>
        </w:rPr>
        <w:t xml:space="preserve">конкурса, в соответствии с информацией участника конкурса, составленной на основании учетных записей в </w:t>
      </w:r>
      <w:proofErr w:type="spellStart"/>
      <w:r w:rsidR="00F55F3A">
        <w:rPr>
          <w:sz w:val="20"/>
          <w:szCs w:val="20"/>
        </w:rPr>
        <w:t>документе</w:t>
      </w:r>
      <w:r w:rsidR="008369EC" w:rsidRPr="008369EC">
        <w:rPr>
          <w:sz w:val="20"/>
          <w:szCs w:val="20"/>
        </w:rPr>
        <w:t>учета</w:t>
      </w:r>
      <w:proofErr w:type="spellEnd"/>
      <w:r w:rsidR="008369EC" w:rsidRPr="008369EC">
        <w:rPr>
          <w:sz w:val="20"/>
          <w:szCs w:val="20"/>
        </w:rPr>
        <w:t xml:space="preserve"> дорожно-транспортных происшествий</w:t>
      </w:r>
      <w:r>
        <w:rPr>
          <w:sz w:val="20"/>
          <w:szCs w:val="20"/>
        </w:rPr>
        <w:t>: _______.</w:t>
      </w:r>
    </w:p>
    <w:p w:rsidR="00CF3DF8" w:rsidRDefault="00CC4817" w:rsidP="00CF3DF8">
      <w:pPr>
        <w:jc w:val="both"/>
        <w:rPr>
          <w:sz w:val="20"/>
          <w:szCs w:val="20"/>
        </w:rPr>
      </w:pPr>
      <w:r>
        <w:rPr>
          <w:sz w:val="20"/>
          <w:szCs w:val="20"/>
        </w:rPr>
        <w:t>К</w:t>
      </w:r>
      <w:r w:rsidRPr="00CC4817">
        <w:rPr>
          <w:sz w:val="20"/>
          <w:szCs w:val="20"/>
        </w:rPr>
        <w:t>оличество календарных дней, отработанных уча</w:t>
      </w:r>
      <w:r>
        <w:rPr>
          <w:sz w:val="20"/>
          <w:szCs w:val="20"/>
        </w:rPr>
        <w:t>стником конкурса</w:t>
      </w:r>
      <w:r w:rsidRPr="00CC4817">
        <w:rPr>
          <w:sz w:val="20"/>
          <w:szCs w:val="20"/>
        </w:rPr>
        <w:t xml:space="preserve"> в течение г</w:t>
      </w:r>
      <w:r>
        <w:rPr>
          <w:sz w:val="20"/>
          <w:szCs w:val="20"/>
        </w:rPr>
        <w:t>ода, предшествующего дате прове</w:t>
      </w:r>
      <w:r w:rsidRPr="00CC4817">
        <w:rPr>
          <w:sz w:val="20"/>
          <w:szCs w:val="20"/>
        </w:rPr>
        <w:t>дения открытого конкурса</w:t>
      </w:r>
      <w:r w:rsidR="00F72016" w:rsidRPr="0066627D">
        <w:rPr>
          <w:sz w:val="20"/>
          <w:szCs w:val="20"/>
        </w:rPr>
        <w:t>: ___</w:t>
      </w:r>
      <w:r>
        <w:rPr>
          <w:sz w:val="20"/>
          <w:szCs w:val="20"/>
        </w:rPr>
        <w:t>__.</w:t>
      </w:r>
    </w:p>
    <w:p w:rsidR="001D3AB1" w:rsidRPr="000F2BB5" w:rsidRDefault="00CC4817" w:rsidP="000F2BB5">
      <w:pPr>
        <w:pStyle w:val="ConsPlusNormal"/>
        <w:spacing w:line="240" w:lineRule="exact"/>
        <w:ind w:firstLine="0"/>
        <w:jc w:val="both"/>
        <w:rPr>
          <w:rFonts w:ascii="Times New Roman" w:hAnsi="Times New Roman" w:cs="Times New Roman"/>
        </w:rPr>
      </w:pPr>
      <w:r w:rsidRPr="00CC4817">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w:t>
      </w:r>
      <w:r w:rsidR="000F2BB5">
        <w:rPr>
          <w:rFonts w:ascii="Times New Roman" w:hAnsi="Times New Roman" w:cs="Times New Roman"/>
        </w:rPr>
        <w:t>йствия свидетельства об осущест</w:t>
      </w:r>
      <w:r w:rsidRPr="00CC4817">
        <w:rPr>
          <w:rFonts w:ascii="Times New Roman" w:hAnsi="Times New Roman" w:cs="Times New Roman"/>
        </w:rPr>
        <w:t>влении перевозок по маршруту регулярных перевозок ______</w:t>
      </w:r>
      <w:r>
        <w:rPr>
          <w:rFonts w:ascii="Times New Roman" w:hAnsi="Times New Roman" w:cs="Times New Roman"/>
        </w:rPr>
        <w:t xml:space="preserve">. </w:t>
      </w:r>
    </w:p>
    <w:p w:rsidR="00CF3DF8" w:rsidRPr="0066627D" w:rsidRDefault="00CF3DF8" w:rsidP="00CF3DF8">
      <w:pPr>
        <w:jc w:val="both"/>
        <w:rPr>
          <w:sz w:val="20"/>
          <w:szCs w:val="20"/>
        </w:rPr>
      </w:pPr>
      <w:r w:rsidRPr="0066627D">
        <w:rPr>
          <w:sz w:val="20"/>
          <w:szCs w:val="20"/>
        </w:rPr>
        <w:t xml:space="preserve">Вся информация подтверждается копиями соответствующих документов </w:t>
      </w:r>
      <w:r w:rsidR="000F444B">
        <w:rPr>
          <w:iCs/>
          <w:sz w:val="20"/>
          <w:szCs w:val="20"/>
        </w:rPr>
        <w:t>заверенных подписью и печатью заявителя</w:t>
      </w:r>
      <w:r w:rsidRPr="0066627D">
        <w:rPr>
          <w:sz w:val="20"/>
          <w:szCs w:val="20"/>
        </w:rPr>
        <w:t xml:space="preserve">. </w:t>
      </w:r>
    </w:p>
    <w:p w:rsidR="00B11F62" w:rsidRPr="0066627D" w:rsidRDefault="00B11F62" w:rsidP="00CF3DF8">
      <w:pPr>
        <w:jc w:val="both"/>
        <w:rPr>
          <w:sz w:val="20"/>
          <w:szCs w:val="20"/>
        </w:rPr>
      </w:pPr>
    </w:p>
    <w:tbl>
      <w:tblPr>
        <w:tblW w:w="0" w:type="auto"/>
        <w:jc w:val="center"/>
        <w:tblLook w:val="01E0" w:firstRow="1" w:lastRow="1" w:firstColumn="1" w:lastColumn="1" w:noHBand="0" w:noVBand="0"/>
      </w:tblPr>
      <w:tblGrid>
        <w:gridCol w:w="3704"/>
        <w:gridCol w:w="281"/>
        <w:gridCol w:w="3163"/>
        <w:gridCol w:w="338"/>
        <w:gridCol w:w="3037"/>
      </w:tblGrid>
      <w:tr w:rsidR="00CF3DF8" w:rsidRPr="0066627D" w:rsidTr="00B11F62">
        <w:trPr>
          <w:jc w:val="center"/>
        </w:trPr>
        <w:tc>
          <w:tcPr>
            <w:tcW w:w="3704" w:type="dxa"/>
            <w:tcBorders>
              <w:bottom w:val="single" w:sz="4" w:space="0" w:color="auto"/>
            </w:tcBorders>
          </w:tcPr>
          <w:p w:rsidR="00CF3DF8" w:rsidRPr="0066627D" w:rsidRDefault="00CF3DF8" w:rsidP="00CF3DF8">
            <w:pPr>
              <w:rPr>
                <w:sz w:val="20"/>
                <w:szCs w:val="20"/>
              </w:rPr>
            </w:pPr>
          </w:p>
        </w:tc>
        <w:tc>
          <w:tcPr>
            <w:tcW w:w="281" w:type="dxa"/>
          </w:tcPr>
          <w:p w:rsidR="00CF3DF8" w:rsidRPr="0066627D" w:rsidRDefault="00CF3DF8" w:rsidP="00CF3DF8">
            <w:pPr>
              <w:jc w:val="center"/>
              <w:rPr>
                <w:sz w:val="20"/>
                <w:szCs w:val="20"/>
              </w:rPr>
            </w:pPr>
          </w:p>
        </w:tc>
        <w:tc>
          <w:tcPr>
            <w:tcW w:w="3163" w:type="dxa"/>
            <w:tcBorders>
              <w:bottom w:val="single" w:sz="4" w:space="0" w:color="auto"/>
            </w:tcBorders>
          </w:tcPr>
          <w:p w:rsidR="00CF3DF8" w:rsidRPr="0066627D" w:rsidRDefault="00CF3DF8" w:rsidP="00CF3DF8">
            <w:pPr>
              <w:jc w:val="both"/>
              <w:rPr>
                <w:sz w:val="20"/>
                <w:szCs w:val="20"/>
              </w:rPr>
            </w:pPr>
          </w:p>
        </w:tc>
        <w:tc>
          <w:tcPr>
            <w:tcW w:w="338" w:type="dxa"/>
          </w:tcPr>
          <w:p w:rsidR="00CF3DF8" w:rsidRPr="0066627D" w:rsidRDefault="00CF3DF8" w:rsidP="00CF3DF8">
            <w:pPr>
              <w:jc w:val="center"/>
              <w:rPr>
                <w:sz w:val="20"/>
                <w:szCs w:val="20"/>
              </w:rPr>
            </w:pPr>
          </w:p>
        </w:tc>
        <w:tc>
          <w:tcPr>
            <w:tcW w:w="3037" w:type="dxa"/>
            <w:tcBorders>
              <w:bottom w:val="single" w:sz="4" w:space="0" w:color="auto"/>
            </w:tcBorders>
          </w:tcPr>
          <w:p w:rsidR="00CF3DF8" w:rsidRPr="0066627D" w:rsidRDefault="00CF3DF8" w:rsidP="00CF3DF8">
            <w:pPr>
              <w:jc w:val="center"/>
              <w:rPr>
                <w:sz w:val="20"/>
                <w:szCs w:val="20"/>
              </w:rPr>
            </w:pPr>
          </w:p>
        </w:tc>
      </w:tr>
      <w:tr w:rsidR="00CF3DF8" w:rsidRPr="0066627D" w:rsidTr="00B11F62">
        <w:trPr>
          <w:jc w:val="center"/>
        </w:trPr>
        <w:tc>
          <w:tcPr>
            <w:tcW w:w="3704" w:type="dxa"/>
            <w:tcBorders>
              <w:top w:val="single" w:sz="4" w:space="0" w:color="auto"/>
            </w:tcBorders>
          </w:tcPr>
          <w:p w:rsidR="00CF3DF8" w:rsidRPr="0066627D" w:rsidRDefault="00CF3DF8" w:rsidP="00CF3DF8">
            <w:pPr>
              <w:jc w:val="center"/>
              <w:rPr>
                <w:sz w:val="20"/>
                <w:szCs w:val="20"/>
              </w:rPr>
            </w:pPr>
            <w:r w:rsidRPr="0066627D">
              <w:rPr>
                <w:sz w:val="20"/>
                <w:szCs w:val="20"/>
              </w:rPr>
              <w:t>(</w:t>
            </w:r>
            <w:r w:rsidR="00485A64" w:rsidRPr="0066627D">
              <w:rPr>
                <w:sz w:val="20"/>
                <w:szCs w:val="20"/>
              </w:rPr>
              <w:t>наименование заявителя</w:t>
            </w:r>
            <w:r w:rsidRPr="0066627D">
              <w:rPr>
                <w:sz w:val="20"/>
                <w:szCs w:val="20"/>
              </w:rPr>
              <w:t>)</w:t>
            </w:r>
          </w:p>
        </w:tc>
        <w:tc>
          <w:tcPr>
            <w:tcW w:w="281" w:type="dxa"/>
          </w:tcPr>
          <w:p w:rsidR="00CF3DF8" w:rsidRPr="0066627D" w:rsidRDefault="00CF3DF8" w:rsidP="00CF3DF8">
            <w:pPr>
              <w:jc w:val="center"/>
              <w:rPr>
                <w:sz w:val="20"/>
                <w:szCs w:val="20"/>
              </w:rPr>
            </w:pPr>
          </w:p>
        </w:tc>
        <w:tc>
          <w:tcPr>
            <w:tcW w:w="3163" w:type="dxa"/>
            <w:tcBorders>
              <w:top w:val="single" w:sz="4" w:space="0" w:color="auto"/>
            </w:tcBorders>
          </w:tcPr>
          <w:p w:rsidR="00CF3DF8" w:rsidRPr="0066627D" w:rsidRDefault="00CF3DF8" w:rsidP="009F10B7">
            <w:pPr>
              <w:jc w:val="center"/>
              <w:rPr>
                <w:sz w:val="20"/>
                <w:szCs w:val="20"/>
              </w:rPr>
            </w:pPr>
            <w:r w:rsidRPr="0066627D">
              <w:rPr>
                <w:sz w:val="20"/>
                <w:szCs w:val="20"/>
              </w:rPr>
              <w:t>(подпись)</w:t>
            </w:r>
          </w:p>
        </w:tc>
        <w:tc>
          <w:tcPr>
            <w:tcW w:w="338" w:type="dxa"/>
          </w:tcPr>
          <w:p w:rsidR="00CF3DF8" w:rsidRPr="0066627D" w:rsidRDefault="00CF3DF8" w:rsidP="00CF3DF8">
            <w:pPr>
              <w:jc w:val="center"/>
              <w:rPr>
                <w:sz w:val="20"/>
                <w:szCs w:val="20"/>
              </w:rPr>
            </w:pPr>
          </w:p>
        </w:tc>
        <w:tc>
          <w:tcPr>
            <w:tcW w:w="3037" w:type="dxa"/>
            <w:tcBorders>
              <w:top w:val="single" w:sz="4" w:space="0" w:color="auto"/>
            </w:tcBorders>
          </w:tcPr>
          <w:p w:rsidR="00CF3DF8" w:rsidRPr="0066627D" w:rsidRDefault="00CF3DF8" w:rsidP="00CF3DF8">
            <w:pPr>
              <w:jc w:val="center"/>
              <w:rPr>
                <w:sz w:val="20"/>
                <w:szCs w:val="20"/>
              </w:rPr>
            </w:pPr>
            <w:r w:rsidRPr="0066627D">
              <w:rPr>
                <w:sz w:val="20"/>
                <w:szCs w:val="20"/>
              </w:rPr>
              <w:t>(расшифровка подписи)</w:t>
            </w:r>
          </w:p>
        </w:tc>
      </w:tr>
    </w:tbl>
    <w:p w:rsidR="008C5C34" w:rsidRDefault="00CF3DF8" w:rsidP="008C5C34">
      <w:pPr>
        <w:ind w:right="17"/>
        <w:rPr>
          <w:b/>
          <w:bCs/>
          <w:kern w:val="28"/>
          <w:sz w:val="28"/>
          <w:szCs w:val="28"/>
        </w:rPr>
      </w:pPr>
      <w:r w:rsidRPr="0066627D">
        <w:rPr>
          <w:sz w:val="20"/>
          <w:szCs w:val="20"/>
        </w:rPr>
        <w:t xml:space="preserve">                                                                                                                                                   М.П</w:t>
      </w:r>
      <w:r w:rsidR="008C5C34">
        <w:rPr>
          <w:sz w:val="20"/>
          <w:szCs w:val="20"/>
        </w:rPr>
        <w:t>.</w:t>
      </w:r>
      <w:r w:rsidR="008C5C34">
        <w:rPr>
          <w:sz w:val="28"/>
          <w:szCs w:val="28"/>
        </w:rPr>
        <w:br w:type="page"/>
      </w:r>
    </w:p>
    <w:p w:rsidR="00351BB2" w:rsidRDefault="00351BB2" w:rsidP="008C5C34">
      <w:pPr>
        <w:pStyle w:val="1"/>
        <w:ind w:firstLine="12474"/>
        <w:jc w:val="right"/>
        <w:rPr>
          <w:sz w:val="24"/>
          <w:szCs w:val="28"/>
        </w:rPr>
      </w:pPr>
    </w:p>
    <w:p w:rsidR="00351BB2" w:rsidRDefault="00351BB2" w:rsidP="008C5C34">
      <w:pPr>
        <w:pStyle w:val="1"/>
        <w:ind w:firstLine="12474"/>
        <w:jc w:val="right"/>
        <w:rPr>
          <w:sz w:val="24"/>
          <w:szCs w:val="28"/>
        </w:rPr>
      </w:pPr>
    </w:p>
    <w:p w:rsidR="008E458B" w:rsidRPr="008C5C34" w:rsidRDefault="004017B5" w:rsidP="008C5C34">
      <w:pPr>
        <w:pStyle w:val="1"/>
        <w:ind w:firstLine="12474"/>
        <w:jc w:val="right"/>
        <w:rPr>
          <w:sz w:val="24"/>
          <w:szCs w:val="28"/>
        </w:rPr>
      </w:pPr>
      <w:bookmarkStart w:id="47" w:name="_Toc458699904"/>
      <w:r w:rsidRPr="008C5C34">
        <w:rPr>
          <w:sz w:val="24"/>
          <w:szCs w:val="28"/>
        </w:rPr>
        <w:t xml:space="preserve">ПРИЛОЖЕНИЕ № 12. </w:t>
      </w:r>
      <w:r w:rsidR="007A4277" w:rsidRPr="008C5C34">
        <w:rPr>
          <w:sz w:val="24"/>
          <w:szCs w:val="28"/>
        </w:rPr>
        <w:t>Форма сводной информации</w:t>
      </w:r>
      <w:r w:rsidR="009D26DD" w:rsidRPr="008C5C34">
        <w:rPr>
          <w:sz w:val="24"/>
          <w:szCs w:val="28"/>
        </w:rPr>
        <w:t xml:space="preserve"> о транспортных средствах, имевшихся в распоряжении заявителя</w:t>
      </w:r>
      <w:bookmarkEnd w:id="47"/>
    </w:p>
    <w:p w:rsidR="007A4277" w:rsidRPr="005D6B25" w:rsidRDefault="007A4277" w:rsidP="005D6B25">
      <w:pPr>
        <w:pStyle w:val="aff3"/>
        <w:jc w:val="right"/>
        <w:rPr>
          <w:rStyle w:val="afe"/>
          <w:rFonts w:ascii="Times New Roman" w:hAnsi="Times New Roman" w:cs="Times New Roman"/>
          <w:bCs/>
          <w:sz w:val="28"/>
          <w:szCs w:val="28"/>
        </w:rPr>
      </w:pPr>
    </w:p>
    <w:p w:rsidR="007A4277" w:rsidRDefault="007A4277" w:rsidP="007A4277">
      <w:pPr>
        <w:pStyle w:val="aff3"/>
        <w:rPr>
          <w:rStyle w:val="afe"/>
          <w:bCs/>
          <w:sz w:val="22"/>
          <w:szCs w:val="22"/>
        </w:rPr>
      </w:pPr>
    </w:p>
    <w:p w:rsidR="007A4277" w:rsidRDefault="007A4277" w:rsidP="007A4277">
      <w:pPr>
        <w:pStyle w:val="aff3"/>
        <w:rPr>
          <w:rStyle w:val="afe"/>
          <w:bCs/>
          <w:sz w:val="22"/>
          <w:szCs w:val="22"/>
        </w:rPr>
      </w:pPr>
    </w:p>
    <w:p w:rsidR="007A4277" w:rsidRPr="008C5C34" w:rsidRDefault="007A4277" w:rsidP="007A4277">
      <w:pPr>
        <w:pStyle w:val="aff3"/>
        <w:rPr>
          <w:rStyle w:val="afe"/>
          <w:bCs/>
          <w:sz w:val="20"/>
          <w:szCs w:val="22"/>
        </w:rPr>
      </w:pPr>
    </w:p>
    <w:p w:rsidR="007A4277" w:rsidRPr="008C5C34" w:rsidRDefault="007A4277" w:rsidP="007A4277">
      <w:pPr>
        <w:pStyle w:val="aff3"/>
        <w:jc w:val="center"/>
        <w:rPr>
          <w:rFonts w:ascii="Times New Roman" w:hAnsi="Times New Roman" w:cs="Times New Roman"/>
          <w:color w:val="000000" w:themeColor="text1"/>
          <w:sz w:val="24"/>
          <w:szCs w:val="28"/>
        </w:rPr>
      </w:pPr>
      <w:r w:rsidRPr="008C5C34">
        <w:rPr>
          <w:rStyle w:val="afe"/>
          <w:rFonts w:ascii="Times New Roman" w:hAnsi="Times New Roman" w:cs="Times New Roman"/>
          <w:bCs/>
          <w:color w:val="000000" w:themeColor="text1"/>
          <w:sz w:val="24"/>
          <w:szCs w:val="28"/>
        </w:rPr>
        <w:t>Сведения</w:t>
      </w:r>
    </w:p>
    <w:p w:rsidR="007A4277" w:rsidRPr="008C5C34" w:rsidRDefault="007A4277" w:rsidP="007A4277">
      <w:pPr>
        <w:pStyle w:val="aff3"/>
        <w:jc w:val="center"/>
        <w:rPr>
          <w:rFonts w:ascii="Times New Roman" w:hAnsi="Times New Roman" w:cs="Times New Roman"/>
          <w:color w:val="000000" w:themeColor="text1"/>
          <w:sz w:val="24"/>
          <w:szCs w:val="28"/>
        </w:rPr>
      </w:pPr>
      <w:r w:rsidRPr="008C5C34">
        <w:rPr>
          <w:rStyle w:val="afe"/>
          <w:rFonts w:ascii="Times New Roman" w:hAnsi="Times New Roman" w:cs="Times New Roman"/>
          <w:bCs/>
          <w:color w:val="000000" w:themeColor="text1"/>
          <w:sz w:val="24"/>
          <w:szCs w:val="28"/>
        </w:rPr>
        <w:t>о транспортных средствах, имевшихся в распоряжении</w:t>
      </w:r>
    </w:p>
    <w:p w:rsidR="007A4277" w:rsidRPr="008C5C34" w:rsidRDefault="006568EE" w:rsidP="007A4277">
      <w:pPr>
        <w:pStyle w:val="aff3"/>
        <w:jc w:val="center"/>
        <w:rPr>
          <w:rFonts w:ascii="Times New Roman" w:hAnsi="Times New Roman" w:cs="Times New Roman"/>
          <w:color w:val="000000" w:themeColor="text1"/>
          <w:sz w:val="24"/>
          <w:szCs w:val="28"/>
        </w:rPr>
      </w:pPr>
      <w:r w:rsidRPr="008C5C34">
        <w:rPr>
          <w:rStyle w:val="afe"/>
          <w:rFonts w:ascii="Times New Roman" w:hAnsi="Times New Roman" w:cs="Times New Roman"/>
          <w:bCs/>
          <w:color w:val="000000" w:themeColor="text1"/>
          <w:sz w:val="24"/>
          <w:szCs w:val="28"/>
        </w:rPr>
        <w:t>заявителя</w:t>
      </w:r>
      <w:r w:rsidR="007A4277" w:rsidRPr="008C5C34">
        <w:rPr>
          <w:rStyle w:val="afe"/>
          <w:rFonts w:ascii="Times New Roman" w:hAnsi="Times New Roman" w:cs="Times New Roman"/>
          <w:bCs/>
          <w:color w:val="000000" w:themeColor="text1"/>
          <w:sz w:val="24"/>
          <w:szCs w:val="28"/>
        </w:rPr>
        <w:t xml:space="preserve"> в течение</w:t>
      </w:r>
    </w:p>
    <w:p w:rsidR="007A4277" w:rsidRPr="008C5C34" w:rsidRDefault="007A4277" w:rsidP="007A4277">
      <w:pPr>
        <w:pStyle w:val="aff3"/>
        <w:jc w:val="center"/>
        <w:rPr>
          <w:rFonts w:ascii="Times New Roman" w:hAnsi="Times New Roman" w:cs="Times New Roman"/>
          <w:color w:val="000000" w:themeColor="text1"/>
          <w:sz w:val="24"/>
          <w:szCs w:val="28"/>
        </w:rPr>
      </w:pPr>
      <w:r w:rsidRPr="008C5C34">
        <w:rPr>
          <w:rStyle w:val="afe"/>
          <w:rFonts w:ascii="Times New Roman" w:hAnsi="Times New Roman" w:cs="Times New Roman"/>
          <w:bCs/>
          <w:color w:val="000000" w:themeColor="text1"/>
          <w:sz w:val="24"/>
          <w:szCs w:val="28"/>
        </w:rPr>
        <w:t>года, предшествующего дате проведения конкурса</w:t>
      </w:r>
    </w:p>
    <w:p w:rsidR="007A4277" w:rsidRPr="008C5C34" w:rsidRDefault="007A4277" w:rsidP="007A4277">
      <w:pPr>
        <w:rPr>
          <w:sz w:val="22"/>
        </w:rPr>
      </w:pPr>
    </w:p>
    <w:p w:rsidR="007A4277" w:rsidRPr="007A4277" w:rsidRDefault="007A4277" w:rsidP="007A4277">
      <w:pPr>
        <w:pStyle w:val="aff3"/>
        <w:rPr>
          <w:rFonts w:ascii="Times New Roman" w:hAnsi="Times New Roman" w:cs="Times New Roman"/>
          <w:sz w:val="22"/>
          <w:szCs w:val="22"/>
        </w:rPr>
      </w:pPr>
    </w:p>
    <w:p w:rsidR="007A4277" w:rsidRPr="007A4277" w:rsidRDefault="007A4277" w:rsidP="007A4277"/>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
        <w:gridCol w:w="2036"/>
        <w:gridCol w:w="2942"/>
        <w:gridCol w:w="2334"/>
        <w:gridCol w:w="7007"/>
      </w:tblGrid>
      <w:tr w:rsidR="007A4277" w:rsidRPr="007A4277" w:rsidTr="008C5C34">
        <w:trPr>
          <w:jc w:val="center"/>
        </w:trPr>
        <w:tc>
          <w:tcPr>
            <w:tcW w:w="337" w:type="pct"/>
            <w:tcBorders>
              <w:top w:val="single" w:sz="4" w:space="0" w:color="auto"/>
              <w:bottom w:val="single" w:sz="4" w:space="0" w:color="auto"/>
              <w:right w:val="single" w:sz="4" w:space="0" w:color="auto"/>
            </w:tcBorders>
          </w:tcPr>
          <w:p w:rsidR="007A4277" w:rsidRPr="007A4277" w:rsidRDefault="007A4277" w:rsidP="005C1ADB">
            <w:pPr>
              <w:pStyle w:val="aff"/>
              <w:jc w:val="center"/>
              <w:rPr>
                <w:rFonts w:ascii="Times New Roman" w:hAnsi="Times New Roman" w:cs="Times New Roman"/>
              </w:rPr>
            </w:pPr>
            <w:r w:rsidRPr="007A4277">
              <w:rPr>
                <w:rFonts w:ascii="Times New Roman" w:hAnsi="Times New Roman" w:cs="Times New Roman"/>
              </w:rPr>
              <w:t>N</w:t>
            </w:r>
            <w:r w:rsidRPr="007A4277">
              <w:rPr>
                <w:rFonts w:ascii="Times New Roman" w:hAnsi="Times New Roman" w:cs="Times New Roman"/>
              </w:rPr>
              <w:br/>
              <w:t>п/п</w:t>
            </w:r>
          </w:p>
        </w:tc>
        <w:tc>
          <w:tcPr>
            <w:tcW w:w="663" w:type="pct"/>
            <w:tcBorders>
              <w:top w:val="single" w:sz="4" w:space="0" w:color="auto"/>
              <w:left w:val="single" w:sz="4" w:space="0" w:color="auto"/>
              <w:bottom w:val="single" w:sz="4" w:space="0" w:color="auto"/>
              <w:right w:val="single" w:sz="4" w:space="0" w:color="auto"/>
            </w:tcBorders>
          </w:tcPr>
          <w:p w:rsidR="007A4277" w:rsidRPr="007A4277" w:rsidRDefault="007A4277" w:rsidP="005C1ADB">
            <w:pPr>
              <w:pStyle w:val="aff"/>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7A4277" w:rsidRPr="007A4277" w:rsidRDefault="007A4277" w:rsidP="007A4277">
            <w:pPr>
              <w:pStyle w:val="aff"/>
              <w:jc w:val="center"/>
              <w:rPr>
                <w:rFonts w:ascii="Times New Roman" w:hAnsi="Times New Roman" w:cs="Times New Roman"/>
              </w:rPr>
            </w:pPr>
            <w:r w:rsidRPr="007A4277">
              <w:rPr>
                <w:rFonts w:ascii="Times New Roman" w:hAnsi="Times New Roman" w:cs="Times New Roman"/>
              </w:rPr>
              <w:t xml:space="preserve">Государственный регистрационный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7A4277" w:rsidRPr="007A4277" w:rsidRDefault="007A4277" w:rsidP="005C1ADB">
            <w:pPr>
              <w:pStyle w:val="aff"/>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7A4277" w:rsidRPr="007A4277" w:rsidRDefault="007A4277" w:rsidP="00710951">
            <w:pPr>
              <w:pStyle w:val="aff"/>
              <w:jc w:val="center"/>
              <w:rPr>
                <w:rFonts w:ascii="Times New Roman" w:hAnsi="Times New Roman" w:cs="Times New Roman"/>
              </w:rPr>
            </w:pPr>
            <w:r w:rsidRPr="007A4277">
              <w:rPr>
                <w:rFonts w:ascii="Times New Roman" w:hAnsi="Times New Roman" w:cs="Times New Roman"/>
              </w:rPr>
              <w:t>Вид владения транспортным средством (собственность, лизи</w:t>
            </w:r>
            <w:r w:rsidR="00710951">
              <w:rPr>
                <w:rFonts w:ascii="Times New Roman" w:hAnsi="Times New Roman" w:cs="Times New Roman"/>
              </w:rPr>
              <w:t>нг, аренда, иное законное право</w:t>
            </w:r>
            <w:r w:rsidRPr="007A4277">
              <w:rPr>
                <w:rFonts w:ascii="Times New Roman" w:hAnsi="Times New Roman" w:cs="Times New Roman"/>
              </w:rPr>
              <w:t>)</w:t>
            </w:r>
          </w:p>
        </w:tc>
      </w:tr>
      <w:tr w:rsidR="007A4277" w:rsidRPr="007A4277" w:rsidTr="008C5C34">
        <w:trPr>
          <w:jc w:val="center"/>
        </w:trPr>
        <w:tc>
          <w:tcPr>
            <w:tcW w:w="337" w:type="pct"/>
            <w:tcBorders>
              <w:top w:val="single" w:sz="4" w:space="0" w:color="auto"/>
              <w:bottom w:val="single" w:sz="4" w:space="0" w:color="auto"/>
              <w:right w:val="single" w:sz="4" w:space="0" w:color="auto"/>
            </w:tcBorders>
          </w:tcPr>
          <w:p w:rsidR="007A4277" w:rsidRPr="007A4277" w:rsidRDefault="007A4277" w:rsidP="005C1ADB">
            <w:pPr>
              <w:pStyle w:val="aff"/>
              <w:jc w:val="center"/>
              <w:rPr>
                <w:rFonts w:ascii="Times New Roman" w:hAnsi="Times New Roman" w:cs="Times New Roman"/>
              </w:rPr>
            </w:pPr>
            <w:r w:rsidRPr="007A4277">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7A4277" w:rsidRPr="007A4277" w:rsidRDefault="007A4277" w:rsidP="005C1ADB">
            <w:pPr>
              <w:pStyle w:val="aff"/>
              <w:jc w:val="center"/>
              <w:rPr>
                <w:rFonts w:ascii="Times New Roman" w:hAnsi="Times New Roman" w:cs="Times New Roman"/>
              </w:rPr>
            </w:pPr>
            <w:r w:rsidRPr="007A4277">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7A4277" w:rsidRPr="007A4277" w:rsidRDefault="007A4277" w:rsidP="005C1ADB">
            <w:pPr>
              <w:pStyle w:val="aff"/>
              <w:jc w:val="center"/>
              <w:rPr>
                <w:rFonts w:ascii="Times New Roman" w:hAnsi="Times New Roman" w:cs="Times New Roman"/>
              </w:rPr>
            </w:pPr>
            <w:r w:rsidRPr="007A4277">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7A4277" w:rsidRPr="007A4277" w:rsidRDefault="007A4277" w:rsidP="005C1ADB">
            <w:pPr>
              <w:pStyle w:val="aff"/>
              <w:jc w:val="center"/>
              <w:rPr>
                <w:rFonts w:ascii="Times New Roman" w:hAnsi="Times New Roman" w:cs="Times New Roman"/>
              </w:rPr>
            </w:pPr>
            <w:r w:rsidRPr="007A4277">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7A4277" w:rsidRPr="007A4277" w:rsidRDefault="007A4277" w:rsidP="005C1ADB">
            <w:pPr>
              <w:pStyle w:val="aff"/>
              <w:jc w:val="center"/>
              <w:rPr>
                <w:rFonts w:ascii="Times New Roman" w:hAnsi="Times New Roman" w:cs="Times New Roman"/>
              </w:rPr>
            </w:pPr>
            <w:r>
              <w:rPr>
                <w:rFonts w:ascii="Times New Roman" w:hAnsi="Times New Roman" w:cs="Times New Roman"/>
              </w:rPr>
              <w:t>5</w:t>
            </w:r>
          </w:p>
        </w:tc>
      </w:tr>
      <w:tr w:rsidR="007A4277" w:rsidRPr="007A4277" w:rsidTr="008C5C34">
        <w:trPr>
          <w:jc w:val="center"/>
        </w:trPr>
        <w:tc>
          <w:tcPr>
            <w:tcW w:w="337" w:type="pct"/>
            <w:tcBorders>
              <w:top w:val="single" w:sz="4" w:space="0" w:color="auto"/>
              <w:bottom w:val="single" w:sz="4" w:space="0" w:color="auto"/>
              <w:right w:val="single" w:sz="4" w:space="0" w:color="auto"/>
            </w:tcBorders>
          </w:tcPr>
          <w:p w:rsidR="007A4277" w:rsidRPr="007A4277" w:rsidRDefault="008C5C34" w:rsidP="008C5C34">
            <w:pPr>
              <w:pStyle w:val="aff"/>
              <w:jc w:val="center"/>
              <w:rPr>
                <w:rFonts w:ascii="Times New Roman" w:hAnsi="Times New Roman" w:cs="Times New Roman"/>
              </w:rPr>
            </w:pPr>
            <w:r>
              <w:rPr>
                <w:rFonts w:ascii="Times New Roman" w:hAnsi="Times New Roman" w:cs="Times New Roman"/>
              </w:rPr>
              <w:t>…</w:t>
            </w:r>
          </w:p>
        </w:tc>
        <w:tc>
          <w:tcPr>
            <w:tcW w:w="663" w:type="pct"/>
            <w:tcBorders>
              <w:top w:val="single" w:sz="4" w:space="0" w:color="auto"/>
              <w:left w:val="single" w:sz="4" w:space="0" w:color="auto"/>
              <w:bottom w:val="single" w:sz="4" w:space="0" w:color="auto"/>
              <w:right w:val="single" w:sz="4" w:space="0" w:color="auto"/>
            </w:tcBorders>
          </w:tcPr>
          <w:p w:rsidR="007A4277" w:rsidRPr="007A4277" w:rsidRDefault="007A4277" w:rsidP="005C1ADB">
            <w:pPr>
              <w:pStyle w:val="aff"/>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7A4277" w:rsidRPr="007A4277" w:rsidRDefault="007A4277" w:rsidP="005C1ADB">
            <w:pPr>
              <w:pStyle w:val="aff"/>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7A4277" w:rsidRPr="007A4277" w:rsidRDefault="007A4277" w:rsidP="005C1ADB">
            <w:pPr>
              <w:pStyle w:val="aff"/>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7A4277" w:rsidRPr="007A4277" w:rsidRDefault="007A4277" w:rsidP="005C1ADB">
            <w:pPr>
              <w:pStyle w:val="aff"/>
              <w:rPr>
                <w:rFonts w:ascii="Times New Roman" w:hAnsi="Times New Roman" w:cs="Times New Roman"/>
              </w:rPr>
            </w:pPr>
          </w:p>
        </w:tc>
      </w:tr>
    </w:tbl>
    <w:p w:rsidR="007A4277" w:rsidRPr="007A4277" w:rsidRDefault="007A4277" w:rsidP="007A4277"/>
    <w:p w:rsidR="00A72761" w:rsidRDefault="00E21C21" w:rsidP="008E458B">
      <w:pPr>
        <w:rPr>
          <w:sz w:val="28"/>
          <w:szCs w:val="28"/>
        </w:rPr>
      </w:pPr>
      <w:r>
        <w:rPr>
          <w:sz w:val="20"/>
          <w:szCs w:val="20"/>
        </w:rPr>
        <w:t>С</w:t>
      </w:r>
      <w:r w:rsidRPr="008369EC">
        <w:rPr>
          <w:sz w:val="20"/>
          <w:szCs w:val="20"/>
        </w:rPr>
        <w:t>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r w:rsidRPr="0066627D">
        <w:rPr>
          <w:sz w:val="20"/>
          <w:szCs w:val="20"/>
        </w:rPr>
        <w:t>: ______ ед.</w:t>
      </w:r>
    </w:p>
    <w:p w:rsidR="007A4277" w:rsidRDefault="007A4277" w:rsidP="008E458B">
      <w:pPr>
        <w:rPr>
          <w:sz w:val="28"/>
          <w:szCs w:val="28"/>
        </w:rPr>
      </w:pPr>
    </w:p>
    <w:p w:rsidR="007A4277" w:rsidRDefault="007A4277" w:rsidP="008E458B">
      <w:pPr>
        <w:rPr>
          <w:sz w:val="28"/>
          <w:szCs w:val="28"/>
        </w:rPr>
      </w:pPr>
    </w:p>
    <w:tbl>
      <w:tblPr>
        <w:tblW w:w="0" w:type="auto"/>
        <w:jc w:val="center"/>
        <w:tblLook w:val="01E0" w:firstRow="1" w:lastRow="1" w:firstColumn="1" w:lastColumn="1" w:noHBand="0" w:noVBand="0"/>
      </w:tblPr>
      <w:tblGrid>
        <w:gridCol w:w="3704"/>
        <w:gridCol w:w="281"/>
        <w:gridCol w:w="3163"/>
        <w:gridCol w:w="338"/>
        <w:gridCol w:w="3037"/>
      </w:tblGrid>
      <w:tr w:rsidR="007A4277" w:rsidRPr="0066627D" w:rsidTr="005C1ADB">
        <w:trPr>
          <w:jc w:val="center"/>
        </w:trPr>
        <w:tc>
          <w:tcPr>
            <w:tcW w:w="3704" w:type="dxa"/>
            <w:tcBorders>
              <w:bottom w:val="single" w:sz="4" w:space="0" w:color="auto"/>
            </w:tcBorders>
          </w:tcPr>
          <w:p w:rsidR="007A4277" w:rsidRPr="0066627D" w:rsidRDefault="007A4277" w:rsidP="005C1ADB">
            <w:pPr>
              <w:rPr>
                <w:sz w:val="20"/>
                <w:szCs w:val="20"/>
              </w:rPr>
            </w:pPr>
          </w:p>
        </w:tc>
        <w:tc>
          <w:tcPr>
            <w:tcW w:w="281" w:type="dxa"/>
          </w:tcPr>
          <w:p w:rsidR="007A4277" w:rsidRPr="0066627D" w:rsidRDefault="007A4277" w:rsidP="005C1ADB">
            <w:pPr>
              <w:jc w:val="center"/>
              <w:rPr>
                <w:sz w:val="20"/>
                <w:szCs w:val="20"/>
              </w:rPr>
            </w:pPr>
          </w:p>
        </w:tc>
        <w:tc>
          <w:tcPr>
            <w:tcW w:w="3163" w:type="dxa"/>
            <w:tcBorders>
              <w:bottom w:val="single" w:sz="4" w:space="0" w:color="auto"/>
            </w:tcBorders>
          </w:tcPr>
          <w:p w:rsidR="007A4277" w:rsidRPr="0066627D" w:rsidRDefault="007A4277" w:rsidP="005C1ADB">
            <w:pPr>
              <w:jc w:val="both"/>
              <w:rPr>
                <w:sz w:val="20"/>
                <w:szCs w:val="20"/>
              </w:rPr>
            </w:pPr>
          </w:p>
        </w:tc>
        <w:tc>
          <w:tcPr>
            <w:tcW w:w="338" w:type="dxa"/>
          </w:tcPr>
          <w:p w:rsidR="007A4277" w:rsidRPr="0066627D" w:rsidRDefault="007A4277" w:rsidP="005C1ADB">
            <w:pPr>
              <w:jc w:val="center"/>
              <w:rPr>
                <w:sz w:val="20"/>
                <w:szCs w:val="20"/>
              </w:rPr>
            </w:pPr>
          </w:p>
        </w:tc>
        <w:tc>
          <w:tcPr>
            <w:tcW w:w="3037" w:type="dxa"/>
            <w:tcBorders>
              <w:bottom w:val="single" w:sz="4" w:space="0" w:color="auto"/>
            </w:tcBorders>
          </w:tcPr>
          <w:p w:rsidR="007A4277" w:rsidRPr="0066627D" w:rsidRDefault="007A4277" w:rsidP="005C1ADB">
            <w:pPr>
              <w:jc w:val="center"/>
              <w:rPr>
                <w:sz w:val="20"/>
                <w:szCs w:val="20"/>
              </w:rPr>
            </w:pPr>
          </w:p>
        </w:tc>
      </w:tr>
      <w:tr w:rsidR="007A4277" w:rsidRPr="0066627D" w:rsidTr="005C1ADB">
        <w:trPr>
          <w:jc w:val="center"/>
        </w:trPr>
        <w:tc>
          <w:tcPr>
            <w:tcW w:w="3704" w:type="dxa"/>
            <w:tcBorders>
              <w:top w:val="single" w:sz="4" w:space="0" w:color="auto"/>
            </w:tcBorders>
          </w:tcPr>
          <w:p w:rsidR="007A4277" w:rsidRPr="0066627D" w:rsidRDefault="007A4277" w:rsidP="005C1ADB">
            <w:pPr>
              <w:jc w:val="center"/>
              <w:rPr>
                <w:sz w:val="20"/>
                <w:szCs w:val="20"/>
              </w:rPr>
            </w:pPr>
            <w:r w:rsidRPr="0066627D">
              <w:rPr>
                <w:sz w:val="20"/>
                <w:szCs w:val="20"/>
              </w:rPr>
              <w:t>(наименование заявителя)</w:t>
            </w:r>
          </w:p>
        </w:tc>
        <w:tc>
          <w:tcPr>
            <w:tcW w:w="281" w:type="dxa"/>
          </w:tcPr>
          <w:p w:rsidR="007A4277" w:rsidRPr="0066627D" w:rsidRDefault="007A4277" w:rsidP="005C1ADB">
            <w:pPr>
              <w:jc w:val="center"/>
              <w:rPr>
                <w:sz w:val="20"/>
                <w:szCs w:val="20"/>
              </w:rPr>
            </w:pPr>
          </w:p>
        </w:tc>
        <w:tc>
          <w:tcPr>
            <w:tcW w:w="3163" w:type="dxa"/>
            <w:tcBorders>
              <w:top w:val="single" w:sz="4" w:space="0" w:color="auto"/>
            </w:tcBorders>
          </w:tcPr>
          <w:p w:rsidR="007A4277" w:rsidRPr="0066627D" w:rsidRDefault="007A4277" w:rsidP="005C1ADB">
            <w:pPr>
              <w:jc w:val="center"/>
              <w:rPr>
                <w:sz w:val="20"/>
                <w:szCs w:val="20"/>
              </w:rPr>
            </w:pPr>
            <w:r w:rsidRPr="0066627D">
              <w:rPr>
                <w:sz w:val="20"/>
                <w:szCs w:val="20"/>
              </w:rPr>
              <w:t>(подпись)</w:t>
            </w:r>
          </w:p>
        </w:tc>
        <w:tc>
          <w:tcPr>
            <w:tcW w:w="338" w:type="dxa"/>
          </w:tcPr>
          <w:p w:rsidR="007A4277" w:rsidRPr="0066627D" w:rsidRDefault="007A4277" w:rsidP="005C1ADB">
            <w:pPr>
              <w:jc w:val="center"/>
              <w:rPr>
                <w:sz w:val="20"/>
                <w:szCs w:val="20"/>
              </w:rPr>
            </w:pPr>
          </w:p>
        </w:tc>
        <w:tc>
          <w:tcPr>
            <w:tcW w:w="3037" w:type="dxa"/>
            <w:tcBorders>
              <w:top w:val="single" w:sz="4" w:space="0" w:color="auto"/>
            </w:tcBorders>
          </w:tcPr>
          <w:p w:rsidR="007A4277" w:rsidRPr="0066627D" w:rsidRDefault="007A4277" w:rsidP="005C1ADB">
            <w:pPr>
              <w:jc w:val="center"/>
              <w:rPr>
                <w:sz w:val="20"/>
                <w:szCs w:val="20"/>
              </w:rPr>
            </w:pPr>
            <w:r w:rsidRPr="0066627D">
              <w:rPr>
                <w:sz w:val="20"/>
                <w:szCs w:val="20"/>
              </w:rPr>
              <w:t>(расшифровка подписи)</w:t>
            </w:r>
          </w:p>
        </w:tc>
      </w:tr>
    </w:tbl>
    <w:p w:rsidR="007A4277" w:rsidRPr="008E458B" w:rsidRDefault="007A4277" w:rsidP="008E458B">
      <w:pPr>
        <w:rPr>
          <w:sz w:val="28"/>
          <w:szCs w:val="28"/>
        </w:rPr>
        <w:sectPr w:rsidR="007A4277" w:rsidRPr="008E458B" w:rsidSect="00351BB2">
          <w:pgSz w:w="16838" w:h="11906" w:orient="landscape"/>
          <w:pgMar w:top="1134" w:right="567" w:bottom="567" w:left="1134" w:header="709" w:footer="709" w:gutter="0"/>
          <w:cols w:space="708"/>
          <w:docGrid w:linePitch="360"/>
        </w:sectPr>
      </w:pPr>
    </w:p>
    <w:p w:rsidR="00A72761" w:rsidRPr="00DA3B04" w:rsidRDefault="00DA3B04" w:rsidP="00DA3B04">
      <w:pPr>
        <w:pStyle w:val="1"/>
        <w:spacing w:before="0" w:after="0"/>
        <w:ind w:firstLine="6946"/>
        <w:jc w:val="right"/>
        <w:rPr>
          <w:sz w:val="24"/>
          <w:szCs w:val="24"/>
        </w:rPr>
      </w:pPr>
      <w:bookmarkStart w:id="48" w:name="_Приложение_№_13"/>
      <w:bookmarkStart w:id="49" w:name="_Toc458699905"/>
      <w:bookmarkEnd w:id="48"/>
      <w:r w:rsidRPr="00DA3B04">
        <w:rPr>
          <w:sz w:val="24"/>
          <w:szCs w:val="24"/>
        </w:rPr>
        <w:lastRenderedPageBreak/>
        <w:t xml:space="preserve">ПРИЛОЖЕНИЕ № 13. </w:t>
      </w:r>
      <w:r w:rsidR="00A72761" w:rsidRPr="00DA3B04">
        <w:rPr>
          <w:sz w:val="24"/>
          <w:szCs w:val="24"/>
        </w:rPr>
        <w:t>Форма заявление о регистрации заявки  на участие в конкурсе</w:t>
      </w:r>
      <w:bookmarkEnd w:id="49"/>
    </w:p>
    <w:p w:rsidR="00A72761" w:rsidRPr="00DA3B04" w:rsidRDefault="00A72761" w:rsidP="00A72761">
      <w:pPr>
        <w:ind w:left="5670"/>
      </w:pPr>
    </w:p>
    <w:p w:rsidR="00A72761" w:rsidRPr="00DA3B04" w:rsidRDefault="00A72761" w:rsidP="00A72761">
      <w:pPr>
        <w:ind w:left="5670"/>
      </w:pPr>
    </w:p>
    <w:p w:rsidR="00A72761" w:rsidRPr="00DA3B04" w:rsidRDefault="00A72761" w:rsidP="00E11D20">
      <w:pPr>
        <w:ind w:left="5670"/>
      </w:pPr>
      <w:r w:rsidRPr="00DA3B04">
        <w:t xml:space="preserve">В </w:t>
      </w:r>
      <w:proofErr w:type="spellStart"/>
      <w:r w:rsidR="00A97012">
        <w:t>Новозыбковк</w:t>
      </w:r>
      <w:r w:rsidR="00E11D20">
        <w:t>ую</w:t>
      </w:r>
      <w:proofErr w:type="spellEnd"/>
      <w:r w:rsidR="00E11D20">
        <w:t xml:space="preserve"> городскую администрацию</w:t>
      </w:r>
    </w:p>
    <w:tbl>
      <w:tblPr>
        <w:tblStyle w:val="af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696"/>
        <w:gridCol w:w="2618"/>
      </w:tblGrid>
      <w:tr w:rsidR="00A72761" w:rsidRPr="00DA3B04" w:rsidTr="0036185C">
        <w:tc>
          <w:tcPr>
            <w:tcW w:w="479" w:type="dxa"/>
          </w:tcPr>
          <w:p w:rsidR="00A72761" w:rsidRPr="00DA3B04" w:rsidRDefault="00A72761" w:rsidP="0036185C">
            <w:pPr>
              <w:autoSpaceDE w:val="0"/>
              <w:autoSpaceDN w:val="0"/>
              <w:adjustRightInd w:val="0"/>
              <w:ind w:left="-53"/>
            </w:pPr>
            <w:r w:rsidRPr="00DA3B04">
              <w:t>от</w:t>
            </w:r>
          </w:p>
        </w:tc>
        <w:tc>
          <w:tcPr>
            <w:tcW w:w="3314" w:type="dxa"/>
            <w:gridSpan w:val="2"/>
            <w:tcBorders>
              <w:bottom w:val="single" w:sz="4" w:space="0" w:color="000000" w:themeColor="text1"/>
            </w:tcBorders>
          </w:tcPr>
          <w:p w:rsidR="00A72761" w:rsidRPr="00DA3B04" w:rsidRDefault="00A72761" w:rsidP="0036185C">
            <w:pPr>
              <w:autoSpaceDE w:val="0"/>
              <w:autoSpaceDN w:val="0"/>
              <w:adjustRightInd w:val="0"/>
            </w:pPr>
          </w:p>
        </w:tc>
      </w:tr>
      <w:tr w:rsidR="00A72761" w:rsidRPr="0066627D" w:rsidTr="0036185C">
        <w:tc>
          <w:tcPr>
            <w:tcW w:w="3793" w:type="dxa"/>
            <w:gridSpan w:val="3"/>
          </w:tcPr>
          <w:p w:rsidR="00A72761" w:rsidRPr="0066627D" w:rsidRDefault="00A72761" w:rsidP="0036185C">
            <w:pPr>
              <w:autoSpaceDE w:val="0"/>
              <w:autoSpaceDN w:val="0"/>
              <w:adjustRightInd w:val="0"/>
              <w:jc w:val="center"/>
              <w:rPr>
                <w:sz w:val="20"/>
                <w:szCs w:val="20"/>
              </w:rPr>
            </w:pPr>
            <w:r w:rsidRPr="0066627D">
              <w:rPr>
                <w:sz w:val="20"/>
                <w:szCs w:val="20"/>
              </w:rPr>
              <w:t>(наименование заявителя)</w:t>
            </w:r>
          </w:p>
        </w:tc>
      </w:tr>
      <w:tr w:rsidR="00A72761" w:rsidRPr="0066627D" w:rsidTr="0036185C">
        <w:tc>
          <w:tcPr>
            <w:tcW w:w="3793" w:type="dxa"/>
            <w:gridSpan w:val="3"/>
            <w:tcBorders>
              <w:bottom w:val="single" w:sz="4" w:space="0" w:color="000000" w:themeColor="text1"/>
            </w:tcBorders>
          </w:tcPr>
          <w:p w:rsidR="00A72761" w:rsidRPr="0066627D" w:rsidRDefault="00A72761" w:rsidP="0036185C">
            <w:pPr>
              <w:autoSpaceDE w:val="0"/>
              <w:autoSpaceDN w:val="0"/>
              <w:adjustRightInd w:val="0"/>
              <w:rPr>
                <w:sz w:val="28"/>
                <w:szCs w:val="28"/>
              </w:rPr>
            </w:pPr>
          </w:p>
        </w:tc>
      </w:tr>
      <w:tr w:rsidR="00A72761" w:rsidRPr="0066627D" w:rsidTr="0036185C">
        <w:trPr>
          <w:trHeight w:val="114"/>
        </w:trPr>
        <w:tc>
          <w:tcPr>
            <w:tcW w:w="3793" w:type="dxa"/>
            <w:gridSpan w:val="3"/>
            <w:tcBorders>
              <w:top w:val="single" w:sz="4" w:space="0" w:color="000000" w:themeColor="text1"/>
            </w:tcBorders>
          </w:tcPr>
          <w:p w:rsidR="00A72761" w:rsidRPr="0066627D" w:rsidRDefault="00A72761" w:rsidP="0036185C">
            <w:pPr>
              <w:autoSpaceDE w:val="0"/>
              <w:autoSpaceDN w:val="0"/>
              <w:adjustRightInd w:val="0"/>
              <w:jc w:val="center"/>
              <w:rPr>
                <w:sz w:val="20"/>
                <w:szCs w:val="20"/>
              </w:rPr>
            </w:pPr>
            <w:r w:rsidRPr="0066627D">
              <w:rPr>
                <w:sz w:val="20"/>
                <w:szCs w:val="20"/>
              </w:rPr>
              <w:t>(адрес заявителя)</w:t>
            </w:r>
          </w:p>
        </w:tc>
      </w:tr>
      <w:tr w:rsidR="00A72761" w:rsidRPr="0066627D" w:rsidTr="0036185C">
        <w:tc>
          <w:tcPr>
            <w:tcW w:w="3793" w:type="dxa"/>
            <w:gridSpan w:val="3"/>
            <w:tcBorders>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66627D" w:rsidTr="0036185C">
        <w:tc>
          <w:tcPr>
            <w:tcW w:w="3793" w:type="dxa"/>
            <w:gridSpan w:val="3"/>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DA3B04" w:rsidTr="0036185C">
        <w:tc>
          <w:tcPr>
            <w:tcW w:w="1175" w:type="dxa"/>
            <w:gridSpan w:val="2"/>
            <w:tcBorders>
              <w:top w:val="single" w:sz="4" w:space="0" w:color="000000" w:themeColor="text1"/>
              <w:bottom w:val="single" w:sz="4" w:space="0" w:color="000000" w:themeColor="text1"/>
            </w:tcBorders>
          </w:tcPr>
          <w:p w:rsidR="00A72761" w:rsidRPr="00DA3B04" w:rsidRDefault="00A72761" w:rsidP="0036185C">
            <w:pPr>
              <w:autoSpaceDE w:val="0"/>
              <w:autoSpaceDN w:val="0"/>
              <w:adjustRightInd w:val="0"/>
              <w:ind w:left="-81"/>
            </w:pPr>
            <w:r w:rsidRPr="00DA3B04">
              <w:t>телефон</w:t>
            </w:r>
          </w:p>
        </w:tc>
        <w:tc>
          <w:tcPr>
            <w:tcW w:w="2618" w:type="dxa"/>
            <w:tcBorders>
              <w:top w:val="single" w:sz="4" w:space="0" w:color="000000" w:themeColor="text1"/>
              <w:bottom w:val="single" w:sz="4" w:space="0" w:color="000000" w:themeColor="text1"/>
            </w:tcBorders>
          </w:tcPr>
          <w:p w:rsidR="00A72761" w:rsidRPr="00DA3B04" w:rsidRDefault="00A72761" w:rsidP="0036185C">
            <w:pPr>
              <w:autoSpaceDE w:val="0"/>
              <w:autoSpaceDN w:val="0"/>
              <w:adjustRightInd w:val="0"/>
              <w:jc w:val="right"/>
            </w:pPr>
          </w:p>
        </w:tc>
      </w:tr>
      <w:tr w:rsidR="00A72761" w:rsidRPr="00DA3B04" w:rsidTr="0036185C">
        <w:tc>
          <w:tcPr>
            <w:tcW w:w="1175" w:type="dxa"/>
            <w:gridSpan w:val="2"/>
            <w:tcBorders>
              <w:top w:val="single" w:sz="4" w:space="0" w:color="000000" w:themeColor="text1"/>
              <w:bottom w:val="nil"/>
            </w:tcBorders>
          </w:tcPr>
          <w:p w:rsidR="00A72761" w:rsidRPr="00DA3B04" w:rsidRDefault="00A72761" w:rsidP="0036185C">
            <w:pPr>
              <w:autoSpaceDE w:val="0"/>
              <w:autoSpaceDN w:val="0"/>
              <w:adjustRightInd w:val="0"/>
              <w:ind w:left="-81"/>
              <w:rPr>
                <w:lang w:val="en-US"/>
              </w:rPr>
            </w:pPr>
            <w:r w:rsidRPr="00DA3B04">
              <w:rPr>
                <w:lang w:val="en-US"/>
              </w:rPr>
              <w:t>E-mail</w:t>
            </w:r>
          </w:p>
        </w:tc>
        <w:tc>
          <w:tcPr>
            <w:tcW w:w="2618" w:type="dxa"/>
            <w:tcBorders>
              <w:top w:val="single" w:sz="4" w:space="0" w:color="000000" w:themeColor="text1"/>
              <w:bottom w:val="single" w:sz="4" w:space="0" w:color="000000" w:themeColor="text1"/>
            </w:tcBorders>
          </w:tcPr>
          <w:p w:rsidR="00A72761" w:rsidRPr="00DA3B04" w:rsidRDefault="00A72761" w:rsidP="0036185C">
            <w:pPr>
              <w:autoSpaceDE w:val="0"/>
              <w:autoSpaceDN w:val="0"/>
              <w:adjustRightInd w:val="0"/>
              <w:jc w:val="right"/>
            </w:pPr>
          </w:p>
        </w:tc>
      </w:tr>
    </w:tbl>
    <w:p w:rsidR="00A72761" w:rsidRPr="00DA3B04" w:rsidRDefault="00A72761" w:rsidP="00A72761">
      <w:pPr>
        <w:autoSpaceDE w:val="0"/>
        <w:autoSpaceDN w:val="0"/>
        <w:adjustRightInd w:val="0"/>
        <w:ind w:firstLine="720"/>
        <w:jc w:val="right"/>
      </w:pPr>
    </w:p>
    <w:p w:rsidR="00A72761" w:rsidRPr="00DA3B04" w:rsidRDefault="00A72761" w:rsidP="00A72761">
      <w:pPr>
        <w:autoSpaceDE w:val="0"/>
        <w:autoSpaceDN w:val="0"/>
        <w:adjustRightInd w:val="0"/>
        <w:ind w:firstLine="720"/>
        <w:jc w:val="right"/>
      </w:pPr>
    </w:p>
    <w:p w:rsidR="00A72761" w:rsidRPr="00DA3B04" w:rsidRDefault="00A72761" w:rsidP="00A72761">
      <w:pPr>
        <w:autoSpaceDE w:val="0"/>
        <w:autoSpaceDN w:val="0"/>
        <w:adjustRightInd w:val="0"/>
        <w:ind w:firstLine="720"/>
        <w:jc w:val="right"/>
      </w:pPr>
    </w:p>
    <w:p w:rsidR="00A72761" w:rsidRPr="00DA3B04" w:rsidRDefault="00A72761" w:rsidP="00351BB2">
      <w:pPr>
        <w:spacing w:after="240"/>
        <w:ind w:firstLine="142"/>
        <w:jc w:val="center"/>
      </w:pPr>
      <w:r w:rsidRPr="00DA3B04">
        <w:t>ЗАЯВЛЕНИЕ</w:t>
      </w:r>
    </w:p>
    <w:p w:rsidR="00A72761" w:rsidRPr="00DA3B04" w:rsidRDefault="00A72761" w:rsidP="00351BB2">
      <w:pPr>
        <w:spacing w:after="240"/>
        <w:ind w:firstLine="142"/>
        <w:jc w:val="center"/>
      </w:pPr>
    </w:p>
    <w:p w:rsidR="00A97012" w:rsidRPr="00A97012" w:rsidRDefault="00A72761" w:rsidP="00A97012">
      <w:pPr>
        <w:jc w:val="both"/>
      </w:pPr>
      <w:r w:rsidRPr="00DA3B04">
        <w:t>Прошу Вас зарегистрировать заявку на участие в конкурсе</w:t>
      </w:r>
      <w:r w:rsidR="00E11D20">
        <w:t xml:space="preserve"> </w:t>
      </w:r>
      <w:r w:rsidR="00A97012" w:rsidRPr="00A97012">
        <w:rPr>
          <w:bCs/>
        </w:rPr>
        <w:t>на право получения свидетельства об осуществлении перевозок по муниципальному маршруту регулярных перевозок с нерегулируемым тарифом № 4  «Подстанция  – Вокзал – Центр» на территории муниципального образования «</w:t>
      </w:r>
      <w:proofErr w:type="spellStart"/>
      <w:r w:rsidR="00A97012" w:rsidRPr="00A97012">
        <w:rPr>
          <w:bCs/>
        </w:rPr>
        <w:t>Новозыбковский</w:t>
      </w:r>
      <w:proofErr w:type="spellEnd"/>
      <w:r w:rsidR="00A97012" w:rsidRPr="00A97012">
        <w:rPr>
          <w:bCs/>
        </w:rPr>
        <w:t xml:space="preserve"> городской округ Брянской области»</w:t>
      </w:r>
    </w:p>
    <w:p w:rsidR="00A97012" w:rsidRPr="00BB2319" w:rsidRDefault="00A97012" w:rsidP="00A97012">
      <w:pPr>
        <w:pStyle w:val="a3"/>
        <w:spacing w:before="0" w:beforeAutospacing="0" w:after="0" w:afterAutospacing="0"/>
        <w:jc w:val="both"/>
        <w:rPr>
          <w:szCs w:val="28"/>
          <w14:shadow w14:blurRad="50800" w14:dist="38100" w14:dir="2700000" w14:sx="100000" w14:sy="100000" w14:kx="0" w14:ky="0" w14:algn="tl">
            <w14:srgbClr w14:val="000000">
              <w14:alpha w14:val="60000"/>
            </w14:srgbClr>
          </w14:shadow>
        </w:rPr>
      </w:pPr>
    </w:p>
    <w:p w:rsidR="00A72761" w:rsidRPr="00DA3B04" w:rsidRDefault="00A72761" w:rsidP="00351BB2">
      <w:pPr>
        <w:shd w:val="clear" w:color="auto" w:fill="FFFFFF"/>
        <w:spacing w:line="276" w:lineRule="auto"/>
        <w:ind w:firstLine="142"/>
        <w:jc w:val="both"/>
        <w:rPr>
          <w:spacing w:val="8"/>
        </w:rPr>
      </w:pPr>
      <w:r w:rsidRPr="00DA3B04">
        <w:rPr>
          <w:spacing w:val="8"/>
        </w:rPr>
        <w:t xml:space="preserve"> по условиям конкурсной документации №____, лот №____.</w:t>
      </w:r>
    </w:p>
    <w:p w:rsidR="00A72761" w:rsidRPr="00DA3B04" w:rsidRDefault="00A72761" w:rsidP="00351BB2">
      <w:pPr>
        <w:ind w:firstLine="142"/>
        <w:jc w:val="both"/>
        <w:rPr>
          <w:spacing w:val="8"/>
        </w:rPr>
      </w:pPr>
    </w:p>
    <w:p w:rsidR="00A72761" w:rsidRPr="00DA3B04" w:rsidRDefault="00A72761" w:rsidP="00351BB2">
      <w:pPr>
        <w:ind w:firstLine="142"/>
        <w:jc w:val="both"/>
        <w:rPr>
          <w:spacing w:val="8"/>
        </w:rPr>
      </w:pPr>
    </w:p>
    <w:p w:rsidR="00A72761" w:rsidRPr="00DA3B04" w:rsidRDefault="00A72761" w:rsidP="00351BB2">
      <w:pPr>
        <w:ind w:firstLine="142"/>
        <w:jc w:val="both"/>
        <w:rPr>
          <w:spacing w:val="8"/>
        </w:rPr>
      </w:pPr>
    </w:p>
    <w:p w:rsidR="00A72761" w:rsidRPr="00DA3B04" w:rsidRDefault="00A72761" w:rsidP="00351BB2">
      <w:pPr>
        <w:shd w:val="clear" w:color="auto" w:fill="FFFFFF"/>
        <w:ind w:firstLine="142"/>
        <w:rPr>
          <w:spacing w:val="-1"/>
        </w:rPr>
      </w:pPr>
      <w:r w:rsidRPr="00DA3B04">
        <w:rPr>
          <w:spacing w:val="-1"/>
        </w:rPr>
        <w:t xml:space="preserve">«_____»_________________20__ г.             </w:t>
      </w:r>
    </w:p>
    <w:p w:rsidR="00A72761" w:rsidRPr="00DA3B04" w:rsidRDefault="00A72761" w:rsidP="00351BB2">
      <w:pPr>
        <w:shd w:val="clear" w:color="auto" w:fill="FFFFFF"/>
        <w:ind w:firstLine="142"/>
        <w:rPr>
          <w:spacing w:val="-1"/>
        </w:rPr>
      </w:pPr>
    </w:p>
    <w:p w:rsidR="00A72761" w:rsidRPr="00DA3B04" w:rsidRDefault="00A72761" w:rsidP="00351BB2">
      <w:pPr>
        <w:shd w:val="clear" w:color="auto" w:fill="FFFFFF"/>
        <w:ind w:firstLine="142"/>
        <w:rPr>
          <w:spacing w:val="-1"/>
        </w:rPr>
      </w:pPr>
    </w:p>
    <w:tbl>
      <w:tblPr>
        <w:tblW w:w="9559" w:type="dxa"/>
        <w:tblInd w:w="-34" w:type="dxa"/>
        <w:tblLook w:val="01E0" w:firstRow="1" w:lastRow="1" w:firstColumn="1" w:lastColumn="1" w:noHBand="0" w:noVBand="0"/>
      </w:tblPr>
      <w:tblGrid>
        <w:gridCol w:w="2908"/>
        <w:gridCol w:w="276"/>
        <w:gridCol w:w="3161"/>
        <w:gridCol w:w="327"/>
        <w:gridCol w:w="2887"/>
      </w:tblGrid>
      <w:tr w:rsidR="00A72761" w:rsidRPr="0066627D" w:rsidTr="00351BB2">
        <w:tc>
          <w:tcPr>
            <w:tcW w:w="2908" w:type="dxa"/>
            <w:tcBorders>
              <w:bottom w:val="single" w:sz="4" w:space="0" w:color="auto"/>
            </w:tcBorders>
          </w:tcPr>
          <w:p w:rsidR="00A72761" w:rsidRPr="0066627D" w:rsidRDefault="00A72761" w:rsidP="00351BB2">
            <w:pPr>
              <w:ind w:firstLine="142"/>
            </w:pPr>
          </w:p>
        </w:tc>
        <w:tc>
          <w:tcPr>
            <w:tcW w:w="276" w:type="dxa"/>
          </w:tcPr>
          <w:p w:rsidR="00A72761" w:rsidRPr="0066627D" w:rsidRDefault="00A72761" w:rsidP="00351BB2">
            <w:pPr>
              <w:ind w:firstLine="142"/>
              <w:jc w:val="center"/>
            </w:pPr>
          </w:p>
        </w:tc>
        <w:tc>
          <w:tcPr>
            <w:tcW w:w="3161" w:type="dxa"/>
            <w:tcBorders>
              <w:bottom w:val="single" w:sz="4" w:space="0" w:color="auto"/>
            </w:tcBorders>
          </w:tcPr>
          <w:p w:rsidR="00A72761" w:rsidRPr="0066627D" w:rsidRDefault="00A72761" w:rsidP="00351BB2">
            <w:pPr>
              <w:ind w:firstLine="142"/>
              <w:jc w:val="both"/>
            </w:pPr>
          </w:p>
        </w:tc>
        <w:tc>
          <w:tcPr>
            <w:tcW w:w="327" w:type="dxa"/>
          </w:tcPr>
          <w:p w:rsidR="00A72761" w:rsidRPr="0066627D" w:rsidRDefault="00A72761" w:rsidP="00351BB2">
            <w:pPr>
              <w:ind w:firstLine="142"/>
              <w:jc w:val="center"/>
            </w:pPr>
          </w:p>
        </w:tc>
        <w:tc>
          <w:tcPr>
            <w:tcW w:w="2887" w:type="dxa"/>
            <w:tcBorders>
              <w:bottom w:val="single" w:sz="4" w:space="0" w:color="auto"/>
            </w:tcBorders>
          </w:tcPr>
          <w:p w:rsidR="00A72761" w:rsidRPr="0066627D" w:rsidRDefault="00A72761" w:rsidP="00351BB2">
            <w:pPr>
              <w:ind w:firstLine="142"/>
              <w:jc w:val="center"/>
            </w:pPr>
          </w:p>
        </w:tc>
      </w:tr>
      <w:tr w:rsidR="00A72761" w:rsidRPr="0066627D" w:rsidTr="00351BB2">
        <w:tc>
          <w:tcPr>
            <w:tcW w:w="2908" w:type="dxa"/>
            <w:tcBorders>
              <w:top w:val="single" w:sz="4" w:space="0" w:color="auto"/>
            </w:tcBorders>
          </w:tcPr>
          <w:p w:rsidR="00A72761" w:rsidRPr="0066627D" w:rsidRDefault="00A72761" w:rsidP="00351BB2">
            <w:pPr>
              <w:ind w:firstLine="142"/>
              <w:jc w:val="center"/>
              <w:rPr>
                <w:sz w:val="20"/>
                <w:szCs w:val="20"/>
              </w:rPr>
            </w:pPr>
            <w:r w:rsidRPr="0066627D">
              <w:rPr>
                <w:sz w:val="20"/>
                <w:szCs w:val="20"/>
              </w:rPr>
              <w:t xml:space="preserve">(наименование </w:t>
            </w:r>
            <w:r w:rsidR="008D2E37" w:rsidRPr="0066627D">
              <w:rPr>
                <w:sz w:val="20"/>
                <w:szCs w:val="20"/>
              </w:rPr>
              <w:t>заявителя</w:t>
            </w:r>
            <w:r w:rsidRPr="0066627D">
              <w:rPr>
                <w:sz w:val="20"/>
                <w:szCs w:val="20"/>
              </w:rPr>
              <w:t>)</w:t>
            </w:r>
          </w:p>
        </w:tc>
        <w:tc>
          <w:tcPr>
            <w:tcW w:w="276" w:type="dxa"/>
          </w:tcPr>
          <w:p w:rsidR="00A72761" w:rsidRPr="0066627D" w:rsidRDefault="00A72761" w:rsidP="00351BB2">
            <w:pPr>
              <w:ind w:firstLine="142"/>
              <w:jc w:val="center"/>
            </w:pPr>
          </w:p>
        </w:tc>
        <w:tc>
          <w:tcPr>
            <w:tcW w:w="3161" w:type="dxa"/>
            <w:tcBorders>
              <w:top w:val="single" w:sz="4" w:space="0" w:color="auto"/>
            </w:tcBorders>
          </w:tcPr>
          <w:p w:rsidR="00A72761" w:rsidRPr="0066627D" w:rsidRDefault="00A72761" w:rsidP="00351BB2">
            <w:pPr>
              <w:ind w:firstLine="142"/>
              <w:jc w:val="center"/>
              <w:rPr>
                <w:sz w:val="20"/>
                <w:szCs w:val="20"/>
              </w:rPr>
            </w:pPr>
            <w:r w:rsidRPr="0066627D">
              <w:rPr>
                <w:sz w:val="20"/>
                <w:szCs w:val="20"/>
              </w:rPr>
              <w:t>(подпись)</w:t>
            </w:r>
          </w:p>
        </w:tc>
        <w:tc>
          <w:tcPr>
            <w:tcW w:w="327" w:type="dxa"/>
          </w:tcPr>
          <w:p w:rsidR="00A72761" w:rsidRPr="0066627D" w:rsidRDefault="00A72761" w:rsidP="00351BB2">
            <w:pPr>
              <w:ind w:firstLine="142"/>
              <w:jc w:val="center"/>
            </w:pPr>
          </w:p>
        </w:tc>
        <w:tc>
          <w:tcPr>
            <w:tcW w:w="2887" w:type="dxa"/>
            <w:tcBorders>
              <w:top w:val="single" w:sz="4" w:space="0" w:color="auto"/>
            </w:tcBorders>
          </w:tcPr>
          <w:p w:rsidR="00A72761" w:rsidRPr="0066627D" w:rsidRDefault="00A72761" w:rsidP="00351BB2">
            <w:pPr>
              <w:ind w:firstLine="142"/>
              <w:jc w:val="center"/>
              <w:rPr>
                <w:sz w:val="20"/>
                <w:szCs w:val="20"/>
              </w:rPr>
            </w:pPr>
            <w:r w:rsidRPr="0066627D">
              <w:rPr>
                <w:sz w:val="20"/>
                <w:szCs w:val="20"/>
              </w:rPr>
              <w:t>(расшифровка подписи)</w:t>
            </w:r>
          </w:p>
        </w:tc>
      </w:tr>
    </w:tbl>
    <w:p w:rsidR="00101574" w:rsidRPr="00AB6685" w:rsidRDefault="00101574" w:rsidP="00351BB2">
      <w:pPr>
        <w:pStyle w:val="ConsPlusNormal"/>
        <w:ind w:firstLine="142"/>
        <w:jc w:val="both"/>
        <w:rPr>
          <w:rFonts w:ascii="Times New Roman" w:hAnsi="Times New Roman" w:cs="Times New Roman"/>
        </w:rPr>
      </w:pPr>
    </w:p>
    <w:p w:rsidR="00101574" w:rsidRPr="00AB6685" w:rsidRDefault="00101574" w:rsidP="008E458B">
      <w:pPr>
        <w:pStyle w:val="ConsPlusNormal"/>
        <w:ind w:firstLine="0"/>
        <w:jc w:val="both"/>
        <w:rPr>
          <w:rFonts w:ascii="Times New Roman" w:hAnsi="Times New Roman" w:cs="Times New Roman"/>
        </w:rPr>
      </w:pPr>
    </w:p>
    <w:p w:rsidR="00101574" w:rsidRDefault="00101574" w:rsidP="00101574">
      <w:pPr>
        <w:pStyle w:val="ConsPlusNormal"/>
        <w:jc w:val="both"/>
        <w:rPr>
          <w:rFonts w:ascii="Times New Roman" w:hAnsi="Times New Roman" w:cs="Times New Roman"/>
        </w:rPr>
      </w:pPr>
    </w:p>
    <w:p w:rsidR="00305B76" w:rsidRDefault="00305B76" w:rsidP="00101574">
      <w:pPr>
        <w:pStyle w:val="ConsPlusNormal"/>
        <w:jc w:val="both"/>
        <w:rPr>
          <w:rFonts w:ascii="Times New Roman" w:hAnsi="Times New Roman" w:cs="Times New Roman"/>
        </w:rPr>
      </w:pPr>
    </w:p>
    <w:p w:rsidR="00305B76" w:rsidRDefault="00305B76" w:rsidP="00101574">
      <w:pPr>
        <w:pStyle w:val="ConsPlusNormal"/>
        <w:jc w:val="both"/>
        <w:rPr>
          <w:rFonts w:ascii="Times New Roman" w:hAnsi="Times New Roman" w:cs="Times New Roman"/>
        </w:rPr>
      </w:pPr>
    </w:p>
    <w:p w:rsidR="00305B76" w:rsidRDefault="00305B76" w:rsidP="00101574">
      <w:pPr>
        <w:pStyle w:val="ConsPlusNormal"/>
        <w:jc w:val="both"/>
        <w:rPr>
          <w:rFonts w:ascii="Times New Roman" w:hAnsi="Times New Roman" w:cs="Times New Roman"/>
        </w:rPr>
      </w:pPr>
    </w:p>
    <w:p w:rsidR="00305B76" w:rsidRDefault="00305B76" w:rsidP="00101574">
      <w:pPr>
        <w:pStyle w:val="ConsPlusNormal"/>
        <w:jc w:val="both"/>
        <w:rPr>
          <w:rFonts w:ascii="Times New Roman" w:hAnsi="Times New Roman" w:cs="Times New Roman"/>
        </w:rPr>
      </w:pPr>
    </w:p>
    <w:p w:rsidR="00305B76" w:rsidRDefault="00305B76" w:rsidP="00101574">
      <w:pPr>
        <w:pStyle w:val="ConsPlusNormal"/>
        <w:jc w:val="both"/>
        <w:rPr>
          <w:rFonts w:ascii="Times New Roman" w:hAnsi="Times New Roman" w:cs="Times New Roman"/>
        </w:rPr>
      </w:pPr>
    </w:p>
    <w:p w:rsidR="00305B76" w:rsidRDefault="00305B76" w:rsidP="00305B76">
      <w:pPr>
        <w:pStyle w:val="ConsPlusNormal"/>
        <w:jc w:val="both"/>
        <w:rPr>
          <w:rFonts w:ascii="Times New Roman" w:hAnsi="Times New Roman" w:cs="Times New Roman"/>
        </w:rPr>
      </w:pPr>
    </w:p>
    <w:p w:rsidR="00305B76" w:rsidRDefault="00305B76" w:rsidP="00305B76">
      <w:pPr>
        <w:pStyle w:val="ConsPlusNormal"/>
        <w:jc w:val="both"/>
        <w:rPr>
          <w:rFonts w:ascii="Times New Roman" w:hAnsi="Times New Roman" w:cs="Times New Roman"/>
        </w:rPr>
      </w:pPr>
    </w:p>
    <w:p w:rsidR="00F64644" w:rsidRDefault="00F64644" w:rsidP="00305B76">
      <w:pPr>
        <w:pStyle w:val="ConsPlusNormal"/>
        <w:jc w:val="both"/>
        <w:rPr>
          <w:rFonts w:ascii="Times New Roman" w:hAnsi="Times New Roman" w:cs="Times New Roman"/>
        </w:rPr>
      </w:pPr>
    </w:p>
    <w:p w:rsidR="00F64644" w:rsidRDefault="00F64644" w:rsidP="00305B76">
      <w:pPr>
        <w:pStyle w:val="ConsPlusNormal"/>
        <w:jc w:val="both"/>
        <w:rPr>
          <w:rFonts w:ascii="Times New Roman" w:hAnsi="Times New Roman" w:cs="Times New Roman"/>
        </w:rPr>
      </w:pPr>
    </w:p>
    <w:p w:rsidR="00305B76" w:rsidRDefault="00305B76" w:rsidP="00305B76">
      <w:pPr>
        <w:pStyle w:val="ConsPlusNormal"/>
        <w:jc w:val="both"/>
        <w:rPr>
          <w:rFonts w:ascii="Times New Roman" w:hAnsi="Times New Roman" w:cs="Times New Roman"/>
        </w:rPr>
      </w:pPr>
    </w:p>
    <w:p w:rsidR="00305B76" w:rsidRDefault="00305B76" w:rsidP="00305B76">
      <w:pPr>
        <w:pStyle w:val="ConsPlusNormal"/>
        <w:jc w:val="both"/>
        <w:rPr>
          <w:rFonts w:ascii="Times New Roman" w:hAnsi="Times New Roman" w:cs="Times New Roman"/>
        </w:rPr>
      </w:pPr>
    </w:p>
    <w:p w:rsidR="00305B76" w:rsidRPr="00AB6685" w:rsidRDefault="000C3082" w:rsidP="000C3082">
      <w:pPr>
        <w:pStyle w:val="ConsPlusNormal"/>
        <w:tabs>
          <w:tab w:val="left" w:pos="7250"/>
        </w:tabs>
        <w:jc w:val="both"/>
        <w:rPr>
          <w:rFonts w:ascii="Times New Roman" w:hAnsi="Times New Roman" w:cs="Times New Roman"/>
        </w:rPr>
      </w:pPr>
      <w:r>
        <w:rPr>
          <w:rFonts w:ascii="Times New Roman" w:hAnsi="Times New Roman" w:cs="Times New Roman"/>
        </w:rPr>
        <w:tab/>
      </w:r>
    </w:p>
    <w:p w:rsidR="00E66A71" w:rsidRPr="000C3082" w:rsidRDefault="00E66A71" w:rsidP="00F64644">
      <w:pPr>
        <w:pStyle w:val="1"/>
        <w:spacing w:before="0" w:after="0"/>
        <w:jc w:val="left"/>
        <w:rPr>
          <w:sz w:val="24"/>
          <w:szCs w:val="28"/>
        </w:rPr>
      </w:pPr>
    </w:p>
    <w:sectPr w:rsidR="00E66A71" w:rsidRPr="000C3082" w:rsidSect="00816FB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B8C" w:rsidRDefault="00152B8C" w:rsidP="00BF2FE3">
      <w:r>
        <w:separator/>
      </w:r>
    </w:p>
  </w:endnote>
  <w:endnote w:type="continuationSeparator" w:id="0">
    <w:p w:rsidR="00152B8C" w:rsidRDefault="00152B8C"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B3" w:rsidRDefault="002675B3"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2675B3" w:rsidRDefault="002675B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B3" w:rsidRDefault="002675B3"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27172"/>
      <w:showingPlcHdr/>
    </w:sdtPr>
    <w:sdtEndPr/>
    <w:sdtContent>
      <w:p w:rsidR="002675B3" w:rsidRDefault="002675B3" w:rsidP="00E26619">
        <w:pPr>
          <w:pStyle w:val="ab"/>
          <w:jc w:val="center"/>
        </w:pPr>
        <w:r>
          <w:t xml:space="preserve">     </w:t>
        </w:r>
      </w:p>
    </w:sdtContent>
  </w:sdt>
  <w:p w:rsidR="002675B3" w:rsidRDefault="002675B3"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B8C" w:rsidRDefault="00152B8C" w:rsidP="00BF2FE3">
      <w:r>
        <w:separator/>
      </w:r>
    </w:p>
  </w:footnote>
  <w:footnote w:type="continuationSeparator" w:id="0">
    <w:p w:rsidR="00152B8C" w:rsidRDefault="00152B8C"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B3" w:rsidRDefault="002675B3" w:rsidP="00045DA4">
    <w:pPr>
      <w:pStyle w:val="af3"/>
      <w:tabs>
        <w:tab w:val="clear" w:pos="4677"/>
        <w:tab w:val="clear" w:pos="9355"/>
        <w:tab w:val="left" w:pos="40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B3" w:rsidRDefault="002675B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36463"/>
    <w:multiLevelType w:val="hybridMultilevel"/>
    <w:tmpl w:val="38441732"/>
    <w:lvl w:ilvl="0" w:tplc="5DE69A9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211DC"/>
    <w:multiLevelType w:val="multilevel"/>
    <w:tmpl w:val="9222B6E0"/>
    <w:lvl w:ilvl="0">
      <w:start w:val="1"/>
      <w:numFmt w:val="decimal"/>
      <w:lvlText w:val="%1."/>
      <w:lvlJc w:val="left"/>
      <w:pPr>
        <w:ind w:left="502" w:hanging="360"/>
      </w:pPr>
      <w:rPr>
        <w:rFonts w:hint="default"/>
      </w:rPr>
    </w:lvl>
    <w:lvl w:ilv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hint="default"/>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DCA14B1"/>
    <w:multiLevelType w:val="hybridMultilevel"/>
    <w:tmpl w:val="22B260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ED210D6"/>
    <w:multiLevelType w:val="multilevel"/>
    <w:tmpl w:val="06706CF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377DF7"/>
    <w:multiLevelType w:val="hybridMultilevel"/>
    <w:tmpl w:val="7D78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271A6"/>
    <w:multiLevelType w:val="hybridMultilevel"/>
    <w:tmpl w:val="434E9CCE"/>
    <w:lvl w:ilvl="0" w:tplc="B672EA1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A426448"/>
    <w:multiLevelType w:val="multilevel"/>
    <w:tmpl w:val="BF78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BF52210"/>
    <w:multiLevelType w:val="hybridMultilevel"/>
    <w:tmpl w:val="CA304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DD03513"/>
    <w:multiLevelType w:val="hybridMultilevel"/>
    <w:tmpl w:val="37342DB4"/>
    <w:lvl w:ilvl="0" w:tplc="4B9652D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3FD40F1"/>
    <w:multiLevelType w:val="hybridMultilevel"/>
    <w:tmpl w:val="ABA45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DB03A7C"/>
    <w:multiLevelType w:val="hybridMultilevel"/>
    <w:tmpl w:val="D144A04A"/>
    <w:lvl w:ilvl="0" w:tplc="61768518">
      <w:start w:val="1"/>
      <w:numFmt w:val="decimal"/>
      <w:lvlText w:val="%1)"/>
      <w:lvlJc w:val="left"/>
      <w:pPr>
        <w:ind w:left="239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EF1E2F"/>
    <w:multiLevelType w:val="hybridMultilevel"/>
    <w:tmpl w:val="4C3AE1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00B33C7"/>
    <w:multiLevelType w:val="hybridMultilevel"/>
    <w:tmpl w:val="35DEE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7">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7792CCA"/>
    <w:multiLevelType w:val="hybridMultilevel"/>
    <w:tmpl w:val="D6F29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30">
    <w:nsid w:val="4E585B8D"/>
    <w:multiLevelType w:val="multilevel"/>
    <w:tmpl w:val="D2686E2A"/>
    <w:lvl w:ilvl="0">
      <w:start w:val="6"/>
      <w:numFmt w:val="decimal"/>
      <w:lvlText w:val="%1."/>
      <w:lvlJc w:val="left"/>
      <w:pPr>
        <w:ind w:left="360" w:hanging="360"/>
      </w:pPr>
      <w:rPr>
        <w:rFonts w:hint="default"/>
      </w:rPr>
    </w:lvl>
    <w:lvl w:ilvl="1">
      <w:start w:val="1"/>
      <w:numFmt w:val="decimal"/>
      <w:lvlText w:val="%1.%2."/>
      <w:lvlJc w:val="left"/>
      <w:pPr>
        <w:ind w:left="2128" w:hanging="360"/>
      </w:pPr>
      <w:rPr>
        <w:rFonts w:hint="default"/>
      </w:rPr>
    </w:lvl>
    <w:lvl w:ilvl="2">
      <w:start w:val="1"/>
      <w:numFmt w:val="decimal"/>
      <w:lvlText w:val="%1.%2.%3."/>
      <w:lvlJc w:val="left"/>
      <w:pPr>
        <w:ind w:left="4256" w:hanging="720"/>
      </w:pPr>
      <w:rPr>
        <w:rFonts w:hint="default"/>
        <w:sz w:val="24"/>
        <w:szCs w:val="24"/>
      </w:rPr>
    </w:lvl>
    <w:lvl w:ilvl="3">
      <w:start w:val="1"/>
      <w:numFmt w:val="decimal"/>
      <w:lvlText w:val="%1.%2.%3.%4."/>
      <w:lvlJc w:val="left"/>
      <w:pPr>
        <w:ind w:left="6024" w:hanging="72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9920" w:hanging="1080"/>
      </w:pPr>
      <w:rPr>
        <w:rFonts w:hint="default"/>
      </w:rPr>
    </w:lvl>
    <w:lvl w:ilvl="6">
      <w:start w:val="1"/>
      <w:numFmt w:val="decimal"/>
      <w:lvlText w:val="%1.%2.%3.%4.%5.%6.%7."/>
      <w:lvlJc w:val="left"/>
      <w:pPr>
        <w:ind w:left="12048" w:hanging="1440"/>
      </w:pPr>
      <w:rPr>
        <w:rFonts w:hint="default"/>
      </w:rPr>
    </w:lvl>
    <w:lvl w:ilvl="7">
      <w:start w:val="1"/>
      <w:numFmt w:val="decimal"/>
      <w:lvlText w:val="%1.%2.%3.%4.%5.%6.%7.%8."/>
      <w:lvlJc w:val="left"/>
      <w:pPr>
        <w:ind w:left="13816" w:hanging="1440"/>
      </w:pPr>
      <w:rPr>
        <w:rFonts w:hint="default"/>
      </w:rPr>
    </w:lvl>
    <w:lvl w:ilvl="8">
      <w:start w:val="1"/>
      <w:numFmt w:val="decimal"/>
      <w:lvlText w:val="%1.%2.%3.%4.%5.%6.%7.%8.%9."/>
      <w:lvlJc w:val="left"/>
      <w:pPr>
        <w:ind w:left="15944" w:hanging="1800"/>
      </w:pPr>
      <w:rPr>
        <w:rFonts w:hint="default"/>
      </w:rPr>
    </w:lvl>
  </w:abstractNum>
  <w:abstractNum w:abstractNumId="31">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7011861"/>
    <w:multiLevelType w:val="multilevel"/>
    <w:tmpl w:val="29D06E28"/>
    <w:lvl w:ilvl="0">
      <w:start w:val="1"/>
      <w:numFmt w:val="decimal"/>
      <w:lvlText w:val="%1."/>
      <w:lvlJc w:val="left"/>
      <w:pPr>
        <w:ind w:left="1353" w:hanging="360"/>
      </w:pPr>
      <w:rPr>
        <w:rFonts w:hint="default"/>
        <w:sz w:val="24"/>
        <w:szCs w:val="24"/>
      </w:rPr>
    </w:lvl>
    <w:lvl w:ilvl="1">
      <w:start w:val="1"/>
      <w:numFmt w:val="decimal"/>
      <w:isLgl/>
      <w:lvlText w:val="%1.%2."/>
      <w:lvlJc w:val="left"/>
      <w:pPr>
        <w:ind w:left="1617" w:hanging="1050"/>
      </w:pPr>
      <w:rPr>
        <w:rFonts w:eastAsia="Times New Roman" w:hint="default"/>
        <w:color w:val="auto"/>
        <w:sz w:val="24"/>
        <w:szCs w:val="24"/>
      </w:rPr>
    </w:lvl>
    <w:lvl w:ilvl="2">
      <w:start w:val="1"/>
      <w:numFmt w:val="decimal"/>
      <w:isLgl/>
      <w:lvlText w:val="%1.%2.%3."/>
      <w:lvlJc w:val="left"/>
      <w:pPr>
        <w:ind w:left="1617" w:hanging="1050"/>
      </w:pPr>
      <w:rPr>
        <w:rFonts w:eastAsia="Times New Roman" w:hint="default"/>
      </w:rPr>
    </w:lvl>
    <w:lvl w:ilvl="3">
      <w:start w:val="1"/>
      <w:numFmt w:val="decimal"/>
      <w:isLgl/>
      <w:lvlText w:val="%1.%2.%3.%4."/>
      <w:lvlJc w:val="left"/>
      <w:pPr>
        <w:ind w:left="1617" w:hanging="105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33">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C4B75CB"/>
    <w:multiLevelType w:val="multilevel"/>
    <w:tmpl w:val="D2686E2A"/>
    <w:lvl w:ilvl="0">
      <w:start w:val="6"/>
      <w:numFmt w:val="decimal"/>
      <w:lvlText w:val="%1."/>
      <w:lvlJc w:val="left"/>
      <w:pPr>
        <w:ind w:left="360" w:hanging="360"/>
      </w:pPr>
      <w:rPr>
        <w:rFonts w:hint="default"/>
      </w:rPr>
    </w:lvl>
    <w:lvl w:ilvl="1">
      <w:start w:val="1"/>
      <w:numFmt w:val="decimal"/>
      <w:lvlText w:val="%1.%2."/>
      <w:lvlJc w:val="left"/>
      <w:pPr>
        <w:ind w:left="2128" w:hanging="360"/>
      </w:pPr>
      <w:rPr>
        <w:rFonts w:hint="default"/>
      </w:rPr>
    </w:lvl>
    <w:lvl w:ilvl="2">
      <w:start w:val="1"/>
      <w:numFmt w:val="decimal"/>
      <w:lvlText w:val="%1.%2.%3."/>
      <w:lvlJc w:val="left"/>
      <w:pPr>
        <w:ind w:left="4256" w:hanging="720"/>
      </w:pPr>
      <w:rPr>
        <w:rFonts w:hint="default"/>
        <w:sz w:val="24"/>
        <w:szCs w:val="24"/>
      </w:rPr>
    </w:lvl>
    <w:lvl w:ilvl="3">
      <w:start w:val="1"/>
      <w:numFmt w:val="decimal"/>
      <w:lvlText w:val="%1.%2.%3.%4."/>
      <w:lvlJc w:val="left"/>
      <w:pPr>
        <w:ind w:left="6024" w:hanging="72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9920" w:hanging="1080"/>
      </w:pPr>
      <w:rPr>
        <w:rFonts w:hint="default"/>
      </w:rPr>
    </w:lvl>
    <w:lvl w:ilvl="6">
      <w:start w:val="1"/>
      <w:numFmt w:val="decimal"/>
      <w:lvlText w:val="%1.%2.%3.%4.%5.%6.%7."/>
      <w:lvlJc w:val="left"/>
      <w:pPr>
        <w:ind w:left="12048" w:hanging="1440"/>
      </w:pPr>
      <w:rPr>
        <w:rFonts w:hint="default"/>
      </w:rPr>
    </w:lvl>
    <w:lvl w:ilvl="7">
      <w:start w:val="1"/>
      <w:numFmt w:val="decimal"/>
      <w:lvlText w:val="%1.%2.%3.%4.%5.%6.%7.%8."/>
      <w:lvlJc w:val="left"/>
      <w:pPr>
        <w:ind w:left="13816" w:hanging="1440"/>
      </w:pPr>
      <w:rPr>
        <w:rFonts w:hint="default"/>
      </w:rPr>
    </w:lvl>
    <w:lvl w:ilvl="8">
      <w:start w:val="1"/>
      <w:numFmt w:val="decimal"/>
      <w:lvlText w:val="%1.%2.%3.%4.%5.%6.%7.%8.%9."/>
      <w:lvlJc w:val="left"/>
      <w:pPr>
        <w:ind w:left="15944" w:hanging="1800"/>
      </w:pPr>
      <w:rPr>
        <w:rFonts w:hint="default"/>
      </w:rPr>
    </w:lvl>
  </w:abstractNum>
  <w:abstractNum w:abstractNumId="36">
    <w:nsid w:val="621A538B"/>
    <w:multiLevelType w:val="multilevel"/>
    <w:tmpl w:val="D2686E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256" w:hanging="720"/>
      </w:pPr>
      <w:rPr>
        <w:rFonts w:hint="default"/>
        <w:sz w:val="24"/>
        <w:szCs w:val="24"/>
      </w:rPr>
    </w:lvl>
    <w:lvl w:ilvl="3">
      <w:start w:val="1"/>
      <w:numFmt w:val="decimal"/>
      <w:lvlText w:val="%1.%2.%3.%4."/>
      <w:lvlJc w:val="left"/>
      <w:pPr>
        <w:ind w:left="6024" w:hanging="72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9920" w:hanging="1080"/>
      </w:pPr>
      <w:rPr>
        <w:rFonts w:hint="default"/>
      </w:rPr>
    </w:lvl>
    <w:lvl w:ilvl="6">
      <w:start w:val="1"/>
      <w:numFmt w:val="decimal"/>
      <w:lvlText w:val="%1.%2.%3.%4.%5.%6.%7."/>
      <w:lvlJc w:val="left"/>
      <w:pPr>
        <w:ind w:left="12048" w:hanging="1440"/>
      </w:pPr>
      <w:rPr>
        <w:rFonts w:hint="default"/>
      </w:rPr>
    </w:lvl>
    <w:lvl w:ilvl="7">
      <w:start w:val="1"/>
      <w:numFmt w:val="decimal"/>
      <w:lvlText w:val="%1.%2.%3.%4.%5.%6.%7.%8."/>
      <w:lvlJc w:val="left"/>
      <w:pPr>
        <w:ind w:left="13816" w:hanging="1440"/>
      </w:pPr>
      <w:rPr>
        <w:rFonts w:hint="default"/>
      </w:rPr>
    </w:lvl>
    <w:lvl w:ilvl="8">
      <w:start w:val="1"/>
      <w:numFmt w:val="decimal"/>
      <w:lvlText w:val="%1.%2.%3.%4.%5.%6.%7.%8.%9."/>
      <w:lvlJc w:val="left"/>
      <w:pPr>
        <w:ind w:left="15944" w:hanging="1800"/>
      </w:pPr>
      <w:rPr>
        <w:rFonts w:hint="default"/>
      </w:rPr>
    </w:lvl>
  </w:abstractNum>
  <w:abstractNum w:abstractNumId="3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349CE"/>
    <w:multiLevelType w:val="multilevel"/>
    <w:tmpl w:val="4AD2BBF2"/>
    <w:lvl w:ilvl="0">
      <w:start w:val="5"/>
      <w:numFmt w:val="decimal"/>
      <w:lvlText w:val="%1."/>
      <w:lvlJc w:val="left"/>
      <w:pPr>
        <w:ind w:left="540" w:hanging="540"/>
      </w:pPr>
      <w:rPr>
        <w:rFonts w:hint="default"/>
      </w:rPr>
    </w:lvl>
    <w:lvl w:ilvl="1">
      <w:start w:val="1"/>
      <w:numFmt w:val="decimal"/>
      <w:lvlText w:val="%1.%2."/>
      <w:lvlJc w:val="left"/>
      <w:pPr>
        <w:ind w:left="2308" w:hanging="540"/>
      </w:pPr>
      <w:rPr>
        <w:rFonts w:hint="default"/>
      </w:rPr>
    </w:lvl>
    <w:lvl w:ilvl="2">
      <w:start w:val="5"/>
      <w:numFmt w:val="decimal"/>
      <w:lvlText w:val="%1.%2.%3."/>
      <w:lvlJc w:val="left"/>
      <w:pPr>
        <w:ind w:left="4256" w:hanging="720"/>
      </w:pPr>
      <w:rPr>
        <w:rFonts w:hint="default"/>
      </w:rPr>
    </w:lvl>
    <w:lvl w:ilvl="3">
      <w:start w:val="1"/>
      <w:numFmt w:val="decimal"/>
      <w:lvlText w:val="%1.%2.%3.%4."/>
      <w:lvlJc w:val="left"/>
      <w:pPr>
        <w:ind w:left="6024" w:hanging="72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9920" w:hanging="1080"/>
      </w:pPr>
      <w:rPr>
        <w:rFonts w:hint="default"/>
      </w:rPr>
    </w:lvl>
    <w:lvl w:ilvl="6">
      <w:start w:val="1"/>
      <w:numFmt w:val="decimal"/>
      <w:lvlText w:val="%1.%2.%3.%4.%5.%6.%7."/>
      <w:lvlJc w:val="left"/>
      <w:pPr>
        <w:ind w:left="12048" w:hanging="1440"/>
      </w:pPr>
      <w:rPr>
        <w:rFonts w:hint="default"/>
      </w:rPr>
    </w:lvl>
    <w:lvl w:ilvl="7">
      <w:start w:val="1"/>
      <w:numFmt w:val="decimal"/>
      <w:lvlText w:val="%1.%2.%3.%4.%5.%6.%7.%8."/>
      <w:lvlJc w:val="left"/>
      <w:pPr>
        <w:ind w:left="13816" w:hanging="1440"/>
      </w:pPr>
      <w:rPr>
        <w:rFonts w:hint="default"/>
      </w:rPr>
    </w:lvl>
    <w:lvl w:ilvl="8">
      <w:start w:val="1"/>
      <w:numFmt w:val="decimal"/>
      <w:lvlText w:val="%1.%2.%3.%4.%5.%6.%7.%8.%9."/>
      <w:lvlJc w:val="left"/>
      <w:pPr>
        <w:ind w:left="15944" w:hanging="1800"/>
      </w:pPr>
      <w:rPr>
        <w:rFonts w:hint="default"/>
      </w:rPr>
    </w:lvl>
  </w:abstractNum>
  <w:abstractNum w:abstractNumId="39">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C84F2D"/>
    <w:multiLevelType w:val="hybridMultilevel"/>
    <w:tmpl w:val="90C2D702"/>
    <w:lvl w:ilvl="0" w:tplc="0419000F">
      <w:start w:val="1"/>
      <w:numFmt w:val="decimal"/>
      <w:lvlText w:val="%1."/>
      <w:lvlJc w:val="left"/>
      <w:pPr>
        <w:ind w:left="2128" w:hanging="360"/>
      </w:pPr>
    </w:lvl>
    <w:lvl w:ilvl="1" w:tplc="04190019" w:tentative="1">
      <w:start w:val="1"/>
      <w:numFmt w:val="lowerLetter"/>
      <w:lvlText w:val="%2."/>
      <w:lvlJc w:val="left"/>
      <w:pPr>
        <w:ind w:left="2848" w:hanging="360"/>
      </w:pPr>
    </w:lvl>
    <w:lvl w:ilvl="2" w:tplc="0419001B" w:tentative="1">
      <w:start w:val="1"/>
      <w:numFmt w:val="lowerRoman"/>
      <w:lvlText w:val="%3."/>
      <w:lvlJc w:val="right"/>
      <w:pPr>
        <w:ind w:left="3568" w:hanging="180"/>
      </w:pPr>
    </w:lvl>
    <w:lvl w:ilvl="3" w:tplc="0419000F" w:tentative="1">
      <w:start w:val="1"/>
      <w:numFmt w:val="decimal"/>
      <w:lvlText w:val="%4."/>
      <w:lvlJc w:val="left"/>
      <w:pPr>
        <w:ind w:left="4288" w:hanging="360"/>
      </w:pPr>
    </w:lvl>
    <w:lvl w:ilvl="4" w:tplc="04190019" w:tentative="1">
      <w:start w:val="1"/>
      <w:numFmt w:val="lowerLetter"/>
      <w:lvlText w:val="%5."/>
      <w:lvlJc w:val="left"/>
      <w:pPr>
        <w:ind w:left="5008" w:hanging="360"/>
      </w:pPr>
    </w:lvl>
    <w:lvl w:ilvl="5" w:tplc="0419001B" w:tentative="1">
      <w:start w:val="1"/>
      <w:numFmt w:val="lowerRoman"/>
      <w:lvlText w:val="%6."/>
      <w:lvlJc w:val="right"/>
      <w:pPr>
        <w:ind w:left="5728" w:hanging="180"/>
      </w:pPr>
    </w:lvl>
    <w:lvl w:ilvl="6" w:tplc="0419000F" w:tentative="1">
      <w:start w:val="1"/>
      <w:numFmt w:val="decimal"/>
      <w:lvlText w:val="%7."/>
      <w:lvlJc w:val="left"/>
      <w:pPr>
        <w:ind w:left="6448" w:hanging="360"/>
      </w:pPr>
    </w:lvl>
    <w:lvl w:ilvl="7" w:tplc="04190019" w:tentative="1">
      <w:start w:val="1"/>
      <w:numFmt w:val="lowerLetter"/>
      <w:lvlText w:val="%8."/>
      <w:lvlJc w:val="left"/>
      <w:pPr>
        <w:ind w:left="7168" w:hanging="360"/>
      </w:pPr>
    </w:lvl>
    <w:lvl w:ilvl="8" w:tplc="0419001B" w:tentative="1">
      <w:start w:val="1"/>
      <w:numFmt w:val="lowerRoman"/>
      <w:lvlText w:val="%9."/>
      <w:lvlJc w:val="right"/>
      <w:pPr>
        <w:ind w:left="7888" w:hanging="180"/>
      </w:pPr>
    </w:lvl>
  </w:abstractNum>
  <w:abstractNum w:abstractNumId="41">
    <w:nsid w:val="71286645"/>
    <w:multiLevelType w:val="multilevel"/>
    <w:tmpl w:val="2E0E521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44">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687059"/>
    <w:multiLevelType w:val="hybridMultilevel"/>
    <w:tmpl w:val="0C6035D4"/>
    <w:lvl w:ilvl="0" w:tplc="61768518">
      <w:start w:val="1"/>
      <w:numFmt w:val="decimal"/>
      <w:lvlText w:val="%1)"/>
      <w:lvlJc w:val="left"/>
      <w:pPr>
        <w:ind w:left="1689" w:hanging="990"/>
      </w:pPr>
      <w:rPr>
        <w:rFonts w:hint="default"/>
      </w:rPr>
    </w:lvl>
    <w:lvl w:ilvl="1" w:tplc="55B8C690">
      <w:start w:val="1"/>
      <w:numFmt w:val="decimal"/>
      <w:lvlText w:val="%2."/>
      <w:lvlJc w:val="left"/>
      <w:pPr>
        <w:ind w:left="2349" w:hanging="930"/>
      </w:pPr>
      <w:rPr>
        <w:rFonts w:hint="default"/>
      </w:r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num w:numId="1">
    <w:abstractNumId w:val="6"/>
  </w:num>
  <w:num w:numId="2">
    <w:abstractNumId w:val="1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5"/>
  </w:num>
  <w:num w:numId="6">
    <w:abstractNumId w:val="2"/>
  </w:num>
  <w:num w:numId="7">
    <w:abstractNumId w:val="16"/>
  </w:num>
  <w:num w:numId="8">
    <w:abstractNumId w:val="1"/>
  </w:num>
  <w:num w:numId="9">
    <w:abstractNumId w:val="9"/>
  </w:num>
  <w:num w:numId="10">
    <w:abstractNumId w:val="8"/>
  </w:num>
  <w:num w:numId="11">
    <w:abstractNumId w:val="21"/>
  </w:num>
  <w:num w:numId="12">
    <w:abstractNumId w:val="39"/>
  </w:num>
  <w:num w:numId="13">
    <w:abstractNumId w:val="27"/>
  </w:num>
  <w:num w:numId="14">
    <w:abstractNumId w:val="43"/>
  </w:num>
  <w:num w:numId="15">
    <w:abstractNumId w:val="7"/>
  </w:num>
  <w:num w:numId="16">
    <w:abstractNumId w:val="26"/>
  </w:num>
  <w:num w:numId="17">
    <w:abstractNumId w:val="4"/>
  </w:num>
  <w:num w:numId="18">
    <w:abstractNumId w:val="13"/>
  </w:num>
  <w:num w:numId="19">
    <w:abstractNumId w:val="33"/>
  </w:num>
  <w:num w:numId="20">
    <w:abstractNumId w:val="0"/>
  </w:num>
  <w:num w:numId="21">
    <w:abstractNumId w:val="44"/>
  </w:num>
  <w:num w:numId="22">
    <w:abstractNumId w:val="31"/>
  </w:num>
  <w:num w:numId="23">
    <w:abstractNumId w:val="42"/>
  </w:num>
  <w:num w:numId="24">
    <w:abstractNumId w:val="15"/>
  </w:num>
  <w:num w:numId="25">
    <w:abstractNumId w:val="22"/>
  </w:num>
  <w:num w:numId="26">
    <w:abstractNumId w:val="3"/>
  </w:num>
  <w:num w:numId="27">
    <w:abstractNumId w:val="11"/>
  </w:num>
  <w:num w:numId="28">
    <w:abstractNumId w:val="25"/>
  </w:num>
  <w:num w:numId="29">
    <w:abstractNumId w:val="14"/>
  </w:num>
  <w:num w:numId="30">
    <w:abstractNumId w:val="18"/>
  </w:num>
  <w:num w:numId="31">
    <w:abstractNumId w:val="37"/>
  </w:num>
  <w:num w:numId="32">
    <w:abstractNumId w:val="24"/>
  </w:num>
  <w:num w:numId="33">
    <w:abstractNumId w:val="32"/>
  </w:num>
  <w:num w:numId="34">
    <w:abstractNumId w:val="20"/>
  </w:num>
  <w:num w:numId="35">
    <w:abstractNumId w:val="45"/>
  </w:num>
  <w:num w:numId="36">
    <w:abstractNumId w:val="28"/>
  </w:num>
  <w:num w:numId="37">
    <w:abstractNumId w:val="17"/>
  </w:num>
  <w:num w:numId="38">
    <w:abstractNumId w:val="23"/>
  </w:num>
  <w:num w:numId="39">
    <w:abstractNumId w:val="40"/>
  </w:num>
  <w:num w:numId="40">
    <w:abstractNumId w:val="36"/>
  </w:num>
  <w:num w:numId="41">
    <w:abstractNumId w:val="30"/>
  </w:num>
  <w:num w:numId="42">
    <w:abstractNumId w:val="35"/>
  </w:num>
  <w:num w:numId="43">
    <w:abstractNumId w:val="41"/>
  </w:num>
  <w:num w:numId="44">
    <w:abstractNumId w:val="19"/>
  </w:num>
  <w:num w:numId="45">
    <w:abstractNumId w:val="3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BDF"/>
    <w:rsid w:val="000012E2"/>
    <w:rsid w:val="00003467"/>
    <w:rsid w:val="00004FEF"/>
    <w:rsid w:val="00005BDC"/>
    <w:rsid w:val="000069EA"/>
    <w:rsid w:val="000071B9"/>
    <w:rsid w:val="000071D9"/>
    <w:rsid w:val="00011C5E"/>
    <w:rsid w:val="00012443"/>
    <w:rsid w:val="00012634"/>
    <w:rsid w:val="00012F65"/>
    <w:rsid w:val="000146EF"/>
    <w:rsid w:val="00017187"/>
    <w:rsid w:val="00020CBC"/>
    <w:rsid w:val="000222C6"/>
    <w:rsid w:val="0002234E"/>
    <w:rsid w:val="000233F9"/>
    <w:rsid w:val="00025CF4"/>
    <w:rsid w:val="000277A5"/>
    <w:rsid w:val="000329CF"/>
    <w:rsid w:val="00032B6B"/>
    <w:rsid w:val="00032D31"/>
    <w:rsid w:val="00032E66"/>
    <w:rsid w:val="000340B6"/>
    <w:rsid w:val="00034634"/>
    <w:rsid w:val="00035434"/>
    <w:rsid w:val="0003633B"/>
    <w:rsid w:val="00040606"/>
    <w:rsid w:val="00042B48"/>
    <w:rsid w:val="000438E4"/>
    <w:rsid w:val="000438EA"/>
    <w:rsid w:val="0004394C"/>
    <w:rsid w:val="00043AB5"/>
    <w:rsid w:val="00043CD1"/>
    <w:rsid w:val="00045B96"/>
    <w:rsid w:val="00045DA4"/>
    <w:rsid w:val="000476DE"/>
    <w:rsid w:val="000500B4"/>
    <w:rsid w:val="00050CE7"/>
    <w:rsid w:val="0005392C"/>
    <w:rsid w:val="000548FF"/>
    <w:rsid w:val="0005516E"/>
    <w:rsid w:val="00055C9B"/>
    <w:rsid w:val="00056646"/>
    <w:rsid w:val="000566CE"/>
    <w:rsid w:val="00056DC8"/>
    <w:rsid w:val="00061C69"/>
    <w:rsid w:val="00062C0F"/>
    <w:rsid w:val="0006330A"/>
    <w:rsid w:val="00066AFE"/>
    <w:rsid w:val="00070D11"/>
    <w:rsid w:val="0007101B"/>
    <w:rsid w:val="00071788"/>
    <w:rsid w:val="00072B6F"/>
    <w:rsid w:val="000731B4"/>
    <w:rsid w:val="0007357E"/>
    <w:rsid w:val="00073B20"/>
    <w:rsid w:val="0007465C"/>
    <w:rsid w:val="00074C93"/>
    <w:rsid w:val="00075D55"/>
    <w:rsid w:val="00076AED"/>
    <w:rsid w:val="00077392"/>
    <w:rsid w:val="000801D9"/>
    <w:rsid w:val="00080572"/>
    <w:rsid w:val="0008068C"/>
    <w:rsid w:val="00080846"/>
    <w:rsid w:val="00080DF3"/>
    <w:rsid w:val="00081939"/>
    <w:rsid w:val="00082714"/>
    <w:rsid w:val="00082C52"/>
    <w:rsid w:val="000851A0"/>
    <w:rsid w:val="00085B5F"/>
    <w:rsid w:val="000870FC"/>
    <w:rsid w:val="00091D82"/>
    <w:rsid w:val="0009569E"/>
    <w:rsid w:val="000957C9"/>
    <w:rsid w:val="00095D12"/>
    <w:rsid w:val="000969DC"/>
    <w:rsid w:val="00096F72"/>
    <w:rsid w:val="000972DC"/>
    <w:rsid w:val="000A1C54"/>
    <w:rsid w:val="000A26D9"/>
    <w:rsid w:val="000A333A"/>
    <w:rsid w:val="000A4D29"/>
    <w:rsid w:val="000A78DE"/>
    <w:rsid w:val="000A7DED"/>
    <w:rsid w:val="000B00DE"/>
    <w:rsid w:val="000B19FC"/>
    <w:rsid w:val="000B1AC3"/>
    <w:rsid w:val="000B372C"/>
    <w:rsid w:val="000B3EA9"/>
    <w:rsid w:val="000B5183"/>
    <w:rsid w:val="000B539A"/>
    <w:rsid w:val="000B633C"/>
    <w:rsid w:val="000B6623"/>
    <w:rsid w:val="000B69EE"/>
    <w:rsid w:val="000B6AB7"/>
    <w:rsid w:val="000B7DA3"/>
    <w:rsid w:val="000C1909"/>
    <w:rsid w:val="000C2A59"/>
    <w:rsid w:val="000C2FD3"/>
    <w:rsid w:val="000C3082"/>
    <w:rsid w:val="000C578D"/>
    <w:rsid w:val="000C72D7"/>
    <w:rsid w:val="000D0CE1"/>
    <w:rsid w:val="000D133C"/>
    <w:rsid w:val="000D2E74"/>
    <w:rsid w:val="000D32B5"/>
    <w:rsid w:val="000D45C3"/>
    <w:rsid w:val="000D54AB"/>
    <w:rsid w:val="000D755F"/>
    <w:rsid w:val="000D799A"/>
    <w:rsid w:val="000D7AB2"/>
    <w:rsid w:val="000D7AC1"/>
    <w:rsid w:val="000E4ACE"/>
    <w:rsid w:val="000E5BBF"/>
    <w:rsid w:val="000E69BC"/>
    <w:rsid w:val="000F00DC"/>
    <w:rsid w:val="000F2BB5"/>
    <w:rsid w:val="000F444B"/>
    <w:rsid w:val="00100410"/>
    <w:rsid w:val="00101574"/>
    <w:rsid w:val="00104065"/>
    <w:rsid w:val="00106E6C"/>
    <w:rsid w:val="001073AB"/>
    <w:rsid w:val="00107F43"/>
    <w:rsid w:val="00107FDC"/>
    <w:rsid w:val="001104F7"/>
    <w:rsid w:val="00110DE6"/>
    <w:rsid w:val="0011133B"/>
    <w:rsid w:val="001121B7"/>
    <w:rsid w:val="00112757"/>
    <w:rsid w:val="00113982"/>
    <w:rsid w:val="00113D12"/>
    <w:rsid w:val="00114D96"/>
    <w:rsid w:val="00117FBA"/>
    <w:rsid w:val="0012161D"/>
    <w:rsid w:val="00121D90"/>
    <w:rsid w:val="00122371"/>
    <w:rsid w:val="001226D6"/>
    <w:rsid w:val="00123A49"/>
    <w:rsid w:val="00124DFC"/>
    <w:rsid w:val="00125972"/>
    <w:rsid w:val="00126110"/>
    <w:rsid w:val="00130767"/>
    <w:rsid w:val="00133E79"/>
    <w:rsid w:val="00134560"/>
    <w:rsid w:val="0013491E"/>
    <w:rsid w:val="00135C61"/>
    <w:rsid w:val="00136CA0"/>
    <w:rsid w:val="00137B73"/>
    <w:rsid w:val="00140DA6"/>
    <w:rsid w:val="00140F83"/>
    <w:rsid w:val="0014360B"/>
    <w:rsid w:val="0014381C"/>
    <w:rsid w:val="00143D6F"/>
    <w:rsid w:val="00144D6B"/>
    <w:rsid w:val="001466F0"/>
    <w:rsid w:val="0014747F"/>
    <w:rsid w:val="00150033"/>
    <w:rsid w:val="00151342"/>
    <w:rsid w:val="001514F7"/>
    <w:rsid w:val="001517DD"/>
    <w:rsid w:val="00151937"/>
    <w:rsid w:val="00152008"/>
    <w:rsid w:val="00152B8C"/>
    <w:rsid w:val="001538C0"/>
    <w:rsid w:val="00153ED3"/>
    <w:rsid w:val="001558D5"/>
    <w:rsid w:val="00156641"/>
    <w:rsid w:val="00160BDE"/>
    <w:rsid w:val="00161314"/>
    <w:rsid w:val="001651C2"/>
    <w:rsid w:val="001652E5"/>
    <w:rsid w:val="00165426"/>
    <w:rsid w:val="001668C4"/>
    <w:rsid w:val="00170270"/>
    <w:rsid w:val="0017128B"/>
    <w:rsid w:val="0017254B"/>
    <w:rsid w:val="00173B66"/>
    <w:rsid w:val="00174E5C"/>
    <w:rsid w:val="001758AA"/>
    <w:rsid w:val="001765CC"/>
    <w:rsid w:val="00177A45"/>
    <w:rsid w:val="00182B2D"/>
    <w:rsid w:val="00182DBC"/>
    <w:rsid w:val="00184C85"/>
    <w:rsid w:val="00185AE8"/>
    <w:rsid w:val="001873AB"/>
    <w:rsid w:val="00190B8C"/>
    <w:rsid w:val="0019116D"/>
    <w:rsid w:val="00191224"/>
    <w:rsid w:val="00191730"/>
    <w:rsid w:val="00191F37"/>
    <w:rsid w:val="001929C5"/>
    <w:rsid w:val="00194A28"/>
    <w:rsid w:val="00195329"/>
    <w:rsid w:val="0019675B"/>
    <w:rsid w:val="00196A34"/>
    <w:rsid w:val="00196A3C"/>
    <w:rsid w:val="001A1E7A"/>
    <w:rsid w:val="001A2358"/>
    <w:rsid w:val="001A3467"/>
    <w:rsid w:val="001A4606"/>
    <w:rsid w:val="001A6129"/>
    <w:rsid w:val="001A6E67"/>
    <w:rsid w:val="001B0210"/>
    <w:rsid w:val="001B0EDC"/>
    <w:rsid w:val="001B3362"/>
    <w:rsid w:val="001B6469"/>
    <w:rsid w:val="001B76EB"/>
    <w:rsid w:val="001C3490"/>
    <w:rsid w:val="001C36EA"/>
    <w:rsid w:val="001C3A84"/>
    <w:rsid w:val="001C3CF4"/>
    <w:rsid w:val="001C4725"/>
    <w:rsid w:val="001C5EA0"/>
    <w:rsid w:val="001D0081"/>
    <w:rsid w:val="001D107A"/>
    <w:rsid w:val="001D2B8C"/>
    <w:rsid w:val="001D2C91"/>
    <w:rsid w:val="001D3AB1"/>
    <w:rsid w:val="001D3BF5"/>
    <w:rsid w:val="001D58A7"/>
    <w:rsid w:val="001D5D2F"/>
    <w:rsid w:val="001E0118"/>
    <w:rsid w:val="001E31B5"/>
    <w:rsid w:val="001E7F00"/>
    <w:rsid w:val="001F0B6E"/>
    <w:rsid w:val="001F1881"/>
    <w:rsid w:val="001F30DC"/>
    <w:rsid w:val="001F31AE"/>
    <w:rsid w:val="001F43BC"/>
    <w:rsid w:val="001F50B2"/>
    <w:rsid w:val="00201DD9"/>
    <w:rsid w:val="002040F0"/>
    <w:rsid w:val="00204DDF"/>
    <w:rsid w:val="00205D62"/>
    <w:rsid w:val="00206DC0"/>
    <w:rsid w:val="0020708F"/>
    <w:rsid w:val="00207594"/>
    <w:rsid w:val="00207A96"/>
    <w:rsid w:val="0021125E"/>
    <w:rsid w:val="00212357"/>
    <w:rsid w:val="002137FD"/>
    <w:rsid w:val="00214808"/>
    <w:rsid w:val="00215AC1"/>
    <w:rsid w:val="00215BF9"/>
    <w:rsid w:val="00215F60"/>
    <w:rsid w:val="00217579"/>
    <w:rsid w:val="00217CBF"/>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5359"/>
    <w:rsid w:val="002562C7"/>
    <w:rsid w:val="00256532"/>
    <w:rsid w:val="002569F5"/>
    <w:rsid w:val="00256ECB"/>
    <w:rsid w:val="002579DA"/>
    <w:rsid w:val="002629C9"/>
    <w:rsid w:val="00266B46"/>
    <w:rsid w:val="002675B3"/>
    <w:rsid w:val="00270F91"/>
    <w:rsid w:val="00272633"/>
    <w:rsid w:val="00274033"/>
    <w:rsid w:val="002740CF"/>
    <w:rsid w:val="002755BA"/>
    <w:rsid w:val="002755E6"/>
    <w:rsid w:val="00275E90"/>
    <w:rsid w:val="0027668E"/>
    <w:rsid w:val="002766B0"/>
    <w:rsid w:val="00276D5F"/>
    <w:rsid w:val="002771D4"/>
    <w:rsid w:val="0028204E"/>
    <w:rsid w:val="00282611"/>
    <w:rsid w:val="00282FD4"/>
    <w:rsid w:val="00283E6B"/>
    <w:rsid w:val="00284C6F"/>
    <w:rsid w:val="00285E96"/>
    <w:rsid w:val="002916FC"/>
    <w:rsid w:val="002943C6"/>
    <w:rsid w:val="00297137"/>
    <w:rsid w:val="00297256"/>
    <w:rsid w:val="00297FDB"/>
    <w:rsid w:val="002A028F"/>
    <w:rsid w:val="002A103A"/>
    <w:rsid w:val="002A3A6D"/>
    <w:rsid w:val="002A60F3"/>
    <w:rsid w:val="002A770B"/>
    <w:rsid w:val="002B0123"/>
    <w:rsid w:val="002B19C5"/>
    <w:rsid w:val="002B1D1E"/>
    <w:rsid w:val="002B7877"/>
    <w:rsid w:val="002B7A66"/>
    <w:rsid w:val="002B7AE9"/>
    <w:rsid w:val="002C0221"/>
    <w:rsid w:val="002C1DC5"/>
    <w:rsid w:val="002C27EE"/>
    <w:rsid w:val="002C3146"/>
    <w:rsid w:val="002C3B98"/>
    <w:rsid w:val="002C473D"/>
    <w:rsid w:val="002C4E21"/>
    <w:rsid w:val="002C50B2"/>
    <w:rsid w:val="002C5FA6"/>
    <w:rsid w:val="002C793D"/>
    <w:rsid w:val="002D01BB"/>
    <w:rsid w:val="002D05B0"/>
    <w:rsid w:val="002D313E"/>
    <w:rsid w:val="002D3C31"/>
    <w:rsid w:val="002D505C"/>
    <w:rsid w:val="002D5C26"/>
    <w:rsid w:val="002D76BB"/>
    <w:rsid w:val="002E05A1"/>
    <w:rsid w:val="002E0D54"/>
    <w:rsid w:val="002E1930"/>
    <w:rsid w:val="002E3275"/>
    <w:rsid w:val="002E3577"/>
    <w:rsid w:val="002E3AB4"/>
    <w:rsid w:val="002E507E"/>
    <w:rsid w:val="002E5B1A"/>
    <w:rsid w:val="002E69C2"/>
    <w:rsid w:val="002E6CDF"/>
    <w:rsid w:val="002E71A1"/>
    <w:rsid w:val="002F16C6"/>
    <w:rsid w:val="002F318D"/>
    <w:rsid w:val="002F3996"/>
    <w:rsid w:val="002F487D"/>
    <w:rsid w:val="002F4FCD"/>
    <w:rsid w:val="002F7629"/>
    <w:rsid w:val="002F7E82"/>
    <w:rsid w:val="00301232"/>
    <w:rsid w:val="003017B0"/>
    <w:rsid w:val="003018A2"/>
    <w:rsid w:val="00302ED1"/>
    <w:rsid w:val="00303B69"/>
    <w:rsid w:val="00304296"/>
    <w:rsid w:val="00305B76"/>
    <w:rsid w:val="00306306"/>
    <w:rsid w:val="00307F00"/>
    <w:rsid w:val="00311AC5"/>
    <w:rsid w:val="00311DAF"/>
    <w:rsid w:val="00311F40"/>
    <w:rsid w:val="00312599"/>
    <w:rsid w:val="00313F35"/>
    <w:rsid w:val="00314EB3"/>
    <w:rsid w:val="003160C8"/>
    <w:rsid w:val="003166E0"/>
    <w:rsid w:val="003214E3"/>
    <w:rsid w:val="00321A7E"/>
    <w:rsid w:val="00322DB5"/>
    <w:rsid w:val="00323342"/>
    <w:rsid w:val="00323A91"/>
    <w:rsid w:val="00324566"/>
    <w:rsid w:val="00324D81"/>
    <w:rsid w:val="003262E3"/>
    <w:rsid w:val="00330B1F"/>
    <w:rsid w:val="00334840"/>
    <w:rsid w:val="00335794"/>
    <w:rsid w:val="003408F5"/>
    <w:rsid w:val="00340A1B"/>
    <w:rsid w:val="00341612"/>
    <w:rsid w:val="00341BB9"/>
    <w:rsid w:val="00342E46"/>
    <w:rsid w:val="00343EEF"/>
    <w:rsid w:val="0034549B"/>
    <w:rsid w:val="0034602F"/>
    <w:rsid w:val="00347298"/>
    <w:rsid w:val="0035053A"/>
    <w:rsid w:val="00351260"/>
    <w:rsid w:val="00351447"/>
    <w:rsid w:val="00351BB2"/>
    <w:rsid w:val="0035387A"/>
    <w:rsid w:val="00353D09"/>
    <w:rsid w:val="00353E7B"/>
    <w:rsid w:val="00355A8D"/>
    <w:rsid w:val="00356E52"/>
    <w:rsid w:val="003573F1"/>
    <w:rsid w:val="0036185C"/>
    <w:rsid w:val="003635A3"/>
    <w:rsid w:val="00363DD5"/>
    <w:rsid w:val="0036531F"/>
    <w:rsid w:val="003666C7"/>
    <w:rsid w:val="00371611"/>
    <w:rsid w:val="003717DB"/>
    <w:rsid w:val="00371F46"/>
    <w:rsid w:val="00372CFE"/>
    <w:rsid w:val="003739DD"/>
    <w:rsid w:val="00373E7B"/>
    <w:rsid w:val="003742B1"/>
    <w:rsid w:val="00374645"/>
    <w:rsid w:val="00377BE0"/>
    <w:rsid w:val="00382CD3"/>
    <w:rsid w:val="003832D2"/>
    <w:rsid w:val="0038541F"/>
    <w:rsid w:val="0038595A"/>
    <w:rsid w:val="0038633A"/>
    <w:rsid w:val="00390714"/>
    <w:rsid w:val="00390EDB"/>
    <w:rsid w:val="00391378"/>
    <w:rsid w:val="00392CB6"/>
    <w:rsid w:val="0039395E"/>
    <w:rsid w:val="00394975"/>
    <w:rsid w:val="00395A55"/>
    <w:rsid w:val="00396AD3"/>
    <w:rsid w:val="00396F55"/>
    <w:rsid w:val="003A1A48"/>
    <w:rsid w:val="003A32A2"/>
    <w:rsid w:val="003A75CF"/>
    <w:rsid w:val="003A7892"/>
    <w:rsid w:val="003A7B55"/>
    <w:rsid w:val="003A7C84"/>
    <w:rsid w:val="003B3733"/>
    <w:rsid w:val="003B3D5D"/>
    <w:rsid w:val="003B4152"/>
    <w:rsid w:val="003B6C18"/>
    <w:rsid w:val="003B75EF"/>
    <w:rsid w:val="003B79F2"/>
    <w:rsid w:val="003C0BF4"/>
    <w:rsid w:val="003C1A45"/>
    <w:rsid w:val="003C1DA8"/>
    <w:rsid w:val="003C327C"/>
    <w:rsid w:val="003C41EA"/>
    <w:rsid w:val="003C45A8"/>
    <w:rsid w:val="003C5886"/>
    <w:rsid w:val="003C6104"/>
    <w:rsid w:val="003C6603"/>
    <w:rsid w:val="003D1B19"/>
    <w:rsid w:val="003D1D39"/>
    <w:rsid w:val="003D20F0"/>
    <w:rsid w:val="003D2C1B"/>
    <w:rsid w:val="003D38A4"/>
    <w:rsid w:val="003D4C04"/>
    <w:rsid w:val="003D4F97"/>
    <w:rsid w:val="003D50B2"/>
    <w:rsid w:val="003D5164"/>
    <w:rsid w:val="003D5EF6"/>
    <w:rsid w:val="003D7509"/>
    <w:rsid w:val="003D79B5"/>
    <w:rsid w:val="003E1872"/>
    <w:rsid w:val="003E1875"/>
    <w:rsid w:val="003E1C10"/>
    <w:rsid w:val="003E25B8"/>
    <w:rsid w:val="003E7463"/>
    <w:rsid w:val="003F0136"/>
    <w:rsid w:val="003F0400"/>
    <w:rsid w:val="003F1435"/>
    <w:rsid w:val="003F1BF1"/>
    <w:rsid w:val="003F2A79"/>
    <w:rsid w:val="003F4962"/>
    <w:rsid w:val="003F5489"/>
    <w:rsid w:val="003F5530"/>
    <w:rsid w:val="003F593F"/>
    <w:rsid w:val="003F633D"/>
    <w:rsid w:val="003F7162"/>
    <w:rsid w:val="003F7EB3"/>
    <w:rsid w:val="0040055A"/>
    <w:rsid w:val="0040135A"/>
    <w:rsid w:val="004016AD"/>
    <w:rsid w:val="004017B5"/>
    <w:rsid w:val="00403B7B"/>
    <w:rsid w:val="004058A3"/>
    <w:rsid w:val="004069B6"/>
    <w:rsid w:val="00407BFD"/>
    <w:rsid w:val="00410702"/>
    <w:rsid w:val="004125B8"/>
    <w:rsid w:val="00412726"/>
    <w:rsid w:val="004133DD"/>
    <w:rsid w:val="00415A04"/>
    <w:rsid w:val="00420051"/>
    <w:rsid w:val="00420920"/>
    <w:rsid w:val="0042106A"/>
    <w:rsid w:val="00422322"/>
    <w:rsid w:val="00422CB4"/>
    <w:rsid w:val="00424529"/>
    <w:rsid w:val="00426151"/>
    <w:rsid w:val="00426E29"/>
    <w:rsid w:val="00431C0F"/>
    <w:rsid w:val="00434638"/>
    <w:rsid w:val="00441215"/>
    <w:rsid w:val="00441337"/>
    <w:rsid w:val="004444C0"/>
    <w:rsid w:val="00446F10"/>
    <w:rsid w:val="0044733E"/>
    <w:rsid w:val="004474A9"/>
    <w:rsid w:val="00447AFB"/>
    <w:rsid w:val="00450C2F"/>
    <w:rsid w:val="004533BC"/>
    <w:rsid w:val="00453738"/>
    <w:rsid w:val="004547FB"/>
    <w:rsid w:val="00456941"/>
    <w:rsid w:val="00460364"/>
    <w:rsid w:val="00461AE9"/>
    <w:rsid w:val="004623EA"/>
    <w:rsid w:val="004633BE"/>
    <w:rsid w:val="0046664F"/>
    <w:rsid w:val="004701FF"/>
    <w:rsid w:val="004704CE"/>
    <w:rsid w:val="00472366"/>
    <w:rsid w:val="00473323"/>
    <w:rsid w:val="004737B5"/>
    <w:rsid w:val="004745E1"/>
    <w:rsid w:val="00475E2B"/>
    <w:rsid w:val="00476A3E"/>
    <w:rsid w:val="00476B88"/>
    <w:rsid w:val="00477776"/>
    <w:rsid w:val="00481A89"/>
    <w:rsid w:val="004849CF"/>
    <w:rsid w:val="0048508D"/>
    <w:rsid w:val="00485A64"/>
    <w:rsid w:val="004877F8"/>
    <w:rsid w:val="00490311"/>
    <w:rsid w:val="00491D1D"/>
    <w:rsid w:val="00492064"/>
    <w:rsid w:val="00492BA6"/>
    <w:rsid w:val="004941F3"/>
    <w:rsid w:val="004947DB"/>
    <w:rsid w:val="00496631"/>
    <w:rsid w:val="004970BF"/>
    <w:rsid w:val="00497587"/>
    <w:rsid w:val="00497B9D"/>
    <w:rsid w:val="00497D4B"/>
    <w:rsid w:val="004A0634"/>
    <w:rsid w:val="004A199E"/>
    <w:rsid w:val="004A2EDF"/>
    <w:rsid w:val="004A71D7"/>
    <w:rsid w:val="004A774F"/>
    <w:rsid w:val="004B0C6A"/>
    <w:rsid w:val="004B1914"/>
    <w:rsid w:val="004B3F32"/>
    <w:rsid w:val="004B52BD"/>
    <w:rsid w:val="004B5709"/>
    <w:rsid w:val="004B5DCA"/>
    <w:rsid w:val="004B7D38"/>
    <w:rsid w:val="004C344D"/>
    <w:rsid w:val="004C3467"/>
    <w:rsid w:val="004C387F"/>
    <w:rsid w:val="004C3A5F"/>
    <w:rsid w:val="004C4157"/>
    <w:rsid w:val="004C4FB0"/>
    <w:rsid w:val="004C582C"/>
    <w:rsid w:val="004C5DB7"/>
    <w:rsid w:val="004C7781"/>
    <w:rsid w:val="004D13E2"/>
    <w:rsid w:val="004D2B18"/>
    <w:rsid w:val="004D2D8D"/>
    <w:rsid w:val="004D3470"/>
    <w:rsid w:val="004D3C53"/>
    <w:rsid w:val="004D5F64"/>
    <w:rsid w:val="004D694D"/>
    <w:rsid w:val="004E17EE"/>
    <w:rsid w:val="004E24A3"/>
    <w:rsid w:val="004E7CE8"/>
    <w:rsid w:val="004F0011"/>
    <w:rsid w:val="004F0E37"/>
    <w:rsid w:val="004F1365"/>
    <w:rsid w:val="004F47CD"/>
    <w:rsid w:val="004F4DF3"/>
    <w:rsid w:val="004F51A7"/>
    <w:rsid w:val="004F54FE"/>
    <w:rsid w:val="004F6E8C"/>
    <w:rsid w:val="00500EEF"/>
    <w:rsid w:val="0050174E"/>
    <w:rsid w:val="00502253"/>
    <w:rsid w:val="00502EB8"/>
    <w:rsid w:val="0050365D"/>
    <w:rsid w:val="00503693"/>
    <w:rsid w:val="005049D9"/>
    <w:rsid w:val="00504AC8"/>
    <w:rsid w:val="00504D86"/>
    <w:rsid w:val="00514C68"/>
    <w:rsid w:val="00514CA4"/>
    <w:rsid w:val="005169A5"/>
    <w:rsid w:val="00516A11"/>
    <w:rsid w:val="005174E3"/>
    <w:rsid w:val="005200AE"/>
    <w:rsid w:val="00521A3D"/>
    <w:rsid w:val="005225A5"/>
    <w:rsid w:val="00523065"/>
    <w:rsid w:val="00525275"/>
    <w:rsid w:val="00526453"/>
    <w:rsid w:val="0052760F"/>
    <w:rsid w:val="0053082A"/>
    <w:rsid w:val="00532682"/>
    <w:rsid w:val="005327BF"/>
    <w:rsid w:val="00533EEF"/>
    <w:rsid w:val="005342B3"/>
    <w:rsid w:val="00534BE8"/>
    <w:rsid w:val="005350E8"/>
    <w:rsid w:val="0053541B"/>
    <w:rsid w:val="00535ED6"/>
    <w:rsid w:val="00536D9A"/>
    <w:rsid w:val="00536EF9"/>
    <w:rsid w:val="00537BA7"/>
    <w:rsid w:val="0054094C"/>
    <w:rsid w:val="005423C3"/>
    <w:rsid w:val="00542C2E"/>
    <w:rsid w:val="00542CF8"/>
    <w:rsid w:val="00543779"/>
    <w:rsid w:val="00543AFE"/>
    <w:rsid w:val="0054598A"/>
    <w:rsid w:val="00547188"/>
    <w:rsid w:val="0054740F"/>
    <w:rsid w:val="00547ADB"/>
    <w:rsid w:val="00550190"/>
    <w:rsid w:val="005517B7"/>
    <w:rsid w:val="00554120"/>
    <w:rsid w:val="005541F0"/>
    <w:rsid w:val="00554D98"/>
    <w:rsid w:val="00554EFD"/>
    <w:rsid w:val="00555676"/>
    <w:rsid w:val="005558AF"/>
    <w:rsid w:val="00560747"/>
    <w:rsid w:val="00560C97"/>
    <w:rsid w:val="00561AEC"/>
    <w:rsid w:val="00561F28"/>
    <w:rsid w:val="005638B8"/>
    <w:rsid w:val="00564B6E"/>
    <w:rsid w:val="00564FFB"/>
    <w:rsid w:val="005665ED"/>
    <w:rsid w:val="00566CA1"/>
    <w:rsid w:val="00567E6B"/>
    <w:rsid w:val="00570231"/>
    <w:rsid w:val="00570494"/>
    <w:rsid w:val="005708AF"/>
    <w:rsid w:val="00571E92"/>
    <w:rsid w:val="0057342D"/>
    <w:rsid w:val="00573AC4"/>
    <w:rsid w:val="00574122"/>
    <w:rsid w:val="00574C7B"/>
    <w:rsid w:val="00575485"/>
    <w:rsid w:val="00575FCD"/>
    <w:rsid w:val="0057600A"/>
    <w:rsid w:val="0057658F"/>
    <w:rsid w:val="005772CE"/>
    <w:rsid w:val="00581C1A"/>
    <w:rsid w:val="00581D76"/>
    <w:rsid w:val="0058209B"/>
    <w:rsid w:val="005849B4"/>
    <w:rsid w:val="00585E01"/>
    <w:rsid w:val="00586FCF"/>
    <w:rsid w:val="00587011"/>
    <w:rsid w:val="005876C2"/>
    <w:rsid w:val="00590260"/>
    <w:rsid w:val="00590B8A"/>
    <w:rsid w:val="00590E44"/>
    <w:rsid w:val="005911EF"/>
    <w:rsid w:val="00591670"/>
    <w:rsid w:val="00593869"/>
    <w:rsid w:val="0059387E"/>
    <w:rsid w:val="00593AAF"/>
    <w:rsid w:val="00594387"/>
    <w:rsid w:val="00595318"/>
    <w:rsid w:val="005957EE"/>
    <w:rsid w:val="00596F23"/>
    <w:rsid w:val="0059714F"/>
    <w:rsid w:val="005A0142"/>
    <w:rsid w:val="005A02A3"/>
    <w:rsid w:val="005A287B"/>
    <w:rsid w:val="005A2DFC"/>
    <w:rsid w:val="005A31EF"/>
    <w:rsid w:val="005A3DF3"/>
    <w:rsid w:val="005A4613"/>
    <w:rsid w:val="005A4E3C"/>
    <w:rsid w:val="005A75D4"/>
    <w:rsid w:val="005B02BF"/>
    <w:rsid w:val="005B1D89"/>
    <w:rsid w:val="005B646C"/>
    <w:rsid w:val="005B67CF"/>
    <w:rsid w:val="005C067C"/>
    <w:rsid w:val="005C1ADB"/>
    <w:rsid w:val="005C1F22"/>
    <w:rsid w:val="005C2A87"/>
    <w:rsid w:val="005C2F9F"/>
    <w:rsid w:val="005C3070"/>
    <w:rsid w:val="005C5E40"/>
    <w:rsid w:val="005C608F"/>
    <w:rsid w:val="005D0257"/>
    <w:rsid w:val="005D0737"/>
    <w:rsid w:val="005D07E1"/>
    <w:rsid w:val="005D132E"/>
    <w:rsid w:val="005D15D4"/>
    <w:rsid w:val="005D1E24"/>
    <w:rsid w:val="005D235B"/>
    <w:rsid w:val="005D39F6"/>
    <w:rsid w:val="005D6B25"/>
    <w:rsid w:val="005D7BC1"/>
    <w:rsid w:val="005E0405"/>
    <w:rsid w:val="005E0439"/>
    <w:rsid w:val="005E049D"/>
    <w:rsid w:val="005E04C8"/>
    <w:rsid w:val="005E07B8"/>
    <w:rsid w:val="005E1907"/>
    <w:rsid w:val="005E2D93"/>
    <w:rsid w:val="005E32B1"/>
    <w:rsid w:val="005E3833"/>
    <w:rsid w:val="005E3884"/>
    <w:rsid w:val="005E64AF"/>
    <w:rsid w:val="005E67FD"/>
    <w:rsid w:val="005E6BA8"/>
    <w:rsid w:val="005E6FD5"/>
    <w:rsid w:val="005E7DC0"/>
    <w:rsid w:val="005F00A1"/>
    <w:rsid w:val="005F10A1"/>
    <w:rsid w:val="005F2A45"/>
    <w:rsid w:val="005F2C40"/>
    <w:rsid w:val="005F2D31"/>
    <w:rsid w:val="005F3842"/>
    <w:rsid w:val="005F3B68"/>
    <w:rsid w:val="005F4A38"/>
    <w:rsid w:val="005F4EAD"/>
    <w:rsid w:val="005F5DE6"/>
    <w:rsid w:val="00601923"/>
    <w:rsid w:val="00601D76"/>
    <w:rsid w:val="0060310B"/>
    <w:rsid w:val="00605830"/>
    <w:rsid w:val="00605CF6"/>
    <w:rsid w:val="00606944"/>
    <w:rsid w:val="00606C51"/>
    <w:rsid w:val="00607456"/>
    <w:rsid w:val="006109F5"/>
    <w:rsid w:val="00610FB0"/>
    <w:rsid w:val="00611DC6"/>
    <w:rsid w:val="00612072"/>
    <w:rsid w:val="00612BAC"/>
    <w:rsid w:val="006131B4"/>
    <w:rsid w:val="00613747"/>
    <w:rsid w:val="00615992"/>
    <w:rsid w:val="0061620E"/>
    <w:rsid w:val="00620609"/>
    <w:rsid w:val="00621F49"/>
    <w:rsid w:val="00623329"/>
    <w:rsid w:val="00623D6D"/>
    <w:rsid w:val="00626F6F"/>
    <w:rsid w:val="00627474"/>
    <w:rsid w:val="00627DC9"/>
    <w:rsid w:val="00627F65"/>
    <w:rsid w:val="0063090C"/>
    <w:rsid w:val="006318D3"/>
    <w:rsid w:val="00634972"/>
    <w:rsid w:val="00636C4F"/>
    <w:rsid w:val="00641687"/>
    <w:rsid w:val="00642B30"/>
    <w:rsid w:val="00642D2D"/>
    <w:rsid w:val="0064346B"/>
    <w:rsid w:val="006436C1"/>
    <w:rsid w:val="00646F52"/>
    <w:rsid w:val="00647EE9"/>
    <w:rsid w:val="0065041C"/>
    <w:rsid w:val="00651690"/>
    <w:rsid w:val="00652D64"/>
    <w:rsid w:val="006539D6"/>
    <w:rsid w:val="00653D4D"/>
    <w:rsid w:val="00654AB5"/>
    <w:rsid w:val="00654B9F"/>
    <w:rsid w:val="00655C9F"/>
    <w:rsid w:val="006565C5"/>
    <w:rsid w:val="006568EE"/>
    <w:rsid w:val="00657646"/>
    <w:rsid w:val="00662F4C"/>
    <w:rsid w:val="0066330F"/>
    <w:rsid w:val="006648BF"/>
    <w:rsid w:val="00665559"/>
    <w:rsid w:val="0066627D"/>
    <w:rsid w:val="006662E6"/>
    <w:rsid w:val="006671D1"/>
    <w:rsid w:val="006724EB"/>
    <w:rsid w:val="00672ABD"/>
    <w:rsid w:val="00673871"/>
    <w:rsid w:val="00673E53"/>
    <w:rsid w:val="00674FEF"/>
    <w:rsid w:val="00676426"/>
    <w:rsid w:val="00680389"/>
    <w:rsid w:val="0068264B"/>
    <w:rsid w:val="00682DBE"/>
    <w:rsid w:val="00683153"/>
    <w:rsid w:val="0068545B"/>
    <w:rsid w:val="006854BB"/>
    <w:rsid w:val="006860D9"/>
    <w:rsid w:val="00686181"/>
    <w:rsid w:val="00686467"/>
    <w:rsid w:val="006864F1"/>
    <w:rsid w:val="0068763D"/>
    <w:rsid w:val="006901D3"/>
    <w:rsid w:val="00691144"/>
    <w:rsid w:val="00692725"/>
    <w:rsid w:val="0069373E"/>
    <w:rsid w:val="0069377E"/>
    <w:rsid w:val="00693AF4"/>
    <w:rsid w:val="00693BB7"/>
    <w:rsid w:val="0069646F"/>
    <w:rsid w:val="00696EA3"/>
    <w:rsid w:val="00697097"/>
    <w:rsid w:val="006A095B"/>
    <w:rsid w:val="006A0D80"/>
    <w:rsid w:val="006A1A3B"/>
    <w:rsid w:val="006A1C35"/>
    <w:rsid w:val="006A310F"/>
    <w:rsid w:val="006A435D"/>
    <w:rsid w:val="006A4ED2"/>
    <w:rsid w:val="006A5024"/>
    <w:rsid w:val="006A5A00"/>
    <w:rsid w:val="006B0C4D"/>
    <w:rsid w:val="006B128E"/>
    <w:rsid w:val="006B688A"/>
    <w:rsid w:val="006B68BD"/>
    <w:rsid w:val="006B6EFA"/>
    <w:rsid w:val="006C3436"/>
    <w:rsid w:val="006C36AB"/>
    <w:rsid w:val="006C38A0"/>
    <w:rsid w:val="006C40F0"/>
    <w:rsid w:val="006C43A8"/>
    <w:rsid w:val="006C44DD"/>
    <w:rsid w:val="006C5DB0"/>
    <w:rsid w:val="006C6271"/>
    <w:rsid w:val="006C6272"/>
    <w:rsid w:val="006C7CDB"/>
    <w:rsid w:val="006D04BD"/>
    <w:rsid w:val="006D2096"/>
    <w:rsid w:val="006D29A1"/>
    <w:rsid w:val="006D4CD9"/>
    <w:rsid w:val="006D7CDF"/>
    <w:rsid w:val="006E05C6"/>
    <w:rsid w:val="006E259A"/>
    <w:rsid w:val="006E2994"/>
    <w:rsid w:val="006E53A1"/>
    <w:rsid w:val="006E5962"/>
    <w:rsid w:val="006E5F0F"/>
    <w:rsid w:val="006E70CE"/>
    <w:rsid w:val="006E77D8"/>
    <w:rsid w:val="006F0F70"/>
    <w:rsid w:val="006F1B07"/>
    <w:rsid w:val="006F443B"/>
    <w:rsid w:val="006F5088"/>
    <w:rsid w:val="006F51EB"/>
    <w:rsid w:val="006F6DF2"/>
    <w:rsid w:val="00703F4E"/>
    <w:rsid w:val="007060E6"/>
    <w:rsid w:val="007062A7"/>
    <w:rsid w:val="0070789E"/>
    <w:rsid w:val="00707E7E"/>
    <w:rsid w:val="00710951"/>
    <w:rsid w:val="007114E5"/>
    <w:rsid w:val="00711A47"/>
    <w:rsid w:val="00712525"/>
    <w:rsid w:val="007131AC"/>
    <w:rsid w:val="007144B0"/>
    <w:rsid w:val="00715343"/>
    <w:rsid w:val="00715EC0"/>
    <w:rsid w:val="007209EC"/>
    <w:rsid w:val="0072210F"/>
    <w:rsid w:val="007222D9"/>
    <w:rsid w:val="007229E9"/>
    <w:rsid w:val="0072513B"/>
    <w:rsid w:val="00726A82"/>
    <w:rsid w:val="00727049"/>
    <w:rsid w:val="007303DE"/>
    <w:rsid w:val="00731092"/>
    <w:rsid w:val="0073170A"/>
    <w:rsid w:val="00731A75"/>
    <w:rsid w:val="00731F2C"/>
    <w:rsid w:val="007324BD"/>
    <w:rsid w:val="007331D6"/>
    <w:rsid w:val="00733AE0"/>
    <w:rsid w:val="00734175"/>
    <w:rsid w:val="00735A4C"/>
    <w:rsid w:val="00740AE3"/>
    <w:rsid w:val="00743785"/>
    <w:rsid w:val="007446DD"/>
    <w:rsid w:val="00744CD4"/>
    <w:rsid w:val="00744CED"/>
    <w:rsid w:val="0074563B"/>
    <w:rsid w:val="00745F94"/>
    <w:rsid w:val="00747181"/>
    <w:rsid w:val="00751564"/>
    <w:rsid w:val="00752900"/>
    <w:rsid w:val="00752D3F"/>
    <w:rsid w:val="00753E0D"/>
    <w:rsid w:val="007547E8"/>
    <w:rsid w:val="0075508B"/>
    <w:rsid w:val="00755E1F"/>
    <w:rsid w:val="00756EDC"/>
    <w:rsid w:val="00757120"/>
    <w:rsid w:val="0076136B"/>
    <w:rsid w:val="00761DC0"/>
    <w:rsid w:val="00764A2C"/>
    <w:rsid w:val="0076566B"/>
    <w:rsid w:val="0076674C"/>
    <w:rsid w:val="00766D38"/>
    <w:rsid w:val="0077033A"/>
    <w:rsid w:val="00772516"/>
    <w:rsid w:val="007728A5"/>
    <w:rsid w:val="0077367E"/>
    <w:rsid w:val="007753DE"/>
    <w:rsid w:val="00776DC2"/>
    <w:rsid w:val="00777602"/>
    <w:rsid w:val="00780091"/>
    <w:rsid w:val="00782F29"/>
    <w:rsid w:val="00783992"/>
    <w:rsid w:val="00784E2B"/>
    <w:rsid w:val="0079120A"/>
    <w:rsid w:val="007930E8"/>
    <w:rsid w:val="007936D2"/>
    <w:rsid w:val="00794156"/>
    <w:rsid w:val="00794276"/>
    <w:rsid w:val="007A0DDE"/>
    <w:rsid w:val="007A1105"/>
    <w:rsid w:val="007A3246"/>
    <w:rsid w:val="007A4277"/>
    <w:rsid w:val="007A501D"/>
    <w:rsid w:val="007A5859"/>
    <w:rsid w:val="007B03CB"/>
    <w:rsid w:val="007B1551"/>
    <w:rsid w:val="007B41FC"/>
    <w:rsid w:val="007B4869"/>
    <w:rsid w:val="007B51A0"/>
    <w:rsid w:val="007B58A5"/>
    <w:rsid w:val="007B5A44"/>
    <w:rsid w:val="007B6386"/>
    <w:rsid w:val="007B7A6C"/>
    <w:rsid w:val="007C095C"/>
    <w:rsid w:val="007C2F15"/>
    <w:rsid w:val="007C4888"/>
    <w:rsid w:val="007C64F9"/>
    <w:rsid w:val="007C7736"/>
    <w:rsid w:val="007C7E47"/>
    <w:rsid w:val="007D077A"/>
    <w:rsid w:val="007D0C77"/>
    <w:rsid w:val="007D1C38"/>
    <w:rsid w:val="007D398B"/>
    <w:rsid w:val="007D751C"/>
    <w:rsid w:val="007E0A43"/>
    <w:rsid w:val="007E1990"/>
    <w:rsid w:val="007E1E8F"/>
    <w:rsid w:val="007E2D0C"/>
    <w:rsid w:val="007E3A55"/>
    <w:rsid w:val="007E69BF"/>
    <w:rsid w:val="007E7ADD"/>
    <w:rsid w:val="007F071C"/>
    <w:rsid w:val="007F26B6"/>
    <w:rsid w:val="007F2DD1"/>
    <w:rsid w:val="007F4337"/>
    <w:rsid w:val="007F480D"/>
    <w:rsid w:val="007F527C"/>
    <w:rsid w:val="007F6D5A"/>
    <w:rsid w:val="007F736F"/>
    <w:rsid w:val="008018CA"/>
    <w:rsid w:val="0080197A"/>
    <w:rsid w:val="00802BCB"/>
    <w:rsid w:val="008043A7"/>
    <w:rsid w:val="00805576"/>
    <w:rsid w:val="0080641D"/>
    <w:rsid w:val="00806FFD"/>
    <w:rsid w:val="0080730C"/>
    <w:rsid w:val="008073FE"/>
    <w:rsid w:val="00811EB5"/>
    <w:rsid w:val="0081234D"/>
    <w:rsid w:val="00813166"/>
    <w:rsid w:val="00815993"/>
    <w:rsid w:val="00816FB0"/>
    <w:rsid w:val="008174D4"/>
    <w:rsid w:val="00820ED7"/>
    <w:rsid w:val="0082372E"/>
    <w:rsid w:val="00823925"/>
    <w:rsid w:val="00824969"/>
    <w:rsid w:val="008254C6"/>
    <w:rsid w:val="00825F7C"/>
    <w:rsid w:val="00827D91"/>
    <w:rsid w:val="00834149"/>
    <w:rsid w:val="00834400"/>
    <w:rsid w:val="008352A8"/>
    <w:rsid w:val="0083550B"/>
    <w:rsid w:val="00835FD5"/>
    <w:rsid w:val="008369EC"/>
    <w:rsid w:val="00836B36"/>
    <w:rsid w:val="00837180"/>
    <w:rsid w:val="008414FC"/>
    <w:rsid w:val="00841788"/>
    <w:rsid w:val="00842C5B"/>
    <w:rsid w:val="008438BD"/>
    <w:rsid w:val="008470DC"/>
    <w:rsid w:val="00850B55"/>
    <w:rsid w:val="00850DE7"/>
    <w:rsid w:val="00850E06"/>
    <w:rsid w:val="00850F64"/>
    <w:rsid w:val="00851347"/>
    <w:rsid w:val="00852421"/>
    <w:rsid w:val="00852692"/>
    <w:rsid w:val="00852AA3"/>
    <w:rsid w:val="008545EE"/>
    <w:rsid w:val="00855064"/>
    <w:rsid w:val="00856962"/>
    <w:rsid w:val="0085777C"/>
    <w:rsid w:val="008609D1"/>
    <w:rsid w:val="00862706"/>
    <w:rsid w:val="00862F77"/>
    <w:rsid w:val="008635D5"/>
    <w:rsid w:val="00864C74"/>
    <w:rsid w:val="00865664"/>
    <w:rsid w:val="00865EEE"/>
    <w:rsid w:val="00866448"/>
    <w:rsid w:val="00867144"/>
    <w:rsid w:val="008679DD"/>
    <w:rsid w:val="00867B3B"/>
    <w:rsid w:val="0087057E"/>
    <w:rsid w:val="00871950"/>
    <w:rsid w:val="008723EF"/>
    <w:rsid w:val="00872ADF"/>
    <w:rsid w:val="008757F0"/>
    <w:rsid w:val="008757F2"/>
    <w:rsid w:val="00875983"/>
    <w:rsid w:val="00875D17"/>
    <w:rsid w:val="00876EFC"/>
    <w:rsid w:val="00880885"/>
    <w:rsid w:val="008808AF"/>
    <w:rsid w:val="00880BDB"/>
    <w:rsid w:val="00882AD5"/>
    <w:rsid w:val="00882B72"/>
    <w:rsid w:val="008831BB"/>
    <w:rsid w:val="008846A9"/>
    <w:rsid w:val="008846D7"/>
    <w:rsid w:val="00884753"/>
    <w:rsid w:val="008869DB"/>
    <w:rsid w:val="00887BF0"/>
    <w:rsid w:val="008909C9"/>
    <w:rsid w:val="0089161D"/>
    <w:rsid w:val="008919E1"/>
    <w:rsid w:val="00892966"/>
    <w:rsid w:val="00893E8B"/>
    <w:rsid w:val="00897005"/>
    <w:rsid w:val="008A35EC"/>
    <w:rsid w:val="008A710D"/>
    <w:rsid w:val="008A7920"/>
    <w:rsid w:val="008B0BE6"/>
    <w:rsid w:val="008B2885"/>
    <w:rsid w:val="008B3363"/>
    <w:rsid w:val="008B3A89"/>
    <w:rsid w:val="008B65DE"/>
    <w:rsid w:val="008B6FF3"/>
    <w:rsid w:val="008C1A04"/>
    <w:rsid w:val="008C2218"/>
    <w:rsid w:val="008C44E9"/>
    <w:rsid w:val="008C44FD"/>
    <w:rsid w:val="008C4B76"/>
    <w:rsid w:val="008C5A4E"/>
    <w:rsid w:val="008C5C34"/>
    <w:rsid w:val="008C6FC9"/>
    <w:rsid w:val="008C754C"/>
    <w:rsid w:val="008C7657"/>
    <w:rsid w:val="008D0E75"/>
    <w:rsid w:val="008D1D00"/>
    <w:rsid w:val="008D2E37"/>
    <w:rsid w:val="008D31FA"/>
    <w:rsid w:val="008D46BD"/>
    <w:rsid w:val="008D46C9"/>
    <w:rsid w:val="008D5899"/>
    <w:rsid w:val="008D5971"/>
    <w:rsid w:val="008D648C"/>
    <w:rsid w:val="008D7DBE"/>
    <w:rsid w:val="008E1357"/>
    <w:rsid w:val="008E18E1"/>
    <w:rsid w:val="008E3433"/>
    <w:rsid w:val="008E458B"/>
    <w:rsid w:val="008E48C0"/>
    <w:rsid w:val="008E4F2C"/>
    <w:rsid w:val="008E530B"/>
    <w:rsid w:val="008E787A"/>
    <w:rsid w:val="008F04B8"/>
    <w:rsid w:val="008F1D8E"/>
    <w:rsid w:val="008F3BBD"/>
    <w:rsid w:val="008F3E1D"/>
    <w:rsid w:val="008F6E57"/>
    <w:rsid w:val="008F7A36"/>
    <w:rsid w:val="00900F31"/>
    <w:rsid w:val="00901438"/>
    <w:rsid w:val="00901A2A"/>
    <w:rsid w:val="0090379F"/>
    <w:rsid w:val="00906100"/>
    <w:rsid w:val="00906AF7"/>
    <w:rsid w:val="00910FD8"/>
    <w:rsid w:val="00913980"/>
    <w:rsid w:val="00914AA1"/>
    <w:rsid w:val="00915CC9"/>
    <w:rsid w:val="0091659E"/>
    <w:rsid w:val="0091666F"/>
    <w:rsid w:val="00916A71"/>
    <w:rsid w:val="00917427"/>
    <w:rsid w:val="00922E49"/>
    <w:rsid w:val="00924C58"/>
    <w:rsid w:val="0092680F"/>
    <w:rsid w:val="009325AB"/>
    <w:rsid w:val="00933308"/>
    <w:rsid w:val="009364F0"/>
    <w:rsid w:val="00940395"/>
    <w:rsid w:val="00940752"/>
    <w:rsid w:val="009418FE"/>
    <w:rsid w:val="0094336D"/>
    <w:rsid w:val="00943641"/>
    <w:rsid w:val="00943A12"/>
    <w:rsid w:val="00944FD8"/>
    <w:rsid w:val="00947336"/>
    <w:rsid w:val="009508AA"/>
    <w:rsid w:val="009520D9"/>
    <w:rsid w:val="00955ED0"/>
    <w:rsid w:val="009608A3"/>
    <w:rsid w:val="00963006"/>
    <w:rsid w:val="00963692"/>
    <w:rsid w:val="009637E3"/>
    <w:rsid w:val="00963DC2"/>
    <w:rsid w:val="00964A6F"/>
    <w:rsid w:val="0096516D"/>
    <w:rsid w:val="009666C4"/>
    <w:rsid w:val="009674F0"/>
    <w:rsid w:val="0096781A"/>
    <w:rsid w:val="009705AF"/>
    <w:rsid w:val="00970977"/>
    <w:rsid w:val="00970D03"/>
    <w:rsid w:val="009721A3"/>
    <w:rsid w:val="0097359F"/>
    <w:rsid w:val="00973D51"/>
    <w:rsid w:val="00975750"/>
    <w:rsid w:val="00976B15"/>
    <w:rsid w:val="009806D0"/>
    <w:rsid w:val="00980BA6"/>
    <w:rsid w:val="0098652D"/>
    <w:rsid w:val="00987806"/>
    <w:rsid w:val="00987B85"/>
    <w:rsid w:val="00987F9C"/>
    <w:rsid w:val="00990109"/>
    <w:rsid w:val="00990E4C"/>
    <w:rsid w:val="00992266"/>
    <w:rsid w:val="00992F18"/>
    <w:rsid w:val="00995DFB"/>
    <w:rsid w:val="0099697D"/>
    <w:rsid w:val="009969F6"/>
    <w:rsid w:val="00996E5B"/>
    <w:rsid w:val="0099754D"/>
    <w:rsid w:val="00997DF7"/>
    <w:rsid w:val="009A0344"/>
    <w:rsid w:val="009A0C0A"/>
    <w:rsid w:val="009A0FBD"/>
    <w:rsid w:val="009A118D"/>
    <w:rsid w:val="009A12DC"/>
    <w:rsid w:val="009A19E9"/>
    <w:rsid w:val="009A2908"/>
    <w:rsid w:val="009A2B62"/>
    <w:rsid w:val="009A2DC2"/>
    <w:rsid w:val="009A6433"/>
    <w:rsid w:val="009B11C0"/>
    <w:rsid w:val="009B1CBD"/>
    <w:rsid w:val="009B21A0"/>
    <w:rsid w:val="009B2474"/>
    <w:rsid w:val="009B4323"/>
    <w:rsid w:val="009B6523"/>
    <w:rsid w:val="009B72E3"/>
    <w:rsid w:val="009B7831"/>
    <w:rsid w:val="009C00F4"/>
    <w:rsid w:val="009C0D35"/>
    <w:rsid w:val="009C0DF5"/>
    <w:rsid w:val="009C27FF"/>
    <w:rsid w:val="009C3B72"/>
    <w:rsid w:val="009C4ADD"/>
    <w:rsid w:val="009C4B67"/>
    <w:rsid w:val="009C6933"/>
    <w:rsid w:val="009C694C"/>
    <w:rsid w:val="009C6C7A"/>
    <w:rsid w:val="009D03CC"/>
    <w:rsid w:val="009D26DD"/>
    <w:rsid w:val="009D323D"/>
    <w:rsid w:val="009D719D"/>
    <w:rsid w:val="009E0701"/>
    <w:rsid w:val="009E0F96"/>
    <w:rsid w:val="009E1000"/>
    <w:rsid w:val="009E10E1"/>
    <w:rsid w:val="009E14E5"/>
    <w:rsid w:val="009E1BD8"/>
    <w:rsid w:val="009E1DBD"/>
    <w:rsid w:val="009E2FD3"/>
    <w:rsid w:val="009E4019"/>
    <w:rsid w:val="009E4FBA"/>
    <w:rsid w:val="009E6F62"/>
    <w:rsid w:val="009E7957"/>
    <w:rsid w:val="009F0204"/>
    <w:rsid w:val="009F027D"/>
    <w:rsid w:val="009F10B7"/>
    <w:rsid w:val="009F16B8"/>
    <w:rsid w:val="009F2282"/>
    <w:rsid w:val="009F4299"/>
    <w:rsid w:val="009F5051"/>
    <w:rsid w:val="009F5591"/>
    <w:rsid w:val="009F5B58"/>
    <w:rsid w:val="009F61CB"/>
    <w:rsid w:val="009F72CB"/>
    <w:rsid w:val="00A00454"/>
    <w:rsid w:val="00A0178F"/>
    <w:rsid w:val="00A0298E"/>
    <w:rsid w:val="00A03D00"/>
    <w:rsid w:val="00A04C12"/>
    <w:rsid w:val="00A0536A"/>
    <w:rsid w:val="00A06620"/>
    <w:rsid w:val="00A0758E"/>
    <w:rsid w:val="00A11794"/>
    <w:rsid w:val="00A12C29"/>
    <w:rsid w:val="00A137C9"/>
    <w:rsid w:val="00A15732"/>
    <w:rsid w:val="00A15F81"/>
    <w:rsid w:val="00A16288"/>
    <w:rsid w:val="00A175BD"/>
    <w:rsid w:val="00A208A5"/>
    <w:rsid w:val="00A210B9"/>
    <w:rsid w:val="00A2206E"/>
    <w:rsid w:val="00A22E21"/>
    <w:rsid w:val="00A23BE1"/>
    <w:rsid w:val="00A24E17"/>
    <w:rsid w:val="00A2545F"/>
    <w:rsid w:val="00A26820"/>
    <w:rsid w:val="00A26C17"/>
    <w:rsid w:val="00A275F2"/>
    <w:rsid w:val="00A314FF"/>
    <w:rsid w:val="00A34443"/>
    <w:rsid w:val="00A34B1F"/>
    <w:rsid w:val="00A35531"/>
    <w:rsid w:val="00A364F1"/>
    <w:rsid w:val="00A40D6E"/>
    <w:rsid w:val="00A41207"/>
    <w:rsid w:val="00A4194B"/>
    <w:rsid w:val="00A423D4"/>
    <w:rsid w:val="00A428F5"/>
    <w:rsid w:val="00A42B18"/>
    <w:rsid w:val="00A42EA4"/>
    <w:rsid w:val="00A42EED"/>
    <w:rsid w:val="00A430F3"/>
    <w:rsid w:val="00A43DEE"/>
    <w:rsid w:val="00A4630D"/>
    <w:rsid w:val="00A50987"/>
    <w:rsid w:val="00A50A18"/>
    <w:rsid w:val="00A512E9"/>
    <w:rsid w:val="00A51837"/>
    <w:rsid w:val="00A526E2"/>
    <w:rsid w:val="00A52817"/>
    <w:rsid w:val="00A53BBC"/>
    <w:rsid w:val="00A548AD"/>
    <w:rsid w:val="00A54E18"/>
    <w:rsid w:val="00A55333"/>
    <w:rsid w:val="00A55360"/>
    <w:rsid w:val="00A56715"/>
    <w:rsid w:val="00A56D88"/>
    <w:rsid w:val="00A57242"/>
    <w:rsid w:val="00A57734"/>
    <w:rsid w:val="00A6051F"/>
    <w:rsid w:val="00A60FAA"/>
    <w:rsid w:val="00A62A7A"/>
    <w:rsid w:val="00A62ECB"/>
    <w:rsid w:val="00A65516"/>
    <w:rsid w:val="00A65CB0"/>
    <w:rsid w:val="00A660E9"/>
    <w:rsid w:val="00A6615B"/>
    <w:rsid w:val="00A67794"/>
    <w:rsid w:val="00A701B8"/>
    <w:rsid w:val="00A71C24"/>
    <w:rsid w:val="00A72761"/>
    <w:rsid w:val="00A736E9"/>
    <w:rsid w:val="00A737A1"/>
    <w:rsid w:val="00A748BF"/>
    <w:rsid w:val="00A752F0"/>
    <w:rsid w:val="00A758A7"/>
    <w:rsid w:val="00A76113"/>
    <w:rsid w:val="00A77AC6"/>
    <w:rsid w:val="00A80F8B"/>
    <w:rsid w:val="00A81F13"/>
    <w:rsid w:val="00A82008"/>
    <w:rsid w:val="00A82068"/>
    <w:rsid w:val="00A8505A"/>
    <w:rsid w:val="00A85813"/>
    <w:rsid w:val="00A85A5E"/>
    <w:rsid w:val="00A85E09"/>
    <w:rsid w:val="00A8748D"/>
    <w:rsid w:val="00A90FBA"/>
    <w:rsid w:val="00A924B5"/>
    <w:rsid w:val="00A93B8D"/>
    <w:rsid w:val="00A93C43"/>
    <w:rsid w:val="00A9412F"/>
    <w:rsid w:val="00A94C03"/>
    <w:rsid w:val="00A9563C"/>
    <w:rsid w:val="00A96052"/>
    <w:rsid w:val="00A97012"/>
    <w:rsid w:val="00A97062"/>
    <w:rsid w:val="00A9707C"/>
    <w:rsid w:val="00A97ACB"/>
    <w:rsid w:val="00A97CF9"/>
    <w:rsid w:val="00AA2773"/>
    <w:rsid w:val="00AA3BF8"/>
    <w:rsid w:val="00AA4685"/>
    <w:rsid w:val="00AA4A04"/>
    <w:rsid w:val="00AA4F20"/>
    <w:rsid w:val="00AA5339"/>
    <w:rsid w:val="00AA6C57"/>
    <w:rsid w:val="00AA6D46"/>
    <w:rsid w:val="00AB0303"/>
    <w:rsid w:val="00AB1339"/>
    <w:rsid w:val="00AB27CC"/>
    <w:rsid w:val="00AB3473"/>
    <w:rsid w:val="00AB5BC8"/>
    <w:rsid w:val="00AB6A52"/>
    <w:rsid w:val="00AB70D4"/>
    <w:rsid w:val="00AB7E7C"/>
    <w:rsid w:val="00AC04B9"/>
    <w:rsid w:val="00AC10DF"/>
    <w:rsid w:val="00AC4D6F"/>
    <w:rsid w:val="00AC7B1A"/>
    <w:rsid w:val="00AD28DB"/>
    <w:rsid w:val="00AE0AF8"/>
    <w:rsid w:val="00AE21F8"/>
    <w:rsid w:val="00AE260D"/>
    <w:rsid w:val="00AE383B"/>
    <w:rsid w:val="00AE4654"/>
    <w:rsid w:val="00AE4B8A"/>
    <w:rsid w:val="00AE5B91"/>
    <w:rsid w:val="00AE5F00"/>
    <w:rsid w:val="00AE6019"/>
    <w:rsid w:val="00AE6100"/>
    <w:rsid w:val="00AE6FAC"/>
    <w:rsid w:val="00AF079D"/>
    <w:rsid w:val="00AF15C5"/>
    <w:rsid w:val="00AF15EE"/>
    <w:rsid w:val="00AF1CB3"/>
    <w:rsid w:val="00AF2E31"/>
    <w:rsid w:val="00AF36C5"/>
    <w:rsid w:val="00AF4B18"/>
    <w:rsid w:val="00AF5E19"/>
    <w:rsid w:val="00AF667A"/>
    <w:rsid w:val="00AF78CC"/>
    <w:rsid w:val="00AF7B45"/>
    <w:rsid w:val="00AF7BF3"/>
    <w:rsid w:val="00B013AC"/>
    <w:rsid w:val="00B022F0"/>
    <w:rsid w:val="00B0272C"/>
    <w:rsid w:val="00B03ECA"/>
    <w:rsid w:val="00B05A7C"/>
    <w:rsid w:val="00B05ACE"/>
    <w:rsid w:val="00B06081"/>
    <w:rsid w:val="00B06DC8"/>
    <w:rsid w:val="00B104DF"/>
    <w:rsid w:val="00B11F62"/>
    <w:rsid w:val="00B14219"/>
    <w:rsid w:val="00B169F9"/>
    <w:rsid w:val="00B20471"/>
    <w:rsid w:val="00B20A04"/>
    <w:rsid w:val="00B233D3"/>
    <w:rsid w:val="00B2510E"/>
    <w:rsid w:val="00B26032"/>
    <w:rsid w:val="00B26CC6"/>
    <w:rsid w:val="00B30975"/>
    <w:rsid w:val="00B3276D"/>
    <w:rsid w:val="00B33A2A"/>
    <w:rsid w:val="00B35ED2"/>
    <w:rsid w:val="00B36601"/>
    <w:rsid w:val="00B36A38"/>
    <w:rsid w:val="00B4023D"/>
    <w:rsid w:val="00B405A6"/>
    <w:rsid w:val="00B4161D"/>
    <w:rsid w:val="00B41ACC"/>
    <w:rsid w:val="00B43C34"/>
    <w:rsid w:val="00B44902"/>
    <w:rsid w:val="00B468AB"/>
    <w:rsid w:val="00B47FAD"/>
    <w:rsid w:val="00B513F4"/>
    <w:rsid w:val="00B5214A"/>
    <w:rsid w:val="00B52D19"/>
    <w:rsid w:val="00B5444D"/>
    <w:rsid w:val="00B563F4"/>
    <w:rsid w:val="00B56FA3"/>
    <w:rsid w:val="00B57044"/>
    <w:rsid w:val="00B57892"/>
    <w:rsid w:val="00B60B34"/>
    <w:rsid w:val="00B6278E"/>
    <w:rsid w:val="00B62AAB"/>
    <w:rsid w:val="00B64AC2"/>
    <w:rsid w:val="00B6729F"/>
    <w:rsid w:val="00B70B3E"/>
    <w:rsid w:val="00B720BF"/>
    <w:rsid w:val="00B7246E"/>
    <w:rsid w:val="00B740BD"/>
    <w:rsid w:val="00B742A8"/>
    <w:rsid w:val="00B757EF"/>
    <w:rsid w:val="00B77049"/>
    <w:rsid w:val="00B772E4"/>
    <w:rsid w:val="00B77409"/>
    <w:rsid w:val="00B80662"/>
    <w:rsid w:val="00B812ED"/>
    <w:rsid w:val="00B81A8E"/>
    <w:rsid w:val="00B848D6"/>
    <w:rsid w:val="00B84AB1"/>
    <w:rsid w:val="00B86A37"/>
    <w:rsid w:val="00B905CF"/>
    <w:rsid w:val="00B90732"/>
    <w:rsid w:val="00B943FE"/>
    <w:rsid w:val="00B94626"/>
    <w:rsid w:val="00B952F5"/>
    <w:rsid w:val="00B95E6A"/>
    <w:rsid w:val="00B9709E"/>
    <w:rsid w:val="00B97CA0"/>
    <w:rsid w:val="00BA0EBD"/>
    <w:rsid w:val="00BA1F56"/>
    <w:rsid w:val="00BA20E1"/>
    <w:rsid w:val="00BA3149"/>
    <w:rsid w:val="00BA3DEE"/>
    <w:rsid w:val="00BA45A7"/>
    <w:rsid w:val="00BB0630"/>
    <w:rsid w:val="00BB1A50"/>
    <w:rsid w:val="00BB2319"/>
    <w:rsid w:val="00BB4F33"/>
    <w:rsid w:val="00BB5D24"/>
    <w:rsid w:val="00BB73D3"/>
    <w:rsid w:val="00BB7883"/>
    <w:rsid w:val="00BC0999"/>
    <w:rsid w:val="00BC0F36"/>
    <w:rsid w:val="00BC25DE"/>
    <w:rsid w:val="00BC4549"/>
    <w:rsid w:val="00BD08A0"/>
    <w:rsid w:val="00BD24DC"/>
    <w:rsid w:val="00BD3138"/>
    <w:rsid w:val="00BD3AB1"/>
    <w:rsid w:val="00BD4450"/>
    <w:rsid w:val="00BD4FBD"/>
    <w:rsid w:val="00BD514A"/>
    <w:rsid w:val="00BD5E2B"/>
    <w:rsid w:val="00BD6266"/>
    <w:rsid w:val="00BE09D6"/>
    <w:rsid w:val="00BE1EB1"/>
    <w:rsid w:val="00BE1FBB"/>
    <w:rsid w:val="00BE330A"/>
    <w:rsid w:val="00BE38C5"/>
    <w:rsid w:val="00BE44BF"/>
    <w:rsid w:val="00BE4D8A"/>
    <w:rsid w:val="00BE697C"/>
    <w:rsid w:val="00BE6A46"/>
    <w:rsid w:val="00BE7A4C"/>
    <w:rsid w:val="00BF02FA"/>
    <w:rsid w:val="00BF2182"/>
    <w:rsid w:val="00BF2910"/>
    <w:rsid w:val="00BF2FE3"/>
    <w:rsid w:val="00BF646C"/>
    <w:rsid w:val="00BF65D2"/>
    <w:rsid w:val="00BF68A8"/>
    <w:rsid w:val="00BF716E"/>
    <w:rsid w:val="00C001CA"/>
    <w:rsid w:val="00C007FD"/>
    <w:rsid w:val="00C010AD"/>
    <w:rsid w:val="00C01326"/>
    <w:rsid w:val="00C021A8"/>
    <w:rsid w:val="00C02765"/>
    <w:rsid w:val="00C02CD0"/>
    <w:rsid w:val="00C03296"/>
    <w:rsid w:val="00C0463B"/>
    <w:rsid w:val="00C05C5B"/>
    <w:rsid w:val="00C10FFD"/>
    <w:rsid w:val="00C1216E"/>
    <w:rsid w:val="00C13DD1"/>
    <w:rsid w:val="00C14BBD"/>
    <w:rsid w:val="00C17F79"/>
    <w:rsid w:val="00C20E7E"/>
    <w:rsid w:val="00C219EF"/>
    <w:rsid w:val="00C234F3"/>
    <w:rsid w:val="00C2562E"/>
    <w:rsid w:val="00C25DED"/>
    <w:rsid w:val="00C3084E"/>
    <w:rsid w:val="00C32BFB"/>
    <w:rsid w:val="00C33032"/>
    <w:rsid w:val="00C3321B"/>
    <w:rsid w:val="00C34CF7"/>
    <w:rsid w:val="00C35061"/>
    <w:rsid w:val="00C355AC"/>
    <w:rsid w:val="00C37DB8"/>
    <w:rsid w:val="00C37EDC"/>
    <w:rsid w:val="00C410F5"/>
    <w:rsid w:val="00C41568"/>
    <w:rsid w:val="00C41B58"/>
    <w:rsid w:val="00C41C5F"/>
    <w:rsid w:val="00C43C37"/>
    <w:rsid w:val="00C4648F"/>
    <w:rsid w:val="00C46B27"/>
    <w:rsid w:val="00C53437"/>
    <w:rsid w:val="00C54463"/>
    <w:rsid w:val="00C556C7"/>
    <w:rsid w:val="00C57867"/>
    <w:rsid w:val="00C6107B"/>
    <w:rsid w:val="00C613EB"/>
    <w:rsid w:val="00C62272"/>
    <w:rsid w:val="00C639B8"/>
    <w:rsid w:val="00C64F19"/>
    <w:rsid w:val="00C6537D"/>
    <w:rsid w:val="00C6603F"/>
    <w:rsid w:val="00C67C96"/>
    <w:rsid w:val="00C74C58"/>
    <w:rsid w:val="00C74DB4"/>
    <w:rsid w:val="00C752FE"/>
    <w:rsid w:val="00C75974"/>
    <w:rsid w:val="00C773C4"/>
    <w:rsid w:val="00C81568"/>
    <w:rsid w:val="00C8223D"/>
    <w:rsid w:val="00C82C88"/>
    <w:rsid w:val="00C8360C"/>
    <w:rsid w:val="00C83850"/>
    <w:rsid w:val="00C84A14"/>
    <w:rsid w:val="00C84BD0"/>
    <w:rsid w:val="00C86D91"/>
    <w:rsid w:val="00C86DC0"/>
    <w:rsid w:val="00C86E87"/>
    <w:rsid w:val="00C877B9"/>
    <w:rsid w:val="00C87E9A"/>
    <w:rsid w:val="00C91D80"/>
    <w:rsid w:val="00C9283B"/>
    <w:rsid w:val="00C92B7D"/>
    <w:rsid w:val="00C9476E"/>
    <w:rsid w:val="00C94AD5"/>
    <w:rsid w:val="00C95230"/>
    <w:rsid w:val="00CA1F34"/>
    <w:rsid w:val="00CA2504"/>
    <w:rsid w:val="00CA2678"/>
    <w:rsid w:val="00CA2B99"/>
    <w:rsid w:val="00CA3B6A"/>
    <w:rsid w:val="00CA3CBA"/>
    <w:rsid w:val="00CA49C1"/>
    <w:rsid w:val="00CA4A84"/>
    <w:rsid w:val="00CA6631"/>
    <w:rsid w:val="00CA6826"/>
    <w:rsid w:val="00CB2B11"/>
    <w:rsid w:val="00CB45E5"/>
    <w:rsid w:val="00CB76CB"/>
    <w:rsid w:val="00CC00EA"/>
    <w:rsid w:val="00CC0F1D"/>
    <w:rsid w:val="00CC0F3E"/>
    <w:rsid w:val="00CC1CCE"/>
    <w:rsid w:val="00CC1D07"/>
    <w:rsid w:val="00CC2450"/>
    <w:rsid w:val="00CC4817"/>
    <w:rsid w:val="00CC6D24"/>
    <w:rsid w:val="00CD0279"/>
    <w:rsid w:val="00CD1E86"/>
    <w:rsid w:val="00CD3525"/>
    <w:rsid w:val="00CD39F3"/>
    <w:rsid w:val="00CD40CF"/>
    <w:rsid w:val="00CD448D"/>
    <w:rsid w:val="00CD4684"/>
    <w:rsid w:val="00CD6A29"/>
    <w:rsid w:val="00CD6F9C"/>
    <w:rsid w:val="00CD747C"/>
    <w:rsid w:val="00CD74F4"/>
    <w:rsid w:val="00CD783A"/>
    <w:rsid w:val="00CE0B6E"/>
    <w:rsid w:val="00CE1688"/>
    <w:rsid w:val="00CE37F4"/>
    <w:rsid w:val="00CE4A98"/>
    <w:rsid w:val="00CE5CC8"/>
    <w:rsid w:val="00CE5E52"/>
    <w:rsid w:val="00CE67A3"/>
    <w:rsid w:val="00CE7C0F"/>
    <w:rsid w:val="00CF0081"/>
    <w:rsid w:val="00CF3DC5"/>
    <w:rsid w:val="00CF3DF8"/>
    <w:rsid w:val="00CF5FDE"/>
    <w:rsid w:val="00D00FE9"/>
    <w:rsid w:val="00D01692"/>
    <w:rsid w:val="00D02355"/>
    <w:rsid w:val="00D02382"/>
    <w:rsid w:val="00D02D6B"/>
    <w:rsid w:val="00D051ED"/>
    <w:rsid w:val="00D077C8"/>
    <w:rsid w:val="00D10653"/>
    <w:rsid w:val="00D119DE"/>
    <w:rsid w:val="00D12A0D"/>
    <w:rsid w:val="00D132C0"/>
    <w:rsid w:val="00D1355C"/>
    <w:rsid w:val="00D13B08"/>
    <w:rsid w:val="00D15B04"/>
    <w:rsid w:val="00D161FB"/>
    <w:rsid w:val="00D1698A"/>
    <w:rsid w:val="00D17A0C"/>
    <w:rsid w:val="00D17B77"/>
    <w:rsid w:val="00D20A5B"/>
    <w:rsid w:val="00D20BB1"/>
    <w:rsid w:val="00D20D89"/>
    <w:rsid w:val="00D20E91"/>
    <w:rsid w:val="00D215D0"/>
    <w:rsid w:val="00D21C45"/>
    <w:rsid w:val="00D23B4B"/>
    <w:rsid w:val="00D2593D"/>
    <w:rsid w:val="00D30607"/>
    <w:rsid w:val="00D31766"/>
    <w:rsid w:val="00D320B4"/>
    <w:rsid w:val="00D33C88"/>
    <w:rsid w:val="00D3500B"/>
    <w:rsid w:val="00D3510A"/>
    <w:rsid w:val="00D400DA"/>
    <w:rsid w:val="00D403D0"/>
    <w:rsid w:val="00D4615B"/>
    <w:rsid w:val="00D4650D"/>
    <w:rsid w:val="00D472CF"/>
    <w:rsid w:val="00D50CEB"/>
    <w:rsid w:val="00D5318E"/>
    <w:rsid w:val="00D6004F"/>
    <w:rsid w:val="00D62977"/>
    <w:rsid w:val="00D640A7"/>
    <w:rsid w:val="00D642FE"/>
    <w:rsid w:val="00D64982"/>
    <w:rsid w:val="00D64E5D"/>
    <w:rsid w:val="00D678C9"/>
    <w:rsid w:val="00D67A40"/>
    <w:rsid w:val="00D70AD4"/>
    <w:rsid w:val="00D7313F"/>
    <w:rsid w:val="00D742DB"/>
    <w:rsid w:val="00D74650"/>
    <w:rsid w:val="00D75448"/>
    <w:rsid w:val="00D764D0"/>
    <w:rsid w:val="00D766D8"/>
    <w:rsid w:val="00D7695E"/>
    <w:rsid w:val="00D76B3A"/>
    <w:rsid w:val="00D80643"/>
    <w:rsid w:val="00D8070C"/>
    <w:rsid w:val="00D81DF2"/>
    <w:rsid w:val="00D82CCA"/>
    <w:rsid w:val="00D834AC"/>
    <w:rsid w:val="00D83E3E"/>
    <w:rsid w:val="00D85C0F"/>
    <w:rsid w:val="00D90342"/>
    <w:rsid w:val="00D903BA"/>
    <w:rsid w:val="00D90807"/>
    <w:rsid w:val="00D910DD"/>
    <w:rsid w:val="00D91732"/>
    <w:rsid w:val="00D92AC4"/>
    <w:rsid w:val="00D95697"/>
    <w:rsid w:val="00D96373"/>
    <w:rsid w:val="00D96689"/>
    <w:rsid w:val="00D9696C"/>
    <w:rsid w:val="00D977FD"/>
    <w:rsid w:val="00DA166F"/>
    <w:rsid w:val="00DA2C87"/>
    <w:rsid w:val="00DA341A"/>
    <w:rsid w:val="00DA3B04"/>
    <w:rsid w:val="00DA473B"/>
    <w:rsid w:val="00DA5037"/>
    <w:rsid w:val="00DA586D"/>
    <w:rsid w:val="00DA596B"/>
    <w:rsid w:val="00DA627F"/>
    <w:rsid w:val="00DB18B4"/>
    <w:rsid w:val="00DB6E81"/>
    <w:rsid w:val="00DB72D6"/>
    <w:rsid w:val="00DB7DC7"/>
    <w:rsid w:val="00DC0AF3"/>
    <w:rsid w:val="00DC1FC9"/>
    <w:rsid w:val="00DC4D2F"/>
    <w:rsid w:val="00DC5E00"/>
    <w:rsid w:val="00DC5E34"/>
    <w:rsid w:val="00DC6A4B"/>
    <w:rsid w:val="00DD0B21"/>
    <w:rsid w:val="00DD16FC"/>
    <w:rsid w:val="00DD2F61"/>
    <w:rsid w:val="00DD70EF"/>
    <w:rsid w:val="00DE17FD"/>
    <w:rsid w:val="00DE29A3"/>
    <w:rsid w:val="00DE39BA"/>
    <w:rsid w:val="00DE4BDE"/>
    <w:rsid w:val="00DE52F0"/>
    <w:rsid w:val="00DE6DCD"/>
    <w:rsid w:val="00DE7352"/>
    <w:rsid w:val="00DF404C"/>
    <w:rsid w:val="00DF4437"/>
    <w:rsid w:val="00DF4C1C"/>
    <w:rsid w:val="00DF5B88"/>
    <w:rsid w:val="00DF5EE4"/>
    <w:rsid w:val="00DF5EF6"/>
    <w:rsid w:val="00DF7363"/>
    <w:rsid w:val="00DF7C24"/>
    <w:rsid w:val="00DF7EF8"/>
    <w:rsid w:val="00E0115A"/>
    <w:rsid w:val="00E01ED0"/>
    <w:rsid w:val="00E0252F"/>
    <w:rsid w:val="00E046D6"/>
    <w:rsid w:val="00E05328"/>
    <w:rsid w:val="00E058F5"/>
    <w:rsid w:val="00E06096"/>
    <w:rsid w:val="00E0637D"/>
    <w:rsid w:val="00E0701E"/>
    <w:rsid w:val="00E07229"/>
    <w:rsid w:val="00E079F4"/>
    <w:rsid w:val="00E11020"/>
    <w:rsid w:val="00E11D20"/>
    <w:rsid w:val="00E140DD"/>
    <w:rsid w:val="00E15AF8"/>
    <w:rsid w:val="00E1717C"/>
    <w:rsid w:val="00E213B3"/>
    <w:rsid w:val="00E21C21"/>
    <w:rsid w:val="00E23DAC"/>
    <w:rsid w:val="00E24A28"/>
    <w:rsid w:val="00E25D77"/>
    <w:rsid w:val="00E26365"/>
    <w:rsid w:val="00E26619"/>
    <w:rsid w:val="00E277B9"/>
    <w:rsid w:val="00E30A1D"/>
    <w:rsid w:val="00E3270B"/>
    <w:rsid w:val="00E32754"/>
    <w:rsid w:val="00E34C90"/>
    <w:rsid w:val="00E36526"/>
    <w:rsid w:val="00E37319"/>
    <w:rsid w:val="00E4087C"/>
    <w:rsid w:val="00E43FE6"/>
    <w:rsid w:val="00E452BA"/>
    <w:rsid w:val="00E46F2C"/>
    <w:rsid w:val="00E47B31"/>
    <w:rsid w:val="00E5029D"/>
    <w:rsid w:val="00E50632"/>
    <w:rsid w:val="00E51743"/>
    <w:rsid w:val="00E51A86"/>
    <w:rsid w:val="00E51C04"/>
    <w:rsid w:val="00E51FC8"/>
    <w:rsid w:val="00E53C2D"/>
    <w:rsid w:val="00E53F7C"/>
    <w:rsid w:val="00E557A4"/>
    <w:rsid w:val="00E578D7"/>
    <w:rsid w:val="00E61FAF"/>
    <w:rsid w:val="00E629DE"/>
    <w:rsid w:val="00E62A96"/>
    <w:rsid w:val="00E62ABA"/>
    <w:rsid w:val="00E631AA"/>
    <w:rsid w:val="00E63367"/>
    <w:rsid w:val="00E650BF"/>
    <w:rsid w:val="00E65956"/>
    <w:rsid w:val="00E659B3"/>
    <w:rsid w:val="00E65D8C"/>
    <w:rsid w:val="00E6649F"/>
    <w:rsid w:val="00E66A71"/>
    <w:rsid w:val="00E70619"/>
    <w:rsid w:val="00E7431D"/>
    <w:rsid w:val="00E757B0"/>
    <w:rsid w:val="00E771AF"/>
    <w:rsid w:val="00E772F2"/>
    <w:rsid w:val="00E777FC"/>
    <w:rsid w:val="00E82226"/>
    <w:rsid w:val="00E826AC"/>
    <w:rsid w:val="00E83CB9"/>
    <w:rsid w:val="00E83D59"/>
    <w:rsid w:val="00E8447A"/>
    <w:rsid w:val="00E84743"/>
    <w:rsid w:val="00E878BB"/>
    <w:rsid w:val="00E87B92"/>
    <w:rsid w:val="00E91BCE"/>
    <w:rsid w:val="00E92630"/>
    <w:rsid w:val="00E94DBF"/>
    <w:rsid w:val="00E9636F"/>
    <w:rsid w:val="00EA0A22"/>
    <w:rsid w:val="00EA10F0"/>
    <w:rsid w:val="00EA3C1D"/>
    <w:rsid w:val="00EA4A02"/>
    <w:rsid w:val="00EA6855"/>
    <w:rsid w:val="00EA7764"/>
    <w:rsid w:val="00EA784B"/>
    <w:rsid w:val="00EB047E"/>
    <w:rsid w:val="00EB0D33"/>
    <w:rsid w:val="00EB3821"/>
    <w:rsid w:val="00EB4552"/>
    <w:rsid w:val="00EB5B6D"/>
    <w:rsid w:val="00EB6665"/>
    <w:rsid w:val="00EB7ECE"/>
    <w:rsid w:val="00EC15FA"/>
    <w:rsid w:val="00EC19A1"/>
    <w:rsid w:val="00EC2028"/>
    <w:rsid w:val="00EC3517"/>
    <w:rsid w:val="00EC45D4"/>
    <w:rsid w:val="00EC4EDA"/>
    <w:rsid w:val="00EC5D01"/>
    <w:rsid w:val="00EC6275"/>
    <w:rsid w:val="00EC6283"/>
    <w:rsid w:val="00EC6E4E"/>
    <w:rsid w:val="00ED01A1"/>
    <w:rsid w:val="00ED0BF2"/>
    <w:rsid w:val="00ED0FFA"/>
    <w:rsid w:val="00ED1707"/>
    <w:rsid w:val="00ED3090"/>
    <w:rsid w:val="00ED333B"/>
    <w:rsid w:val="00ED4961"/>
    <w:rsid w:val="00ED4D60"/>
    <w:rsid w:val="00ED690A"/>
    <w:rsid w:val="00ED6B18"/>
    <w:rsid w:val="00ED71C5"/>
    <w:rsid w:val="00EE09B4"/>
    <w:rsid w:val="00EE10FD"/>
    <w:rsid w:val="00EE155D"/>
    <w:rsid w:val="00EE2149"/>
    <w:rsid w:val="00EE548F"/>
    <w:rsid w:val="00EE63BA"/>
    <w:rsid w:val="00EE6BCD"/>
    <w:rsid w:val="00EE6DE4"/>
    <w:rsid w:val="00EE708D"/>
    <w:rsid w:val="00EF1450"/>
    <w:rsid w:val="00EF3573"/>
    <w:rsid w:val="00EF49CF"/>
    <w:rsid w:val="00EF4AC5"/>
    <w:rsid w:val="00EF5A43"/>
    <w:rsid w:val="00EF5DB8"/>
    <w:rsid w:val="00EF6C66"/>
    <w:rsid w:val="00EF79D6"/>
    <w:rsid w:val="00F01596"/>
    <w:rsid w:val="00F0290E"/>
    <w:rsid w:val="00F02C34"/>
    <w:rsid w:val="00F02DF2"/>
    <w:rsid w:val="00F02FD0"/>
    <w:rsid w:val="00F03017"/>
    <w:rsid w:val="00F03198"/>
    <w:rsid w:val="00F046A2"/>
    <w:rsid w:val="00F0544D"/>
    <w:rsid w:val="00F10FDA"/>
    <w:rsid w:val="00F118D5"/>
    <w:rsid w:val="00F14837"/>
    <w:rsid w:val="00F148C4"/>
    <w:rsid w:val="00F15E79"/>
    <w:rsid w:val="00F209CC"/>
    <w:rsid w:val="00F21D8B"/>
    <w:rsid w:val="00F23277"/>
    <w:rsid w:val="00F23BCF"/>
    <w:rsid w:val="00F240B6"/>
    <w:rsid w:val="00F24DB5"/>
    <w:rsid w:val="00F27946"/>
    <w:rsid w:val="00F30011"/>
    <w:rsid w:val="00F332D2"/>
    <w:rsid w:val="00F33D83"/>
    <w:rsid w:val="00F369D7"/>
    <w:rsid w:val="00F37D4B"/>
    <w:rsid w:val="00F37EBA"/>
    <w:rsid w:val="00F422E8"/>
    <w:rsid w:val="00F4484A"/>
    <w:rsid w:val="00F454C2"/>
    <w:rsid w:val="00F45E58"/>
    <w:rsid w:val="00F472FA"/>
    <w:rsid w:val="00F50E37"/>
    <w:rsid w:val="00F516B7"/>
    <w:rsid w:val="00F523F9"/>
    <w:rsid w:val="00F534C6"/>
    <w:rsid w:val="00F5559F"/>
    <w:rsid w:val="00F555D1"/>
    <w:rsid w:val="00F55600"/>
    <w:rsid w:val="00F55F3A"/>
    <w:rsid w:val="00F57ED0"/>
    <w:rsid w:val="00F57EDA"/>
    <w:rsid w:val="00F61004"/>
    <w:rsid w:val="00F64644"/>
    <w:rsid w:val="00F64C67"/>
    <w:rsid w:val="00F7114E"/>
    <w:rsid w:val="00F72016"/>
    <w:rsid w:val="00F72E4F"/>
    <w:rsid w:val="00F7781E"/>
    <w:rsid w:val="00F833A6"/>
    <w:rsid w:val="00F837AF"/>
    <w:rsid w:val="00F84F7C"/>
    <w:rsid w:val="00F86C1C"/>
    <w:rsid w:val="00F912D9"/>
    <w:rsid w:val="00F91CDD"/>
    <w:rsid w:val="00F93BAB"/>
    <w:rsid w:val="00F9446E"/>
    <w:rsid w:val="00F96170"/>
    <w:rsid w:val="00F976DF"/>
    <w:rsid w:val="00F9793B"/>
    <w:rsid w:val="00F97CF2"/>
    <w:rsid w:val="00FA21E8"/>
    <w:rsid w:val="00FA28B7"/>
    <w:rsid w:val="00FA310E"/>
    <w:rsid w:val="00FA489A"/>
    <w:rsid w:val="00FA5073"/>
    <w:rsid w:val="00FA54BB"/>
    <w:rsid w:val="00FA5F2D"/>
    <w:rsid w:val="00FA6629"/>
    <w:rsid w:val="00FA6BD5"/>
    <w:rsid w:val="00FA7B97"/>
    <w:rsid w:val="00FB1395"/>
    <w:rsid w:val="00FB326F"/>
    <w:rsid w:val="00FB3B94"/>
    <w:rsid w:val="00FB53E9"/>
    <w:rsid w:val="00FB7663"/>
    <w:rsid w:val="00FC121E"/>
    <w:rsid w:val="00FC133A"/>
    <w:rsid w:val="00FC33BE"/>
    <w:rsid w:val="00FC3D94"/>
    <w:rsid w:val="00FC46F7"/>
    <w:rsid w:val="00FC6BF8"/>
    <w:rsid w:val="00FC7097"/>
    <w:rsid w:val="00FD346B"/>
    <w:rsid w:val="00FD49A3"/>
    <w:rsid w:val="00FD4EE6"/>
    <w:rsid w:val="00FD61B0"/>
    <w:rsid w:val="00FD6242"/>
    <w:rsid w:val="00FD68A9"/>
    <w:rsid w:val="00FD79D8"/>
    <w:rsid w:val="00FD7A31"/>
    <w:rsid w:val="00FD7E3D"/>
    <w:rsid w:val="00FE4D0A"/>
    <w:rsid w:val="00FE5251"/>
    <w:rsid w:val="00FE55F4"/>
    <w:rsid w:val="00FE618F"/>
    <w:rsid w:val="00FF0066"/>
    <w:rsid w:val="00FF00BC"/>
    <w:rsid w:val="00FF07A4"/>
    <w:rsid w:val="00FF0810"/>
    <w:rsid w:val="00FF0C26"/>
    <w:rsid w:val="00FF17B9"/>
    <w:rsid w:val="00FF1968"/>
    <w:rsid w:val="00FF2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48F"/>
    <w:pPr>
      <w:keepNext/>
      <w:spacing w:before="240" w:after="60"/>
      <w:jc w:val="center"/>
      <w:outlineLvl w:val="0"/>
    </w:pPr>
    <w:rPr>
      <w:b/>
      <w:bCs/>
      <w:kern w:val="28"/>
      <w:sz w:val="36"/>
      <w:szCs w:val="36"/>
    </w:rPr>
  </w:style>
  <w:style w:type="paragraph" w:styleId="2">
    <w:name w:val="heading 2"/>
    <w:basedOn w:val="a"/>
    <w:next w:val="a"/>
    <w:link w:val="20"/>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648F"/>
    <w:pPr>
      <w:keepNext/>
      <w:spacing w:before="240" w:after="60"/>
      <w:outlineLvl w:val="2"/>
    </w:pPr>
    <w:rPr>
      <w:rFonts w:ascii="Cambria" w:hAnsi="Cambria"/>
      <w:b/>
      <w:bCs/>
      <w:sz w:val="26"/>
      <w:szCs w:val="26"/>
    </w:rPr>
  </w:style>
  <w:style w:type="paragraph" w:styleId="4">
    <w:name w:val="heading 4"/>
    <w:basedOn w:val="a"/>
    <w:next w:val="a"/>
    <w:link w:val="40"/>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48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rsid w:val="00C4648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648F"/>
    <w:rPr>
      <w:rFonts w:ascii="Cambria" w:eastAsia="Times New Roman" w:hAnsi="Cambria" w:cs="Times New Roman"/>
      <w:b/>
      <w:bCs/>
      <w:sz w:val="26"/>
      <w:szCs w:val="26"/>
      <w:lang w:eastAsia="ru-RU"/>
    </w:rPr>
  </w:style>
  <w:style w:type="character" w:customStyle="1" w:styleId="40">
    <w:name w:val="Заголовок 4 Знак"/>
    <w:basedOn w:val="a0"/>
    <w:link w:val="4"/>
    <w:rsid w:val="00C4648F"/>
    <w:rPr>
      <w:rFonts w:ascii="Times New Roman" w:eastAsia="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rsid w:val="00CE37F4"/>
    <w:rPr>
      <w:rFonts w:ascii="Times New Roman" w:eastAsia="Times New Roman" w:hAnsi="Times New Roman" w:cs="Times New Roman"/>
      <w:sz w:val="24"/>
      <w:szCs w:val="24"/>
      <w:lang w:eastAsia="ru-RU"/>
    </w:rPr>
  </w:style>
  <w:style w:type="paragraph" w:customStyle="1" w:styleId="a5">
    <w:name w:val="Îáû÷íûé"/>
    <w:rsid w:val="00CE37F4"/>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E37F4"/>
    <w:pPr>
      <w:ind w:left="720"/>
      <w:contextualSpacing/>
    </w:pPr>
  </w:style>
  <w:style w:type="character" w:styleId="a7">
    <w:name w:val="Hyperlink"/>
    <w:basedOn w:val="a0"/>
    <w:uiPriority w:val="99"/>
    <w:unhideWhenUsed/>
    <w:rsid w:val="00A737A1"/>
    <w:rPr>
      <w:color w:val="0000FF" w:themeColor="hyperlink"/>
      <w:u w:val="single"/>
    </w:rPr>
  </w:style>
  <w:style w:type="paragraph" w:customStyle="1" w:styleId="31">
    <w:name w:val="3"/>
    <w:basedOn w:val="a"/>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rsid w:val="00EE6DE4"/>
    <w:rPr>
      <w:rFonts w:ascii="Times New Roman" w:eastAsia="Times New Roman" w:hAnsi="Times New Roman" w:cs="Times New Roman"/>
      <w:bCs/>
      <w:sz w:val="28"/>
      <w:szCs w:val="26"/>
      <w:lang w:eastAsia="ru-RU"/>
    </w:rPr>
  </w:style>
  <w:style w:type="paragraph" w:customStyle="1" w:styleId="ConsPlusNormal">
    <w:name w:val="ConsPlusNormal"/>
    <w:rsid w:val="00EE6D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rsid w:val="00C4648F"/>
    <w:rPr>
      <w:rFonts w:ascii="Times New Roman" w:eastAsia="Times New Roman" w:hAnsi="Times New Roman" w:cs="Times New Roman"/>
      <w:sz w:val="24"/>
      <w:szCs w:val="24"/>
      <w:lang w:eastAsia="ru-RU"/>
    </w:rPr>
  </w:style>
  <w:style w:type="character" w:styleId="ad">
    <w:name w:val="page number"/>
    <w:basedOn w:val="a0"/>
    <w:rsid w:val="00C4648F"/>
  </w:style>
  <w:style w:type="paragraph" w:styleId="21">
    <w:name w:val="Body Text Indent 2"/>
    <w:basedOn w:val="a"/>
    <w:link w:val="22"/>
    <w:rsid w:val="00C4648F"/>
    <w:pPr>
      <w:ind w:left="360"/>
      <w:jc w:val="both"/>
    </w:pPr>
    <w:rPr>
      <w:sz w:val="28"/>
    </w:rPr>
  </w:style>
  <w:style w:type="character" w:customStyle="1" w:styleId="22">
    <w:name w:val="Основной текст с отступом 2 Знак"/>
    <w:basedOn w:val="a0"/>
    <w:link w:val="21"/>
    <w:rsid w:val="00C4648F"/>
    <w:rPr>
      <w:rFonts w:ascii="Times New Roman" w:eastAsia="Times New Roman" w:hAnsi="Times New Roman" w:cs="Times New Roman"/>
      <w:sz w:val="28"/>
      <w:szCs w:val="24"/>
      <w:lang w:eastAsia="ru-RU"/>
    </w:rPr>
  </w:style>
  <w:style w:type="paragraph" w:styleId="ae">
    <w:name w:val="Body Text"/>
    <w:basedOn w:val="a"/>
    <w:link w:val="af"/>
    <w:rsid w:val="00C4648F"/>
    <w:pPr>
      <w:spacing w:after="120"/>
    </w:pPr>
  </w:style>
  <w:style w:type="character" w:customStyle="1" w:styleId="af">
    <w:name w:val="Основной текст Знак"/>
    <w:basedOn w:val="a0"/>
    <w:link w:val="ae"/>
    <w:rsid w:val="00C4648F"/>
    <w:rPr>
      <w:rFonts w:ascii="Times New Roman" w:eastAsia="Times New Roman" w:hAnsi="Times New Roman" w:cs="Times New Roman"/>
      <w:sz w:val="24"/>
      <w:szCs w:val="24"/>
      <w:lang w:eastAsia="ru-RU"/>
    </w:rPr>
  </w:style>
  <w:style w:type="paragraph" w:customStyle="1" w:styleId="32">
    <w:name w:val="Стиль3"/>
    <w:basedOn w:val="21"/>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nhideWhenUsed/>
    <w:rsid w:val="00C4648F"/>
    <w:pPr>
      <w:spacing w:after="120"/>
    </w:pPr>
    <w:rPr>
      <w:sz w:val="16"/>
      <w:szCs w:val="16"/>
    </w:rPr>
  </w:style>
  <w:style w:type="character" w:customStyle="1" w:styleId="34">
    <w:name w:val="Основной текст 3 Знак"/>
    <w:basedOn w:val="a0"/>
    <w:link w:val="33"/>
    <w:rsid w:val="00C4648F"/>
    <w:rPr>
      <w:rFonts w:ascii="Times New Roman" w:eastAsia="Times New Roman" w:hAnsi="Times New Roman" w:cs="Times New Roman"/>
      <w:sz w:val="16"/>
      <w:szCs w:val="16"/>
      <w:lang w:eastAsia="ru-RU"/>
    </w:rPr>
  </w:style>
  <w:style w:type="paragraph" w:styleId="35">
    <w:name w:val="Body Text Indent 3"/>
    <w:basedOn w:val="a"/>
    <w:link w:val="36"/>
    <w:rsid w:val="00C4648F"/>
    <w:pPr>
      <w:ind w:left="6360"/>
    </w:pPr>
    <w:rPr>
      <w:sz w:val="28"/>
      <w:szCs w:val="28"/>
    </w:rPr>
  </w:style>
  <w:style w:type="character" w:customStyle="1" w:styleId="36">
    <w:name w:val="Основной текст с отступом 3 Знак"/>
    <w:basedOn w:val="a0"/>
    <w:link w:val="35"/>
    <w:rsid w:val="00C4648F"/>
    <w:rPr>
      <w:rFonts w:ascii="Times New Roman" w:eastAsia="Times New Roman" w:hAnsi="Times New Roman" w:cs="Times New Roman"/>
      <w:sz w:val="28"/>
      <w:szCs w:val="28"/>
      <w:lang w:eastAsia="ru-RU"/>
    </w:rPr>
  </w:style>
  <w:style w:type="paragraph" w:customStyle="1" w:styleId="ConsTitle">
    <w:name w:val="ConsTitle"/>
    <w:rsid w:val="00C46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rsid w:val="00C4648F"/>
    <w:rPr>
      <w:sz w:val="24"/>
      <w:szCs w:val="24"/>
      <w:lang w:val="ru-RU" w:eastAsia="ru-RU" w:bidi="ar-SA"/>
    </w:rPr>
  </w:style>
  <w:style w:type="character" w:styleId="af2">
    <w:name w:val="FollowedHyperlink"/>
    <w:basedOn w:val="a0"/>
    <w:rsid w:val="00C4648F"/>
    <w:rPr>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rsid w:val="00C4648F"/>
    <w:rPr>
      <w:rFonts w:ascii="Times New Roman" w:eastAsia="Times New Roman" w:hAnsi="Times New Roman" w:cs="Times New Roman"/>
      <w:sz w:val="24"/>
      <w:szCs w:val="24"/>
      <w:lang w:eastAsia="ru-RU"/>
    </w:rPr>
  </w:style>
  <w:style w:type="paragraph" w:customStyle="1" w:styleId="11">
    <w:name w:val="заголовок 1"/>
    <w:basedOn w:val="a"/>
    <w:next w:val="a"/>
    <w:rsid w:val="00C4648F"/>
    <w:pPr>
      <w:keepNext/>
      <w:widowControl w:val="0"/>
      <w:autoSpaceDE w:val="0"/>
      <w:autoSpaceDN w:val="0"/>
    </w:pPr>
    <w:rPr>
      <w:sz w:val="26"/>
      <w:szCs w:val="26"/>
    </w:rPr>
  </w:style>
  <w:style w:type="character" w:customStyle="1" w:styleId="af5">
    <w:name w:val="Текст выноски Знак"/>
    <w:basedOn w:val="a0"/>
    <w:link w:val="af6"/>
    <w:semiHidden/>
    <w:rsid w:val="00C4648F"/>
    <w:rPr>
      <w:rFonts w:ascii="Tahoma" w:eastAsia="Times New Roman" w:hAnsi="Tahoma" w:cs="Tahoma"/>
      <w:sz w:val="16"/>
      <w:szCs w:val="16"/>
      <w:lang w:eastAsia="ru-RU"/>
    </w:rPr>
  </w:style>
  <w:style w:type="paragraph" w:styleId="af6">
    <w:name w:val="Balloon Text"/>
    <w:basedOn w:val="a"/>
    <w:link w:val="af5"/>
    <w:semiHidden/>
    <w:rsid w:val="00C4648F"/>
    <w:rPr>
      <w:rFonts w:ascii="Tahoma" w:hAnsi="Tahoma" w:cs="Tahoma"/>
      <w:sz w:val="16"/>
      <w:szCs w:val="16"/>
    </w:rPr>
  </w:style>
  <w:style w:type="paragraph" w:customStyle="1" w:styleId="f22">
    <w:name w:val="Основной текст с отсf2упом 2"/>
    <w:basedOn w:val="a"/>
    <w:rsid w:val="00C4648F"/>
    <w:pPr>
      <w:widowControl w:val="0"/>
      <w:ind w:firstLine="510"/>
      <w:jc w:val="both"/>
    </w:pPr>
    <w:rPr>
      <w:rFonts w:ascii="Arial" w:hAnsi="Arial"/>
      <w:snapToGrid w:val="0"/>
      <w:sz w:val="26"/>
      <w:szCs w:val="20"/>
    </w:rPr>
  </w:style>
  <w:style w:type="paragraph" w:styleId="af7">
    <w:name w:val="endnote text"/>
    <w:basedOn w:val="a"/>
    <w:link w:val="af8"/>
    <w:uiPriority w:val="99"/>
    <w:semiHidden/>
    <w:unhideWhenUsed/>
    <w:rsid w:val="00394975"/>
    <w:rPr>
      <w:sz w:val="20"/>
      <w:szCs w:val="20"/>
    </w:rPr>
  </w:style>
  <w:style w:type="character" w:customStyle="1" w:styleId="af8">
    <w:name w:val="Текст концевой сноски Знак"/>
    <w:basedOn w:val="a0"/>
    <w:link w:val="af7"/>
    <w:uiPriority w:val="99"/>
    <w:semiHidden/>
    <w:rsid w:val="0039497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394975"/>
    <w:rPr>
      <w:vertAlign w:val="superscript"/>
    </w:rPr>
  </w:style>
  <w:style w:type="paragraph" w:styleId="afa">
    <w:name w:val="footnote text"/>
    <w:basedOn w:val="a"/>
    <w:link w:val="afb"/>
    <w:uiPriority w:val="99"/>
    <w:semiHidden/>
    <w:unhideWhenUsed/>
    <w:rsid w:val="00394975"/>
    <w:rPr>
      <w:sz w:val="20"/>
      <w:szCs w:val="20"/>
    </w:rPr>
  </w:style>
  <w:style w:type="character" w:customStyle="1" w:styleId="afb">
    <w:name w:val="Текст сноски Знак"/>
    <w:basedOn w:val="a0"/>
    <w:link w:val="afa"/>
    <w:uiPriority w:val="99"/>
    <w:semiHidden/>
    <w:rsid w:val="0039497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394975"/>
    <w:rPr>
      <w:vertAlign w:val="superscript"/>
    </w:rPr>
  </w:style>
  <w:style w:type="character" w:styleId="afd">
    <w:name w:val="Placeholder Text"/>
    <w:basedOn w:val="a0"/>
    <w:uiPriority w:val="99"/>
    <w:semiHidden/>
    <w:rsid w:val="003F4962"/>
    <w:rPr>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F45E5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F45E58"/>
    <w:pPr>
      <w:spacing w:after="100"/>
    </w:pPr>
  </w:style>
  <w:style w:type="paragraph" w:styleId="23">
    <w:name w:val="toc 2"/>
    <w:basedOn w:val="a"/>
    <w:next w:val="a"/>
    <w:autoRedefine/>
    <w:uiPriority w:val="39"/>
    <w:unhideWhenUsed/>
    <w:rsid w:val="00F45E58"/>
    <w:pPr>
      <w:spacing w:after="100"/>
      <w:ind w:left="240"/>
    </w:pPr>
  </w:style>
  <w:style w:type="paragraph" w:customStyle="1" w:styleId="Default">
    <w:name w:val="Default"/>
    <w:rsid w:val="0042452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48F"/>
    <w:pPr>
      <w:keepNext/>
      <w:spacing w:before="240" w:after="60"/>
      <w:jc w:val="center"/>
      <w:outlineLvl w:val="0"/>
    </w:pPr>
    <w:rPr>
      <w:b/>
      <w:bCs/>
      <w:kern w:val="28"/>
      <w:sz w:val="36"/>
      <w:szCs w:val="36"/>
    </w:rPr>
  </w:style>
  <w:style w:type="paragraph" w:styleId="2">
    <w:name w:val="heading 2"/>
    <w:basedOn w:val="a"/>
    <w:next w:val="a"/>
    <w:link w:val="20"/>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648F"/>
    <w:pPr>
      <w:keepNext/>
      <w:spacing w:before="240" w:after="60"/>
      <w:outlineLvl w:val="2"/>
    </w:pPr>
    <w:rPr>
      <w:rFonts w:ascii="Cambria" w:hAnsi="Cambria"/>
      <w:b/>
      <w:bCs/>
      <w:sz w:val="26"/>
      <w:szCs w:val="26"/>
    </w:rPr>
  </w:style>
  <w:style w:type="paragraph" w:styleId="4">
    <w:name w:val="heading 4"/>
    <w:basedOn w:val="a"/>
    <w:next w:val="a"/>
    <w:link w:val="40"/>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48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rsid w:val="00C4648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648F"/>
    <w:rPr>
      <w:rFonts w:ascii="Cambria" w:eastAsia="Times New Roman" w:hAnsi="Cambria" w:cs="Times New Roman"/>
      <w:b/>
      <w:bCs/>
      <w:sz w:val="26"/>
      <w:szCs w:val="26"/>
      <w:lang w:eastAsia="ru-RU"/>
    </w:rPr>
  </w:style>
  <w:style w:type="character" w:customStyle="1" w:styleId="40">
    <w:name w:val="Заголовок 4 Знак"/>
    <w:basedOn w:val="a0"/>
    <w:link w:val="4"/>
    <w:rsid w:val="00C4648F"/>
    <w:rPr>
      <w:rFonts w:ascii="Times New Roman" w:eastAsia="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rsid w:val="00CE37F4"/>
    <w:rPr>
      <w:rFonts w:ascii="Times New Roman" w:eastAsia="Times New Roman" w:hAnsi="Times New Roman" w:cs="Times New Roman"/>
      <w:sz w:val="24"/>
      <w:szCs w:val="24"/>
      <w:lang w:eastAsia="ru-RU"/>
    </w:rPr>
  </w:style>
  <w:style w:type="paragraph" w:customStyle="1" w:styleId="a5">
    <w:name w:val="Îáû÷íûé"/>
    <w:rsid w:val="00CE37F4"/>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E37F4"/>
    <w:pPr>
      <w:ind w:left="720"/>
      <w:contextualSpacing/>
    </w:pPr>
  </w:style>
  <w:style w:type="character" w:styleId="a7">
    <w:name w:val="Hyperlink"/>
    <w:basedOn w:val="a0"/>
    <w:uiPriority w:val="99"/>
    <w:unhideWhenUsed/>
    <w:rsid w:val="00A737A1"/>
    <w:rPr>
      <w:color w:val="0000FF" w:themeColor="hyperlink"/>
      <w:u w:val="single"/>
    </w:rPr>
  </w:style>
  <w:style w:type="paragraph" w:customStyle="1" w:styleId="31">
    <w:name w:val="3"/>
    <w:basedOn w:val="a"/>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rsid w:val="00EE6DE4"/>
    <w:rPr>
      <w:rFonts w:ascii="Times New Roman" w:eastAsia="Times New Roman" w:hAnsi="Times New Roman" w:cs="Times New Roman"/>
      <w:bCs/>
      <w:sz w:val="28"/>
      <w:szCs w:val="26"/>
      <w:lang w:eastAsia="ru-RU"/>
    </w:rPr>
  </w:style>
  <w:style w:type="paragraph" w:customStyle="1" w:styleId="ConsPlusNormal">
    <w:name w:val="ConsPlusNormal"/>
    <w:rsid w:val="00EE6D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rsid w:val="00C4648F"/>
    <w:rPr>
      <w:rFonts w:ascii="Times New Roman" w:eastAsia="Times New Roman" w:hAnsi="Times New Roman" w:cs="Times New Roman"/>
      <w:sz w:val="24"/>
      <w:szCs w:val="24"/>
      <w:lang w:eastAsia="ru-RU"/>
    </w:rPr>
  </w:style>
  <w:style w:type="character" w:styleId="ad">
    <w:name w:val="page number"/>
    <w:basedOn w:val="a0"/>
    <w:rsid w:val="00C4648F"/>
  </w:style>
  <w:style w:type="paragraph" w:styleId="21">
    <w:name w:val="Body Text Indent 2"/>
    <w:basedOn w:val="a"/>
    <w:link w:val="22"/>
    <w:rsid w:val="00C4648F"/>
    <w:pPr>
      <w:ind w:left="360"/>
      <w:jc w:val="both"/>
    </w:pPr>
    <w:rPr>
      <w:sz w:val="28"/>
    </w:rPr>
  </w:style>
  <w:style w:type="character" w:customStyle="1" w:styleId="22">
    <w:name w:val="Основной текст с отступом 2 Знак"/>
    <w:basedOn w:val="a0"/>
    <w:link w:val="21"/>
    <w:rsid w:val="00C4648F"/>
    <w:rPr>
      <w:rFonts w:ascii="Times New Roman" w:eastAsia="Times New Roman" w:hAnsi="Times New Roman" w:cs="Times New Roman"/>
      <w:sz w:val="28"/>
      <w:szCs w:val="24"/>
      <w:lang w:eastAsia="ru-RU"/>
    </w:rPr>
  </w:style>
  <w:style w:type="paragraph" w:styleId="ae">
    <w:name w:val="Body Text"/>
    <w:basedOn w:val="a"/>
    <w:link w:val="af"/>
    <w:rsid w:val="00C4648F"/>
    <w:pPr>
      <w:spacing w:after="120"/>
    </w:pPr>
  </w:style>
  <w:style w:type="character" w:customStyle="1" w:styleId="af">
    <w:name w:val="Основной текст Знак"/>
    <w:basedOn w:val="a0"/>
    <w:link w:val="ae"/>
    <w:rsid w:val="00C4648F"/>
    <w:rPr>
      <w:rFonts w:ascii="Times New Roman" w:eastAsia="Times New Roman" w:hAnsi="Times New Roman" w:cs="Times New Roman"/>
      <w:sz w:val="24"/>
      <w:szCs w:val="24"/>
      <w:lang w:eastAsia="ru-RU"/>
    </w:rPr>
  </w:style>
  <w:style w:type="paragraph" w:customStyle="1" w:styleId="32">
    <w:name w:val="Стиль3"/>
    <w:basedOn w:val="21"/>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nhideWhenUsed/>
    <w:rsid w:val="00C4648F"/>
    <w:pPr>
      <w:spacing w:after="120"/>
    </w:pPr>
    <w:rPr>
      <w:sz w:val="16"/>
      <w:szCs w:val="16"/>
    </w:rPr>
  </w:style>
  <w:style w:type="character" w:customStyle="1" w:styleId="34">
    <w:name w:val="Основной текст 3 Знак"/>
    <w:basedOn w:val="a0"/>
    <w:link w:val="33"/>
    <w:rsid w:val="00C4648F"/>
    <w:rPr>
      <w:rFonts w:ascii="Times New Roman" w:eastAsia="Times New Roman" w:hAnsi="Times New Roman" w:cs="Times New Roman"/>
      <w:sz w:val="16"/>
      <w:szCs w:val="16"/>
      <w:lang w:eastAsia="ru-RU"/>
    </w:rPr>
  </w:style>
  <w:style w:type="paragraph" w:styleId="35">
    <w:name w:val="Body Text Indent 3"/>
    <w:basedOn w:val="a"/>
    <w:link w:val="36"/>
    <w:rsid w:val="00C4648F"/>
    <w:pPr>
      <w:ind w:left="6360"/>
    </w:pPr>
    <w:rPr>
      <w:sz w:val="28"/>
      <w:szCs w:val="28"/>
    </w:rPr>
  </w:style>
  <w:style w:type="character" w:customStyle="1" w:styleId="36">
    <w:name w:val="Основной текст с отступом 3 Знак"/>
    <w:basedOn w:val="a0"/>
    <w:link w:val="35"/>
    <w:rsid w:val="00C4648F"/>
    <w:rPr>
      <w:rFonts w:ascii="Times New Roman" w:eastAsia="Times New Roman" w:hAnsi="Times New Roman" w:cs="Times New Roman"/>
      <w:sz w:val="28"/>
      <w:szCs w:val="28"/>
      <w:lang w:eastAsia="ru-RU"/>
    </w:rPr>
  </w:style>
  <w:style w:type="paragraph" w:customStyle="1" w:styleId="ConsTitle">
    <w:name w:val="ConsTitle"/>
    <w:rsid w:val="00C46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rsid w:val="00C4648F"/>
    <w:rPr>
      <w:sz w:val="24"/>
      <w:szCs w:val="24"/>
      <w:lang w:val="ru-RU" w:eastAsia="ru-RU" w:bidi="ar-SA"/>
    </w:rPr>
  </w:style>
  <w:style w:type="character" w:styleId="af2">
    <w:name w:val="FollowedHyperlink"/>
    <w:basedOn w:val="a0"/>
    <w:rsid w:val="00C4648F"/>
    <w:rPr>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rsid w:val="00C4648F"/>
    <w:rPr>
      <w:rFonts w:ascii="Times New Roman" w:eastAsia="Times New Roman" w:hAnsi="Times New Roman" w:cs="Times New Roman"/>
      <w:sz w:val="24"/>
      <w:szCs w:val="24"/>
      <w:lang w:eastAsia="ru-RU"/>
    </w:rPr>
  </w:style>
  <w:style w:type="paragraph" w:customStyle="1" w:styleId="11">
    <w:name w:val="заголовок 1"/>
    <w:basedOn w:val="a"/>
    <w:next w:val="a"/>
    <w:rsid w:val="00C4648F"/>
    <w:pPr>
      <w:keepNext/>
      <w:widowControl w:val="0"/>
      <w:autoSpaceDE w:val="0"/>
      <w:autoSpaceDN w:val="0"/>
    </w:pPr>
    <w:rPr>
      <w:sz w:val="26"/>
      <w:szCs w:val="26"/>
    </w:rPr>
  </w:style>
  <w:style w:type="character" w:customStyle="1" w:styleId="af5">
    <w:name w:val="Текст выноски Знак"/>
    <w:basedOn w:val="a0"/>
    <w:link w:val="af6"/>
    <w:semiHidden/>
    <w:rsid w:val="00C4648F"/>
    <w:rPr>
      <w:rFonts w:ascii="Tahoma" w:eastAsia="Times New Roman" w:hAnsi="Tahoma" w:cs="Tahoma"/>
      <w:sz w:val="16"/>
      <w:szCs w:val="16"/>
      <w:lang w:eastAsia="ru-RU"/>
    </w:rPr>
  </w:style>
  <w:style w:type="paragraph" w:styleId="af6">
    <w:name w:val="Balloon Text"/>
    <w:basedOn w:val="a"/>
    <w:link w:val="af5"/>
    <w:semiHidden/>
    <w:rsid w:val="00C4648F"/>
    <w:rPr>
      <w:rFonts w:ascii="Tahoma" w:hAnsi="Tahoma" w:cs="Tahoma"/>
      <w:sz w:val="16"/>
      <w:szCs w:val="16"/>
    </w:rPr>
  </w:style>
  <w:style w:type="paragraph" w:customStyle="1" w:styleId="f22">
    <w:name w:val="Основной текст с отсf2упом 2"/>
    <w:basedOn w:val="a"/>
    <w:rsid w:val="00C4648F"/>
    <w:pPr>
      <w:widowControl w:val="0"/>
      <w:ind w:firstLine="510"/>
      <w:jc w:val="both"/>
    </w:pPr>
    <w:rPr>
      <w:rFonts w:ascii="Arial" w:hAnsi="Arial"/>
      <w:snapToGrid w:val="0"/>
      <w:sz w:val="26"/>
      <w:szCs w:val="20"/>
    </w:rPr>
  </w:style>
  <w:style w:type="paragraph" w:styleId="af7">
    <w:name w:val="endnote text"/>
    <w:basedOn w:val="a"/>
    <w:link w:val="af8"/>
    <w:uiPriority w:val="99"/>
    <w:semiHidden/>
    <w:unhideWhenUsed/>
    <w:rsid w:val="00394975"/>
    <w:rPr>
      <w:sz w:val="20"/>
      <w:szCs w:val="20"/>
    </w:rPr>
  </w:style>
  <w:style w:type="character" w:customStyle="1" w:styleId="af8">
    <w:name w:val="Текст концевой сноски Знак"/>
    <w:basedOn w:val="a0"/>
    <w:link w:val="af7"/>
    <w:uiPriority w:val="99"/>
    <w:semiHidden/>
    <w:rsid w:val="0039497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394975"/>
    <w:rPr>
      <w:vertAlign w:val="superscript"/>
    </w:rPr>
  </w:style>
  <w:style w:type="paragraph" w:styleId="afa">
    <w:name w:val="footnote text"/>
    <w:basedOn w:val="a"/>
    <w:link w:val="afb"/>
    <w:uiPriority w:val="99"/>
    <w:semiHidden/>
    <w:unhideWhenUsed/>
    <w:rsid w:val="00394975"/>
    <w:rPr>
      <w:sz w:val="20"/>
      <w:szCs w:val="20"/>
    </w:rPr>
  </w:style>
  <w:style w:type="character" w:customStyle="1" w:styleId="afb">
    <w:name w:val="Текст сноски Знак"/>
    <w:basedOn w:val="a0"/>
    <w:link w:val="afa"/>
    <w:uiPriority w:val="99"/>
    <w:semiHidden/>
    <w:rsid w:val="0039497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394975"/>
    <w:rPr>
      <w:vertAlign w:val="superscript"/>
    </w:rPr>
  </w:style>
  <w:style w:type="character" w:styleId="afd">
    <w:name w:val="Placeholder Text"/>
    <w:basedOn w:val="a0"/>
    <w:uiPriority w:val="99"/>
    <w:semiHidden/>
    <w:rsid w:val="003F4962"/>
    <w:rPr>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F45E5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F45E58"/>
    <w:pPr>
      <w:spacing w:after="100"/>
    </w:pPr>
  </w:style>
  <w:style w:type="paragraph" w:styleId="23">
    <w:name w:val="toc 2"/>
    <w:basedOn w:val="a"/>
    <w:next w:val="a"/>
    <w:autoRedefine/>
    <w:uiPriority w:val="39"/>
    <w:unhideWhenUsed/>
    <w:rsid w:val="00F45E58"/>
    <w:pPr>
      <w:spacing w:after="100"/>
      <w:ind w:left="240"/>
    </w:pPr>
  </w:style>
  <w:style w:type="paragraph" w:customStyle="1" w:styleId="Default">
    <w:name w:val="Default"/>
    <w:rsid w:val="004245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245">
      <w:bodyDiv w:val="1"/>
      <w:marLeft w:val="0"/>
      <w:marRight w:val="0"/>
      <w:marTop w:val="0"/>
      <w:marBottom w:val="0"/>
      <w:divBdr>
        <w:top w:val="none" w:sz="0" w:space="0" w:color="auto"/>
        <w:left w:val="none" w:sz="0" w:space="0" w:color="auto"/>
        <w:bottom w:val="none" w:sz="0" w:space="0" w:color="auto"/>
        <w:right w:val="none" w:sz="0" w:space="0" w:color="auto"/>
      </w:divBdr>
    </w:div>
    <w:div w:id="27609082">
      <w:bodyDiv w:val="1"/>
      <w:marLeft w:val="0"/>
      <w:marRight w:val="0"/>
      <w:marTop w:val="0"/>
      <w:marBottom w:val="0"/>
      <w:divBdr>
        <w:top w:val="none" w:sz="0" w:space="0" w:color="auto"/>
        <w:left w:val="none" w:sz="0" w:space="0" w:color="auto"/>
        <w:bottom w:val="none" w:sz="0" w:space="0" w:color="auto"/>
        <w:right w:val="none" w:sz="0" w:space="0" w:color="auto"/>
      </w:divBdr>
    </w:div>
    <w:div w:id="90394844">
      <w:bodyDiv w:val="1"/>
      <w:marLeft w:val="0"/>
      <w:marRight w:val="0"/>
      <w:marTop w:val="0"/>
      <w:marBottom w:val="0"/>
      <w:divBdr>
        <w:top w:val="none" w:sz="0" w:space="0" w:color="auto"/>
        <w:left w:val="none" w:sz="0" w:space="0" w:color="auto"/>
        <w:bottom w:val="none" w:sz="0" w:space="0" w:color="auto"/>
        <w:right w:val="none" w:sz="0" w:space="0" w:color="auto"/>
      </w:divBdr>
    </w:div>
    <w:div w:id="149912211">
      <w:bodyDiv w:val="1"/>
      <w:marLeft w:val="0"/>
      <w:marRight w:val="0"/>
      <w:marTop w:val="0"/>
      <w:marBottom w:val="0"/>
      <w:divBdr>
        <w:top w:val="none" w:sz="0" w:space="0" w:color="auto"/>
        <w:left w:val="none" w:sz="0" w:space="0" w:color="auto"/>
        <w:bottom w:val="none" w:sz="0" w:space="0" w:color="auto"/>
        <w:right w:val="none" w:sz="0" w:space="0" w:color="auto"/>
      </w:divBdr>
    </w:div>
    <w:div w:id="316500119">
      <w:bodyDiv w:val="1"/>
      <w:marLeft w:val="0"/>
      <w:marRight w:val="0"/>
      <w:marTop w:val="0"/>
      <w:marBottom w:val="0"/>
      <w:divBdr>
        <w:top w:val="none" w:sz="0" w:space="0" w:color="auto"/>
        <w:left w:val="none" w:sz="0" w:space="0" w:color="auto"/>
        <w:bottom w:val="none" w:sz="0" w:space="0" w:color="auto"/>
        <w:right w:val="none" w:sz="0" w:space="0" w:color="auto"/>
      </w:divBdr>
    </w:div>
    <w:div w:id="387608825">
      <w:bodyDiv w:val="1"/>
      <w:marLeft w:val="0"/>
      <w:marRight w:val="0"/>
      <w:marTop w:val="0"/>
      <w:marBottom w:val="0"/>
      <w:divBdr>
        <w:top w:val="none" w:sz="0" w:space="0" w:color="auto"/>
        <w:left w:val="none" w:sz="0" w:space="0" w:color="auto"/>
        <w:bottom w:val="none" w:sz="0" w:space="0" w:color="auto"/>
        <w:right w:val="none" w:sz="0" w:space="0" w:color="auto"/>
      </w:divBdr>
    </w:div>
    <w:div w:id="430399611">
      <w:bodyDiv w:val="1"/>
      <w:marLeft w:val="0"/>
      <w:marRight w:val="0"/>
      <w:marTop w:val="0"/>
      <w:marBottom w:val="0"/>
      <w:divBdr>
        <w:top w:val="none" w:sz="0" w:space="0" w:color="auto"/>
        <w:left w:val="none" w:sz="0" w:space="0" w:color="auto"/>
        <w:bottom w:val="none" w:sz="0" w:space="0" w:color="auto"/>
        <w:right w:val="none" w:sz="0" w:space="0" w:color="auto"/>
      </w:divBdr>
    </w:div>
    <w:div w:id="432866863">
      <w:bodyDiv w:val="1"/>
      <w:marLeft w:val="0"/>
      <w:marRight w:val="0"/>
      <w:marTop w:val="0"/>
      <w:marBottom w:val="0"/>
      <w:divBdr>
        <w:top w:val="none" w:sz="0" w:space="0" w:color="auto"/>
        <w:left w:val="none" w:sz="0" w:space="0" w:color="auto"/>
        <w:bottom w:val="none" w:sz="0" w:space="0" w:color="auto"/>
        <w:right w:val="none" w:sz="0" w:space="0" w:color="auto"/>
      </w:divBdr>
    </w:div>
    <w:div w:id="529875778">
      <w:bodyDiv w:val="1"/>
      <w:marLeft w:val="0"/>
      <w:marRight w:val="0"/>
      <w:marTop w:val="0"/>
      <w:marBottom w:val="0"/>
      <w:divBdr>
        <w:top w:val="none" w:sz="0" w:space="0" w:color="auto"/>
        <w:left w:val="none" w:sz="0" w:space="0" w:color="auto"/>
        <w:bottom w:val="none" w:sz="0" w:space="0" w:color="auto"/>
        <w:right w:val="none" w:sz="0" w:space="0" w:color="auto"/>
      </w:divBdr>
    </w:div>
    <w:div w:id="671179989">
      <w:bodyDiv w:val="1"/>
      <w:marLeft w:val="0"/>
      <w:marRight w:val="0"/>
      <w:marTop w:val="0"/>
      <w:marBottom w:val="0"/>
      <w:divBdr>
        <w:top w:val="none" w:sz="0" w:space="0" w:color="auto"/>
        <w:left w:val="none" w:sz="0" w:space="0" w:color="auto"/>
        <w:bottom w:val="none" w:sz="0" w:space="0" w:color="auto"/>
        <w:right w:val="none" w:sz="0" w:space="0" w:color="auto"/>
      </w:divBdr>
    </w:div>
    <w:div w:id="811337222">
      <w:bodyDiv w:val="1"/>
      <w:marLeft w:val="0"/>
      <w:marRight w:val="0"/>
      <w:marTop w:val="0"/>
      <w:marBottom w:val="0"/>
      <w:divBdr>
        <w:top w:val="none" w:sz="0" w:space="0" w:color="auto"/>
        <w:left w:val="none" w:sz="0" w:space="0" w:color="auto"/>
        <w:bottom w:val="none" w:sz="0" w:space="0" w:color="auto"/>
        <w:right w:val="none" w:sz="0" w:space="0" w:color="auto"/>
      </w:divBdr>
    </w:div>
    <w:div w:id="820345061">
      <w:bodyDiv w:val="1"/>
      <w:marLeft w:val="0"/>
      <w:marRight w:val="0"/>
      <w:marTop w:val="0"/>
      <w:marBottom w:val="0"/>
      <w:divBdr>
        <w:top w:val="none" w:sz="0" w:space="0" w:color="auto"/>
        <w:left w:val="none" w:sz="0" w:space="0" w:color="auto"/>
        <w:bottom w:val="none" w:sz="0" w:space="0" w:color="auto"/>
        <w:right w:val="none" w:sz="0" w:space="0" w:color="auto"/>
      </w:divBdr>
    </w:div>
    <w:div w:id="891308676">
      <w:bodyDiv w:val="1"/>
      <w:marLeft w:val="0"/>
      <w:marRight w:val="0"/>
      <w:marTop w:val="0"/>
      <w:marBottom w:val="0"/>
      <w:divBdr>
        <w:top w:val="none" w:sz="0" w:space="0" w:color="auto"/>
        <w:left w:val="none" w:sz="0" w:space="0" w:color="auto"/>
        <w:bottom w:val="none" w:sz="0" w:space="0" w:color="auto"/>
        <w:right w:val="none" w:sz="0" w:space="0" w:color="auto"/>
      </w:divBdr>
    </w:div>
    <w:div w:id="923493367">
      <w:bodyDiv w:val="1"/>
      <w:marLeft w:val="0"/>
      <w:marRight w:val="0"/>
      <w:marTop w:val="0"/>
      <w:marBottom w:val="0"/>
      <w:divBdr>
        <w:top w:val="none" w:sz="0" w:space="0" w:color="auto"/>
        <w:left w:val="none" w:sz="0" w:space="0" w:color="auto"/>
        <w:bottom w:val="none" w:sz="0" w:space="0" w:color="auto"/>
        <w:right w:val="none" w:sz="0" w:space="0" w:color="auto"/>
      </w:divBdr>
    </w:div>
    <w:div w:id="1123354215">
      <w:bodyDiv w:val="1"/>
      <w:marLeft w:val="0"/>
      <w:marRight w:val="0"/>
      <w:marTop w:val="0"/>
      <w:marBottom w:val="0"/>
      <w:divBdr>
        <w:top w:val="none" w:sz="0" w:space="0" w:color="auto"/>
        <w:left w:val="none" w:sz="0" w:space="0" w:color="auto"/>
        <w:bottom w:val="none" w:sz="0" w:space="0" w:color="auto"/>
        <w:right w:val="none" w:sz="0" w:space="0" w:color="auto"/>
      </w:divBdr>
    </w:div>
    <w:div w:id="1204058179">
      <w:bodyDiv w:val="1"/>
      <w:marLeft w:val="0"/>
      <w:marRight w:val="0"/>
      <w:marTop w:val="0"/>
      <w:marBottom w:val="0"/>
      <w:divBdr>
        <w:top w:val="none" w:sz="0" w:space="0" w:color="auto"/>
        <w:left w:val="none" w:sz="0" w:space="0" w:color="auto"/>
        <w:bottom w:val="none" w:sz="0" w:space="0" w:color="auto"/>
        <w:right w:val="none" w:sz="0" w:space="0" w:color="auto"/>
      </w:divBdr>
    </w:div>
    <w:div w:id="1231305012">
      <w:bodyDiv w:val="1"/>
      <w:marLeft w:val="0"/>
      <w:marRight w:val="0"/>
      <w:marTop w:val="0"/>
      <w:marBottom w:val="0"/>
      <w:divBdr>
        <w:top w:val="none" w:sz="0" w:space="0" w:color="auto"/>
        <w:left w:val="none" w:sz="0" w:space="0" w:color="auto"/>
        <w:bottom w:val="none" w:sz="0" w:space="0" w:color="auto"/>
        <w:right w:val="none" w:sz="0" w:space="0" w:color="auto"/>
      </w:divBdr>
    </w:div>
    <w:div w:id="1331103268">
      <w:bodyDiv w:val="1"/>
      <w:marLeft w:val="0"/>
      <w:marRight w:val="0"/>
      <w:marTop w:val="0"/>
      <w:marBottom w:val="0"/>
      <w:divBdr>
        <w:top w:val="none" w:sz="0" w:space="0" w:color="auto"/>
        <w:left w:val="none" w:sz="0" w:space="0" w:color="auto"/>
        <w:bottom w:val="none" w:sz="0" w:space="0" w:color="auto"/>
        <w:right w:val="none" w:sz="0" w:space="0" w:color="auto"/>
      </w:divBdr>
    </w:div>
    <w:div w:id="1396776053">
      <w:bodyDiv w:val="1"/>
      <w:marLeft w:val="0"/>
      <w:marRight w:val="0"/>
      <w:marTop w:val="0"/>
      <w:marBottom w:val="0"/>
      <w:divBdr>
        <w:top w:val="none" w:sz="0" w:space="0" w:color="auto"/>
        <w:left w:val="none" w:sz="0" w:space="0" w:color="auto"/>
        <w:bottom w:val="none" w:sz="0" w:space="0" w:color="auto"/>
        <w:right w:val="none" w:sz="0" w:space="0" w:color="auto"/>
      </w:divBdr>
    </w:div>
    <w:div w:id="1479491012">
      <w:bodyDiv w:val="1"/>
      <w:marLeft w:val="0"/>
      <w:marRight w:val="0"/>
      <w:marTop w:val="0"/>
      <w:marBottom w:val="0"/>
      <w:divBdr>
        <w:top w:val="none" w:sz="0" w:space="0" w:color="auto"/>
        <w:left w:val="none" w:sz="0" w:space="0" w:color="auto"/>
        <w:bottom w:val="none" w:sz="0" w:space="0" w:color="auto"/>
        <w:right w:val="none" w:sz="0" w:space="0" w:color="auto"/>
      </w:divBdr>
    </w:div>
    <w:div w:id="1644189106">
      <w:bodyDiv w:val="1"/>
      <w:marLeft w:val="0"/>
      <w:marRight w:val="0"/>
      <w:marTop w:val="0"/>
      <w:marBottom w:val="0"/>
      <w:divBdr>
        <w:top w:val="none" w:sz="0" w:space="0" w:color="auto"/>
        <w:left w:val="none" w:sz="0" w:space="0" w:color="auto"/>
        <w:bottom w:val="none" w:sz="0" w:space="0" w:color="auto"/>
        <w:right w:val="none" w:sz="0" w:space="0" w:color="auto"/>
      </w:divBdr>
    </w:div>
    <w:div w:id="1702126558">
      <w:bodyDiv w:val="1"/>
      <w:marLeft w:val="0"/>
      <w:marRight w:val="0"/>
      <w:marTop w:val="0"/>
      <w:marBottom w:val="0"/>
      <w:divBdr>
        <w:top w:val="none" w:sz="0" w:space="0" w:color="auto"/>
        <w:left w:val="none" w:sz="0" w:space="0" w:color="auto"/>
        <w:bottom w:val="none" w:sz="0" w:space="0" w:color="auto"/>
        <w:right w:val="none" w:sz="0" w:space="0" w:color="auto"/>
      </w:divBdr>
    </w:div>
    <w:div w:id="1897005113">
      <w:bodyDiv w:val="1"/>
      <w:marLeft w:val="0"/>
      <w:marRight w:val="0"/>
      <w:marTop w:val="0"/>
      <w:marBottom w:val="0"/>
      <w:divBdr>
        <w:top w:val="none" w:sz="0" w:space="0" w:color="auto"/>
        <w:left w:val="none" w:sz="0" w:space="0" w:color="auto"/>
        <w:bottom w:val="none" w:sz="0" w:space="0" w:color="auto"/>
        <w:right w:val="none" w:sz="0" w:space="0" w:color="auto"/>
      </w:divBdr>
    </w:div>
    <w:div w:id="2033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80F892614C6FAF395099EF02E1D7E1D1CE858B7B23FFE4EED24779507O30E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9E59A-34F6-4501-9223-47B946F6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8566</Words>
  <Characters>48832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Зленко Иван Сергеевич</dc:creator>
  <cp:lastModifiedBy>Курдюмова</cp:lastModifiedBy>
  <cp:revision>15</cp:revision>
  <cp:lastPrinted>2020-03-23T06:55:00Z</cp:lastPrinted>
  <dcterms:created xsi:type="dcterms:W3CDTF">2020-11-05T08:19:00Z</dcterms:created>
  <dcterms:modified xsi:type="dcterms:W3CDTF">2020-11-17T05:46:00Z</dcterms:modified>
</cp:coreProperties>
</file>