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9D" w:rsidRPr="00A3662B" w:rsidRDefault="000B1D9D" w:rsidP="00D1695B">
      <w:pPr>
        <w:ind w:firstLine="0"/>
        <w:jc w:val="center"/>
      </w:pPr>
      <w:bookmarkStart w:id="0" w:name="_GoBack"/>
      <w:r w:rsidRPr="00A3662B">
        <w:rPr>
          <w:noProof/>
        </w:rPr>
        <w:drawing>
          <wp:inline distT="0" distB="0" distL="0" distR="0" wp14:anchorId="2E1AFC9E" wp14:editId="5C59F62A">
            <wp:extent cx="657225" cy="800100"/>
            <wp:effectExtent l="0" t="0" r="0" b="0"/>
            <wp:docPr id="1" name="Рисунок 1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D9D" w:rsidRPr="00A3662B" w:rsidRDefault="000B1D9D" w:rsidP="000B1D9D">
      <w:pPr>
        <w:jc w:val="center"/>
        <w:rPr>
          <w:b/>
          <w:sz w:val="32"/>
          <w:szCs w:val="32"/>
        </w:rPr>
      </w:pPr>
      <w:proofErr w:type="gramStart"/>
      <w:r w:rsidRPr="00A3662B">
        <w:rPr>
          <w:b/>
          <w:sz w:val="32"/>
          <w:szCs w:val="32"/>
        </w:rPr>
        <w:t>НОВОЗЫБКОВСКАЯ  ГОРОДСКАЯ</w:t>
      </w:r>
      <w:proofErr w:type="gramEnd"/>
      <w:r w:rsidRPr="00A3662B">
        <w:rPr>
          <w:b/>
          <w:sz w:val="32"/>
          <w:szCs w:val="32"/>
        </w:rPr>
        <w:t xml:space="preserve">  АДМИНИСТРАЦИЯ </w:t>
      </w:r>
    </w:p>
    <w:tbl>
      <w:tblPr>
        <w:tblW w:w="11160" w:type="dxa"/>
        <w:tblInd w:w="-851" w:type="dxa"/>
        <w:tblBorders>
          <w:bottom w:val="dashDotStroked" w:sz="2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0B1D9D" w:rsidRPr="00A3662B" w:rsidTr="00463CEB">
        <w:trPr>
          <w:trHeight w:val="301"/>
        </w:trPr>
        <w:tc>
          <w:tcPr>
            <w:tcW w:w="11160" w:type="dxa"/>
            <w:shd w:val="clear" w:color="auto" w:fill="auto"/>
          </w:tcPr>
          <w:p w:rsidR="000B1D9D" w:rsidRPr="00A3662B" w:rsidRDefault="000B1D9D" w:rsidP="00463CEB">
            <w:pPr>
              <w:ind w:left="-8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1D9D" w:rsidRPr="00A3662B" w:rsidRDefault="000B1D9D" w:rsidP="000B1D9D">
      <w:pPr>
        <w:jc w:val="center"/>
        <w:rPr>
          <w:b/>
        </w:rPr>
      </w:pPr>
    </w:p>
    <w:p w:rsidR="000B1D9D" w:rsidRDefault="000B1D9D" w:rsidP="00525C2D">
      <w:pPr>
        <w:spacing w:line="248" w:lineRule="auto"/>
        <w:ind w:left="220" w:right="5250" w:hanging="10"/>
        <w:rPr>
          <w:sz w:val="28"/>
          <w:lang w:val="en-US"/>
        </w:rPr>
      </w:pPr>
    </w:p>
    <w:p w:rsidR="000B1D9D" w:rsidRDefault="000B1D9D" w:rsidP="000B1D9D">
      <w:pPr>
        <w:spacing w:line="248" w:lineRule="auto"/>
        <w:ind w:left="220" w:right="850" w:hanging="10"/>
        <w:jc w:val="center"/>
        <w:rPr>
          <w:b/>
          <w:sz w:val="44"/>
          <w:szCs w:val="44"/>
        </w:rPr>
      </w:pPr>
      <w:r w:rsidRPr="000B1D9D">
        <w:rPr>
          <w:b/>
          <w:sz w:val="44"/>
          <w:szCs w:val="44"/>
        </w:rPr>
        <w:t>ПОСТАНОВЛЕНИЕ</w:t>
      </w:r>
    </w:p>
    <w:p w:rsidR="000B1D9D" w:rsidRDefault="000B1D9D" w:rsidP="000B1D9D">
      <w:pPr>
        <w:spacing w:line="248" w:lineRule="auto"/>
        <w:ind w:left="220" w:right="850" w:hanging="10"/>
        <w:jc w:val="center"/>
        <w:rPr>
          <w:b/>
          <w:sz w:val="44"/>
          <w:szCs w:val="44"/>
        </w:rPr>
      </w:pPr>
    </w:p>
    <w:p w:rsidR="000B1D9D" w:rsidRPr="000B1D9D" w:rsidRDefault="000B1D9D" w:rsidP="000B1D9D">
      <w:pPr>
        <w:spacing w:line="248" w:lineRule="auto"/>
        <w:ind w:left="0" w:right="850" w:hanging="10"/>
        <w:jc w:val="left"/>
        <w:rPr>
          <w:sz w:val="28"/>
          <w:szCs w:val="28"/>
        </w:rPr>
      </w:pPr>
      <w:proofErr w:type="gramStart"/>
      <w:r w:rsidRPr="000B1D9D">
        <w:rPr>
          <w:sz w:val="28"/>
          <w:szCs w:val="28"/>
        </w:rPr>
        <w:t>От  14</w:t>
      </w:r>
      <w:proofErr w:type="gramEnd"/>
      <w:r w:rsidRPr="000B1D9D">
        <w:rPr>
          <w:sz w:val="28"/>
          <w:szCs w:val="28"/>
        </w:rPr>
        <w:t>.05.2025г. №428</w:t>
      </w:r>
    </w:p>
    <w:p w:rsidR="000B1D9D" w:rsidRPr="000B1D9D" w:rsidRDefault="000B1D9D" w:rsidP="000B1D9D">
      <w:pPr>
        <w:spacing w:line="248" w:lineRule="auto"/>
        <w:ind w:left="0" w:right="850" w:firstLine="284"/>
        <w:jc w:val="left"/>
        <w:rPr>
          <w:b/>
          <w:sz w:val="28"/>
          <w:szCs w:val="28"/>
        </w:rPr>
      </w:pPr>
      <w:r w:rsidRPr="000B1D9D">
        <w:rPr>
          <w:sz w:val="24"/>
          <w:szCs w:val="24"/>
        </w:rPr>
        <w:t>г. Новозыбков</w:t>
      </w:r>
    </w:p>
    <w:p w:rsidR="000B1D9D" w:rsidRPr="000B1D9D" w:rsidRDefault="000B1D9D" w:rsidP="000B1D9D">
      <w:pPr>
        <w:spacing w:line="248" w:lineRule="auto"/>
        <w:ind w:left="220" w:right="850" w:hanging="10"/>
        <w:jc w:val="center"/>
        <w:rPr>
          <w:sz w:val="28"/>
        </w:rPr>
      </w:pPr>
    </w:p>
    <w:p w:rsidR="00F64D10" w:rsidRDefault="00F24616" w:rsidP="00525C2D">
      <w:pPr>
        <w:spacing w:line="248" w:lineRule="auto"/>
        <w:ind w:left="220" w:right="5250" w:hanging="10"/>
        <w:rPr>
          <w:sz w:val="28"/>
        </w:rPr>
      </w:pPr>
      <w:r>
        <w:rPr>
          <w:sz w:val="28"/>
        </w:rPr>
        <w:t>Об утверждении программы проведения проверки готовности к отопительному периоду</w:t>
      </w:r>
    </w:p>
    <w:p w:rsidR="00525C2D" w:rsidRDefault="00525C2D" w:rsidP="00525C2D">
      <w:pPr>
        <w:spacing w:line="248" w:lineRule="auto"/>
        <w:ind w:left="220" w:right="5250" w:hanging="10"/>
      </w:pPr>
    </w:p>
    <w:p w:rsidR="00F24616" w:rsidRDefault="007724B1" w:rsidP="00DE7112">
      <w:pPr>
        <w:spacing w:after="40" w:line="245" w:lineRule="auto"/>
        <w:ind w:left="0" w:right="13" w:firstLine="690"/>
        <w:rPr>
          <w:sz w:val="28"/>
        </w:rPr>
      </w:pPr>
      <w:r>
        <w:rPr>
          <w:sz w:val="28"/>
        </w:rPr>
        <w:t>В соответствии с приказом Министерства</w:t>
      </w:r>
      <w:r w:rsidRPr="007724B1">
        <w:rPr>
          <w:sz w:val="28"/>
        </w:rPr>
        <w:t xml:space="preserve"> </w:t>
      </w:r>
      <w:r>
        <w:rPr>
          <w:sz w:val="28"/>
        </w:rPr>
        <w:t xml:space="preserve">энергетики </w:t>
      </w:r>
      <w:bookmarkStart w:id="1" w:name="h600"/>
      <w:bookmarkEnd w:id="1"/>
      <w:r>
        <w:rPr>
          <w:sz w:val="28"/>
        </w:rPr>
        <w:t xml:space="preserve">Российской </w:t>
      </w:r>
      <w:r w:rsidRPr="007724B1">
        <w:rPr>
          <w:sz w:val="28"/>
        </w:rPr>
        <w:t>Федерации</w:t>
      </w:r>
      <w:r>
        <w:rPr>
          <w:sz w:val="28"/>
        </w:rPr>
        <w:t xml:space="preserve"> </w:t>
      </w:r>
      <w:r w:rsidRPr="007724B1">
        <w:rPr>
          <w:sz w:val="28"/>
        </w:rPr>
        <w:t xml:space="preserve">от 13 ноября 2024 г. </w:t>
      </w:r>
      <w:r>
        <w:rPr>
          <w:sz w:val="28"/>
        </w:rPr>
        <w:t>№</w:t>
      </w:r>
      <w:r w:rsidRPr="007724B1">
        <w:rPr>
          <w:sz w:val="28"/>
        </w:rPr>
        <w:t xml:space="preserve"> 2234</w:t>
      </w:r>
      <w:r>
        <w:rPr>
          <w:sz w:val="28"/>
        </w:rPr>
        <w:t xml:space="preserve"> «</w:t>
      </w:r>
      <w:r w:rsidRPr="007724B1">
        <w:rPr>
          <w:sz w:val="28"/>
        </w:rPr>
        <w:t>О</w:t>
      </w:r>
      <w:r>
        <w:rPr>
          <w:sz w:val="28"/>
        </w:rPr>
        <w:t>б</w:t>
      </w:r>
      <w:r w:rsidRPr="007724B1">
        <w:rPr>
          <w:sz w:val="28"/>
        </w:rPr>
        <w:t xml:space="preserve"> </w:t>
      </w:r>
      <w:r>
        <w:rPr>
          <w:sz w:val="28"/>
        </w:rPr>
        <w:t xml:space="preserve">утверждении </w:t>
      </w:r>
      <w:r w:rsidRPr="007724B1">
        <w:rPr>
          <w:sz w:val="28"/>
        </w:rPr>
        <w:t xml:space="preserve">Правил </w:t>
      </w:r>
      <w:r>
        <w:rPr>
          <w:sz w:val="28"/>
        </w:rPr>
        <w:t xml:space="preserve">обеспечения </w:t>
      </w:r>
      <w:r w:rsidRPr="007724B1">
        <w:rPr>
          <w:sz w:val="28"/>
        </w:rPr>
        <w:t xml:space="preserve">готовности </w:t>
      </w:r>
      <w:r>
        <w:rPr>
          <w:sz w:val="28"/>
        </w:rPr>
        <w:t>к отопительному периоду</w:t>
      </w:r>
      <w:r w:rsidRPr="007724B1">
        <w:rPr>
          <w:sz w:val="28"/>
        </w:rPr>
        <w:t xml:space="preserve"> </w:t>
      </w:r>
      <w:r>
        <w:rPr>
          <w:sz w:val="28"/>
        </w:rPr>
        <w:t>и порядка проведения оценки</w:t>
      </w:r>
      <w:r w:rsidRPr="007724B1">
        <w:rPr>
          <w:sz w:val="28"/>
        </w:rPr>
        <w:t xml:space="preserve"> </w:t>
      </w:r>
      <w:r>
        <w:rPr>
          <w:sz w:val="28"/>
        </w:rPr>
        <w:t>обеспечения готовности</w:t>
      </w:r>
      <w:r w:rsidRPr="007724B1">
        <w:rPr>
          <w:sz w:val="28"/>
        </w:rPr>
        <w:t xml:space="preserve"> </w:t>
      </w:r>
      <w:r>
        <w:rPr>
          <w:sz w:val="28"/>
        </w:rPr>
        <w:t>к отопительному периоду»,</w:t>
      </w:r>
    </w:p>
    <w:p w:rsidR="00F64D10" w:rsidRDefault="00F24616" w:rsidP="00DE7112">
      <w:pPr>
        <w:spacing w:after="40" w:line="245" w:lineRule="auto"/>
        <w:ind w:left="0" w:right="13" w:firstLine="690"/>
      </w:pPr>
      <w:r>
        <w:rPr>
          <w:sz w:val="28"/>
        </w:rPr>
        <w:t>ПОСТАНОВЛЯЮ:</w:t>
      </w:r>
    </w:p>
    <w:p w:rsidR="00F64D10" w:rsidRDefault="00F24616" w:rsidP="00DE7112">
      <w:pPr>
        <w:numPr>
          <w:ilvl w:val="0"/>
          <w:numId w:val="1"/>
        </w:numPr>
        <w:spacing w:after="41" w:line="248" w:lineRule="auto"/>
        <w:ind w:left="0" w:right="21" w:firstLine="725"/>
      </w:pPr>
      <w:r>
        <w:rPr>
          <w:sz w:val="28"/>
        </w:rPr>
        <w:t>Утвердить программу проведения проверки готовности к отопительному периоду (приложение).</w:t>
      </w:r>
    </w:p>
    <w:p w:rsidR="00F64D10" w:rsidRDefault="00F24616" w:rsidP="00DE7112">
      <w:pPr>
        <w:numPr>
          <w:ilvl w:val="0"/>
          <w:numId w:val="1"/>
        </w:numPr>
        <w:spacing w:after="56" w:line="248" w:lineRule="auto"/>
        <w:ind w:left="0" w:right="21" w:firstLine="725"/>
      </w:pPr>
      <w:r>
        <w:rPr>
          <w:sz w:val="28"/>
        </w:rPr>
        <w:t>Рекомендовать руководителям предприятий, организаций жилищно-коммунального хозяйства и потребителям тепловой энергии:</w:t>
      </w:r>
    </w:p>
    <w:p w:rsidR="00F64D10" w:rsidRDefault="00F24616" w:rsidP="00DE7112">
      <w:pPr>
        <w:numPr>
          <w:ilvl w:val="1"/>
          <w:numId w:val="1"/>
        </w:numPr>
        <w:spacing w:after="15" w:line="248" w:lineRule="auto"/>
        <w:ind w:left="0" w:right="21" w:firstLine="709"/>
      </w:pPr>
      <w:r>
        <w:rPr>
          <w:noProof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page">
              <wp:posOffset>7218681</wp:posOffset>
            </wp:positionH>
            <wp:positionV relativeFrom="page">
              <wp:posOffset>4488917</wp:posOffset>
            </wp:positionV>
            <wp:extent cx="17780" cy="115557"/>
            <wp:effectExtent l="0" t="0" r="0" b="0"/>
            <wp:wrapSquare wrapText="bothSides"/>
            <wp:docPr id="68199" name="Picture 68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9" name="Picture 68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срок до 01.06.202</w:t>
      </w:r>
      <w:r w:rsidR="005B23FF">
        <w:rPr>
          <w:sz w:val="28"/>
        </w:rPr>
        <w:t>5</w:t>
      </w:r>
      <w:r>
        <w:rPr>
          <w:sz w:val="28"/>
        </w:rPr>
        <w:t xml:space="preserve"> года назначить приказами лиц, ответственных за подготовку зданий, инженерных коммуникаций и энергетического оборудования к работе в осенне-зимний период 202</w:t>
      </w:r>
      <w:r w:rsidR="005B23FF">
        <w:rPr>
          <w:sz w:val="28"/>
        </w:rPr>
        <w:t>5</w:t>
      </w:r>
      <w:r>
        <w:rPr>
          <w:sz w:val="28"/>
        </w:rPr>
        <w:t>-202</w:t>
      </w:r>
      <w:r w:rsidR="005B23FF">
        <w:rPr>
          <w:sz w:val="28"/>
        </w:rPr>
        <w:t>6</w:t>
      </w:r>
      <w:r>
        <w:rPr>
          <w:sz w:val="28"/>
        </w:rPr>
        <w:t xml:space="preserve"> годов.</w:t>
      </w:r>
    </w:p>
    <w:p w:rsidR="00F64D10" w:rsidRDefault="00F24616" w:rsidP="00DE7112">
      <w:pPr>
        <w:numPr>
          <w:ilvl w:val="1"/>
          <w:numId w:val="1"/>
        </w:numPr>
        <w:spacing w:after="15" w:line="248" w:lineRule="auto"/>
        <w:ind w:left="0" w:right="21" w:firstLine="709"/>
      </w:pPr>
      <w:r>
        <w:rPr>
          <w:sz w:val="28"/>
        </w:rPr>
        <w:t>Утвердить графики подготовки предприятий, организаций к отопительному сезону.</w:t>
      </w:r>
    </w:p>
    <w:p w:rsidR="00F64D10" w:rsidRPr="0069697B" w:rsidRDefault="00F24616" w:rsidP="00DE7112">
      <w:pPr>
        <w:numPr>
          <w:ilvl w:val="1"/>
          <w:numId w:val="1"/>
        </w:numPr>
        <w:spacing w:after="15" w:line="248" w:lineRule="auto"/>
        <w:ind w:left="0" w:right="21" w:firstLine="709"/>
      </w:pPr>
      <w:r>
        <w:rPr>
          <w:sz w:val="28"/>
        </w:rPr>
        <w:t>Обеспечить создание в необходимых объемах аварийного запаса материально-технических ресурсов и запаса резервного топлива.</w:t>
      </w:r>
    </w:p>
    <w:p w:rsidR="00080E61" w:rsidRPr="00080E61" w:rsidRDefault="00BA558F" w:rsidP="0069697B">
      <w:pPr>
        <w:numPr>
          <w:ilvl w:val="1"/>
          <w:numId w:val="1"/>
        </w:numPr>
        <w:spacing w:after="15" w:line="248" w:lineRule="auto"/>
        <w:ind w:left="0" w:right="21" w:firstLine="709"/>
      </w:pPr>
      <w:r w:rsidRPr="0069697B">
        <w:rPr>
          <w:sz w:val="28"/>
        </w:rPr>
        <w:t>Обеспечить наличие квалифицированного аттестованного персонала, обслуживающего весь комплекс подведомственного инженерного оборудования</w:t>
      </w:r>
      <w:r w:rsidR="00F24616" w:rsidRPr="0069697B">
        <w:rPr>
          <w:sz w:val="28"/>
        </w:rPr>
        <w:t xml:space="preserve">, </w:t>
      </w:r>
      <w:r w:rsidRPr="0069697B">
        <w:rPr>
          <w:sz w:val="28"/>
        </w:rPr>
        <w:t>зданий и сооружений</w:t>
      </w:r>
      <w:r w:rsidR="00F24616" w:rsidRPr="0069697B">
        <w:rPr>
          <w:sz w:val="28"/>
        </w:rPr>
        <w:t>.</w:t>
      </w:r>
    </w:p>
    <w:p w:rsidR="0069697B" w:rsidRDefault="00F24616" w:rsidP="00B32662">
      <w:pPr>
        <w:pStyle w:val="a6"/>
        <w:ind w:left="0" w:firstLine="709"/>
        <w:mirrorIndents/>
        <w:rPr>
          <w:sz w:val="28"/>
          <w:szCs w:val="28"/>
        </w:rPr>
      </w:pPr>
      <w:r w:rsidRPr="00DE7112">
        <w:rPr>
          <w:sz w:val="28"/>
          <w:szCs w:val="28"/>
        </w:rPr>
        <w:t>З.</w:t>
      </w:r>
      <w:r w:rsidR="00590F86">
        <w:rPr>
          <w:sz w:val="28"/>
          <w:szCs w:val="28"/>
        </w:rPr>
        <w:t xml:space="preserve"> </w:t>
      </w:r>
      <w:r w:rsidRPr="00DE7112">
        <w:rPr>
          <w:sz w:val="28"/>
          <w:szCs w:val="28"/>
        </w:rPr>
        <w:t>Данное</w:t>
      </w:r>
      <w:r w:rsidR="00590F86">
        <w:rPr>
          <w:sz w:val="28"/>
          <w:szCs w:val="28"/>
        </w:rPr>
        <w:t> </w:t>
      </w:r>
      <w:r w:rsidRPr="00DE7112">
        <w:rPr>
          <w:sz w:val="28"/>
          <w:szCs w:val="28"/>
        </w:rPr>
        <w:t>постановление</w:t>
      </w:r>
      <w:r w:rsidR="00590F86">
        <w:rPr>
          <w:sz w:val="28"/>
          <w:szCs w:val="28"/>
        </w:rPr>
        <w:t> </w:t>
      </w:r>
      <w:r w:rsidRPr="00DE7112">
        <w:rPr>
          <w:sz w:val="28"/>
          <w:szCs w:val="28"/>
        </w:rPr>
        <w:t xml:space="preserve">разместить на сайте </w:t>
      </w:r>
      <w:proofErr w:type="spellStart"/>
      <w:r w:rsidRPr="00DE7112">
        <w:rPr>
          <w:sz w:val="28"/>
          <w:szCs w:val="28"/>
        </w:rPr>
        <w:t>Новозыбковской</w:t>
      </w:r>
      <w:proofErr w:type="spellEnd"/>
      <w:r w:rsidR="00080E61" w:rsidRPr="00DE7112">
        <w:rPr>
          <w:sz w:val="28"/>
          <w:szCs w:val="28"/>
        </w:rPr>
        <w:t xml:space="preserve"> </w:t>
      </w:r>
      <w:r w:rsidRPr="00DE7112">
        <w:rPr>
          <w:sz w:val="28"/>
          <w:szCs w:val="28"/>
        </w:rPr>
        <w:t>городской администрации (zibkoe.ru)</w:t>
      </w:r>
      <w:r w:rsidR="002D0E7B" w:rsidRPr="00DE7112">
        <w:rPr>
          <w:sz w:val="28"/>
          <w:szCs w:val="28"/>
        </w:rPr>
        <w:t>.</w:t>
      </w:r>
    </w:p>
    <w:p w:rsidR="00680317" w:rsidRDefault="002D0E7B" w:rsidP="00680317">
      <w:pPr>
        <w:pStyle w:val="a6"/>
        <w:ind w:left="0" w:firstLine="567"/>
        <w:mirrorIndents/>
        <w:rPr>
          <w:sz w:val="28"/>
        </w:rPr>
      </w:pPr>
      <w:r>
        <w:rPr>
          <w:noProof/>
        </w:rPr>
        <w:tab/>
      </w:r>
      <w:r w:rsidR="00F24616">
        <w:rPr>
          <w:noProof/>
        </w:rPr>
        <w:t xml:space="preserve"> </w:t>
      </w:r>
      <w:r w:rsidR="00F24616">
        <w:rPr>
          <w:sz w:val="28"/>
        </w:rPr>
        <w:t xml:space="preserve">4. Контроль за исполнением настоящего постановления возложить на первого заместителя главы </w:t>
      </w:r>
      <w:proofErr w:type="spellStart"/>
      <w:r w:rsidR="00F24616">
        <w:rPr>
          <w:sz w:val="28"/>
        </w:rPr>
        <w:t>Новозыбковской</w:t>
      </w:r>
      <w:proofErr w:type="spellEnd"/>
      <w:r w:rsidR="00F24616">
        <w:rPr>
          <w:sz w:val="28"/>
        </w:rPr>
        <w:t xml:space="preserve"> городской администрации </w:t>
      </w:r>
    </w:p>
    <w:p w:rsidR="00F64D10" w:rsidRDefault="00F24616" w:rsidP="00680317">
      <w:pPr>
        <w:pStyle w:val="a6"/>
        <w:ind w:left="0" w:firstLine="0"/>
        <w:mirrorIndents/>
        <w:rPr>
          <w:sz w:val="28"/>
        </w:rPr>
      </w:pPr>
      <w:r>
        <w:rPr>
          <w:sz w:val="28"/>
        </w:rPr>
        <w:t>В.Г. Шевелева.</w:t>
      </w:r>
    </w:p>
    <w:p w:rsidR="0069697B" w:rsidRDefault="0069697B" w:rsidP="0069697B">
      <w:pPr>
        <w:pStyle w:val="a6"/>
        <w:ind w:left="0" w:firstLine="567"/>
        <w:mirrorIndents/>
        <w:rPr>
          <w:sz w:val="28"/>
          <w:szCs w:val="28"/>
        </w:rPr>
      </w:pPr>
    </w:p>
    <w:p w:rsidR="00F24616" w:rsidRDefault="00F24616" w:rsidP="00525C2D">
      <w:pPr>
        <w:tabs>
          <w:tab w:val="left" w:pos="6349"/>
        </w:tabs>
        <w:spacing w:line="248" w:lineRule="auto"/>
        <w:ind w:left="0" w:right="3283"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Новозыбковской</w:t>
      </w:r>
      <w:proofErr w:type="spellEnd"/>
      <w:r>
        <w:rPr>
          <w:sz w:val="28"/>
        </w:rPr>
        <w:t xml:space="preserve"> </w:t>
      </w:r>
    </w:p>
    <w:p w:rsidR="00680317" w:rsidRPr="00680317" w:rsidRDefault="00F24616" w:rsidP="00525C2D">
      <w:pPr>
        <w:tabs>
          <w:tab w:val="left" w:pos="6349"/>
        </w:tabs>
        <w:spacing w:line="248" w:lineRule="auto"/>
        <w:ind w:left="0" w:right="0" w:firstLine="0"/>
        <w:rPr>
          <w:sz w:val="20"/>
          <w:szCs w:val="20"/>
        </w:rPr>
      </w:pPr>
      <w:r>
        <w:rPr>
          <w:sz w:val="28"/>
        </w:rPr>
        <w:t xml:space="preserve">городской администрации                    </w:t>
      </w:r>
      <w:r w:rsidR="008176C4">
        <w:rPr>
          <w:sz w:val="28"/>
        </w:rPr>
        <w:t xml:space="preserve">                                        </w:t>
      </w:r>
      <w:r w:rsidR="00680317">
        <w:rPr>
          <w:sz w:val="28"/>
        </w:rPr>
        <w:t xml:space="preserve">           </w:t>
      </w:r>
      <w:r w:rsidR="008176C4">
        <w:rPr>
          <w:sz w:val="28"/>
        </w:rPr>
        <w:t xml:space="preserve">А.В. </w:t>
      </w:r>
      <w:r w:rsidR="00680317">
        <w:rPr>
          <w:sz w:val="28"/>
        </w:rPr>
        <w:t>Юрлов</w:t>
      </w:r>
    </w:p>
    <w:p w:rsidR="007D237A" w:rsidRDefault="007D237A" w:rsidP="00680317">
      <w:pPr>
        <w:spacing w:line="229" w:lineRule="auto"/>
        <w:ind w:left="0" w:right="2940" w:firstLine="0"/>
        <w:rPr>
          <w:sz w:val="20"/>
        </w:rPr>
      </w:pPr>
    </w:p>
    <w:p w:rsidR="002D0E7B" w:rsidRDefault="00680317" w:rsidP="00680317">
      <w:pPr>
        <w:spacing w:line="229" w:lineRule="auto"/>
        <w:ind w:left="0" w:right="2940" w:firstLine="0"/>
        <w:rPr>
          <w:sz w:val="20"/>
        </w:rPr>
      </w:pPr>
      <w:r>
        <w:rPr>
          <w:sz w:val="20"/>
        </w:rPr>
        <w:t>Тарасенко Я.Н.</w:t>
      </w:r>
    </w:p>
    <w:p w:rsidR="00680317" w:rsidRDefault="00680317" w:rsidP="00680317">
      <w:pPr>
        <w:spacing w:line="229" w:lineRule="auto"/>
        <w:ind w:left="0" w:right="2940" w:firstLine="0"/>
        <w:rPr>
          <w:sz w:val="20"/>
        </w:rPr>
      </w:pPr>
      <w:r>
        <w:rPr>
          <w:sz w:val="20"/>
        </w:rPr>
        <w:t>5-15-27</w:t>
      </w:r>
    </w:p>
    <w:p w:rsidR="00680317" w:rsidRDefault="00680317" w:rsidP="00680317">
      <w:pPr>
        <w:spacing w:after="218" w:line="229" w:lineRule="auto"/>
        <w:ind w:left="0" w:right="2940" w:firstLine="0"/>
        <w:rPr>
          <w:sz w:val="20"/>
        </w:rPr>
      </w:pPr>
    </w:p>
    <w:p w:rsidR="000B1D9D" w:rsidRDefault="000B1D9D" w:rsidP="000B1D9D">
      <w:pPr>
        <w:spacing w:line="265" w:lineRule="auto"/>
        <w:ind w:left="0" w:firstLine="0"/>
        <w:rPr>
          <w:noProof/>
        </w:rPr>
      </w:pPr>
    </w:p>
    <w:p w:rsidR="00C97A6F" w:rsidRDefault="00C97A6F" w:rsidP="00C97A6F">
      <w:pPr>
        <w:spacing w:line="265" w:lineRule="auto"/>
        <w:ind w:left="6521" w:hanging="10"/>
        <w:rPr>
          <w:noProof/>
        </w:rPr>
      </w:pPr>
      <w:r>
        <w:rPr>
          <w:noProof/>
        </w:rPr>
        <w:t xml:space="preserve">Приложение к постановлению </w:t>
      </w:r>
    </w:p>
    <w:p w:rsidR="00C97A6F" w:rsidRDefault="00B02AAA" w:rsidP="00C97A6F">
      <w:pPr>
        <w:spacing w:line="265" w:lineRule="auto"/>
        <w:ind w:left="6521" w:hanging="10"/>
        <w:rPr>
          <w:noProof/>
        </w:rPr>
      </w:pPr>
      <w:r>
        <w:rPr>
          <w:noProof/>
        </w:rPr>
        <w:t xml:space="preserve">Новозыбковской городской </w:t>
      </w:r>
      <w:r w:rsidR="00C97A6F">
        <w:rPr>
          <w:noProof/>
        </w:rPr>
        <w:t xml:space="preserve"> администрации</w:t>
      </w:r>
    </w:p>
    <w:p w:rsidR="006542B7" w:rsidRDefault="006542B7" w:rsidP="006542B7">
      <w:pPr>
        <w:spacing w:line="265" w:lineRule="auto"/>
        <w:ind w:hanging="10"/>
        <w:rPr>
          <w:noProof/>
        </w:rPr>
      </w:pPr>
    </w:p>
    <w:p w:rsidR="006542B7" w:rsidRPr="006542B7" w:rsidRDefault="006542B7" w:rsidP="006542B7">
      <w:pPr>
        <w:spacing w:line="265" w:lineRule="auto"/>
        <w:ind w:hanging="10"/>
        <w:jc w:val="center"/>
        <w:rPr>
          <w:b/>
          <w:noProof/>
          <w:sz w:val="28"/>
          <w:szCs w:val="28"/>
        </w:rPr>
      </w:pPr>
      <w:r w:rsidRPr="006542B7">
        <w:rPr>
          <w:b/>
          <w:noProof/>
          <w:sz w:val="28"/>
          <w:szCs w:val="28"/>
        </w:rPr>
        <w:t>Программа проведения проверки готовности</w:t>
      </w:r>
    </w:p>
    <w:p w:rsidR="006542B7" w:rsidRPr="006542B7" w:rsidRDefault="006542B7" w:rsidP="006542B7">
      <w:pPr>
        <w:spacing w:line="240" w:lineRule="auto"/>
        <w:ind w:hanging="10"/>
        <w:jc w:val="center"/>
        <w:rPr>
          <w:b/>
          <w:noProof/>
          <w:sz w:val="28"/>
          <w:szCs w:val="28"/>
        </w:rPr>
      </w:pPr>
      <w:r w:rsidRPr="006542B7">
        <w:rPr>
          <w:b/>
          <w:noProof/>
          <w:sz w:val="28"/>
          <w:szCs w:val="28"/>
        </w:rPr>
        <w:t>к отопительному периоду</w:t>
      </w:r>
    </w:p>
    <w:p w:rsidR="006542B7" w:rsidRDefault="006542B7" w:rsidP="006542B7">
      <w:pPr>
        <w:spacing w:line="240" w:lineRule="auto"/>
        <w:ind w:left="283" w:hanging="10"/>
        <w:jc w:val="center"/>
        <w:rPr>
          <w:noProof/>
        </w:rPr>
      </w:pPr>
    </w:p>
    <w:p w:rsidR="00F64D10" w:rsidRPr="006542B7" w:rsidRDefault="00F24616" w:rsidP="006542B7">
      <w:pPr>
        <w:pStyle w:val="a3"/>
        <w:numPr>
          <w:ilvl w:val="0"/>
          <w:numId w:val="9"/>
        </w:numPr>
        <w:spacing w:line="240" w:lineRule="auto"/>
        <w:jc w:val="center"/>
        <w:rPr>
          <w:sz w:val="20"/>
        </w:rPr>
      </w:pPr>
      <w:r w:rsidRPr="006542B7">
        <w:rPr>
          <w:sz w:val="20"/>
        </w:rPr>
        <w:t>Общие положения</w:t>
      </w:r>
    </w:p>
    <w:p w:rsidR="006542B7" w:rsidRDefault="006542B7" w:rsidP="006542B7">
      <w:pPr>
        <w:pStyle w:val="a3"/>
        <w:spacing w:line="240" w:lineRule="auto"/>
        <w:ind w:left="633"/>
      </w:pPr>
    </w:p>
    <w:p w:rsidR="00F64D10" w:rsidRDefault="00F24616" w:rsidP="00BA6E86">
      <w:pPr>
        <w:spacing w:after="273" w:line="229" w:lineRule="auto"/>
        <w:ind w:left="0" w:right="69" w:firstLine="851"/>
      </w:pPr>
      <w:r>
        <w:rPr>
          <w:sz w:val="20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4D10" w:rsidRDefault="00F24616" w:rsidP="00BA6E86">
      <w:pPr>
        <w:spacing w:after="321" w:line="229" w:lineRule="auto"/>
        <w:ind w:left="0" w:right="69" w:firstLine="851"/>
      </w:pPr>
      <w:r>
        <w:rPr>
          <w:sz w:val="20"/>
        </w:rPr>
        <w:t>Подготовка объектов жилищно-коммунального хозяйства к отопительному периоду должна обеспечивать: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</w:t>
      </w:r>
      <w:r>
        <w:rPr>
          <w:sz w:val="20"/>
        </w:rPr>
        <w:t>-</w:t>
      </w:r>
      <w:r w:rsidR="00F24616">
        <w:rPr>
          <w:sz w:val="20"/>
        </w:rPr>
        <w:t>гигиенических условий проживания населения;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>-</w:t>
      </w:r>
      <w:r w:rsidR="00F24616">
        <w:rPr>
          <w:sz w:val="20"/>
        </w:rPr>
        <w:t xml:space="preserve"> максимальную надежность и экономичность работы объектов жилищно-коммунального хозяйства;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 </w:t>
      </w:r>
    </w:p>
    <w:p w:rsidR="00F64D10" w:rsidRDefault="00C97A6F" w:rsidP="00BA6E86">
      <w:pPr>
        <w:spacing w:after="279" w:line="260" w:lineRule="auto"/>
        <w:ind w:left="0" w:right="55" w:firstLine="851"/>
      </w:pPr>
      <w:r>
        <w:rPr>
          <w:sz w:val="20"/>
        </w:rPr>
        <w:t xml:space="preserve">- </w:t>
      </w:r>
      <w:r w:rsidR="00F24616">
        <w:rPr>
          <w:sz w:val="20"/>
        </w:rPr>
        <w:t>рациональное расходование материально-технических средств и топливно</w:t>
      </w:r>
      <w:r>
        <w:rPr>
          <w:sz w:val="20"/>
        </w:rPr>
        <w:t>-</w:t>
      </w:r>
      <w:r w:rsidR="00F24616">
        <w:rPr>
          <w:sz w:val="20"/>
        </w:rPr>
        <w:t>энергетических ресурсов.</w:t>
      </w:r>
    </w:p>
    <w:p w:rsidR="00F64D10" w:rsidRDefault="00F24616" w:rsidP="00BA6E86">
      <w:pPr>
        <w:spacing w:after="315" w:line="229" w:lineRule="auto"/>
        <w:ind w:left="0" w:right="69" w:firstLine="851"/>
      </w:pPr>
      <w:r>
        <w:rPr>
          <w:sz w:val="20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</w:t>
      </w:r>
      <w:r>
        <w:rPr>
          <w:sz w:val="20"/>
        </w:rPr>
        <w:t>-</w:t>
      </w:r>
      <w:r w:rsidR="00F24616">
        <w:rPr>
          <w:sz w:val="20"/>
        </w:rPr>
        <w:t xml:space="preserve">коммунального хозяйства;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>постоянным контролем за техническим состоянием, проведением всех видов планово</w:t>
      </w:r>
      <w:r>
        <w:rPr>
          <w:sz w:val="20"/>
        </w:rPr>
        <w:t>-</w:t>
      </w:r>
      <w:r w:rsidR="00F24616">
        <w:rPr>
          <w:sz w:val="20"/>
        </w:rPr>
        <w:t xml:space="preserve">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 </w:t>
      </w:r>
    </w:p>
    <w:p w:rsidR="00C97A6F" w:rsidRDefault="00C97A6F" w:rsidP="00BA6E86">
      <w:pPr>
        <w:spacing w:after="279" w:line="260" w:lineRule="auto"/>
        <w:ind w:left="0" w:right="55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 </w:t>
      </w:r>
    </w:p>
    <w:p w:rsidR="00F64D10" w:rsidRDefault="00C97A6F" w:rsidP="00BA6E86">
      <w:pPr>
        <w:spacing w:after="279" w:line="260" w:lineRule="auto"/>
        <w:ind w:left="0" w:right="55" w:firstLine="851"/>
      </w:pPr>
      <w:r>
        <w:rPr>
          <w:sz w:val="20"/>
        </w:rPr>
        <w:t xml:space="preserve">- </w:t>
      </w:r>
      <w:r w:rsidR="00F24616">
        <w:rPr>
          <w:sz w:val="20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64D10" w:rsidRDefault="00F24616" w:rsidP="00BA6E86">
      <w:pPr>
        <w:numPr>
          <w:ilvl w:val="0"/>
          <w:numId w:val="2"/>
        </w:numPr>
        <w:spacing w:after="268" w:line="265" w:lineRule="auto"/>
        <w:ind w:left="0" w:right="112" w:firstLine="851"/>
        <w:jc w:val="center"/>
      </w:pPr>
      <w:r>
        <w:rPr>
          <w:sz w:val="20"/>
        </w:rPr>
        <w:lastRenderedPageBreak/>
        <w:t>Работа комиссии по проверке готовности к отопительному периоду</w:t>
      </w:r>
    </w:p>
    <w:p w:rsidR="00F64D10" w:rsidRDefault="00F24616" w:rsidP="00BA6E86">
      <w:pPr>
        <w:spacing w:after="329" w:line="229" w:lineRule="auto"/>
        <w:ind w:left="0" w:right="69" w:firstLine="851"/>
      </w:pPr>
      <w:r>
        <w:rPr>
          <w:sz w:val="20"/>
        </w:rPr>
        <w:t>2.1. Новозыбковская городская администрация организует:</w:t>
      </w:r>
    </w:p>
    <w:p w:rsidR="00C97A6F" w:rsidRDefault="00C97A6F" w:rsidP="00BA6E86">
      <w:pPr>
        <w:spacing w:after="273" w:line="229" w:lineRule="auto"/>
        <w:ind w:left="0" w:right="69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4D10" w:rsidRDefault="00C97A6F" w:rsidP="00BA6E86">
      <w:pPr>
        <w:spacing w:after="273" w:line="229" w:lineRule="auto"/>
        <w:ind w:left="0" w:right="69" w:firstLine="851"/>
      </w:pPr>
      <w:r>
        <w:rPr>
          <w:sz w:val="20"/>
        </w:rPr>
        <w:t>-</w:t>
      </w:r>
      <w:r w:rsidR="00F24616">
        <w:rPr>
          <w:sz w:val="20"/>
        </w:rPr>
        <w:t xml:space="preserve"> проверку</w:t>
      </w:r>
      <w:r w:rsidR="00F24616">
        <w:rPr>
          <w:sz w:val="20"/>
        </w:rPr>
        <w:tab/>
        <w:t>готовности</w:t>
      </w:r>
      <w:r w:rsidR="00F24616">
        <w:rPr>
          <w:sz w:val="20"/>
        </w:rPr>
        <w:tab/>
        <w:t xml:space="preserve">жилищного </w:t>
      </w:r>
      <w:r w:rsidR="00F24616">
        <w:rPr>
          <w:sz w:val="20"/>
        </w:rPr>
        <w:tab/>
        <w:t>фонда</w:t>
      </w:r>
      <w:r w:rsidR="00F24616">
        <w:rPr>
          <w:sz w:val="20"/>
        </w:rPr>
        <w:tab/>
        <w:t>к</w:t>
      </w:r>
      <w:r w:rsidR="00F24616">
        <w:rPr>
          <w:sz w:val="20"/>
        </w:rPr>
        <w:tab/>
        <w:t>приему</w:t>
      </w:r>
      <w:r w:rsidR="00F24616">
        <w:rPr>
          <w:sz w:val="20"/>
        </w:rPr>
        <w:tab/>
        <w:t>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 и топливом.</w:t>
      </w:r>
    </w:p>
    <w:p w:rsidR="00F64D10" w:rsidRDefault="00F24616" w:rsidP="00BA6E86">
      <w:pPr>
        <w:spacing w:after="295" w:line="229" w:lineRule="auto"/>
        <w:ind w:left="0" w:right="69" w:firstLine="851"/>
      </w:pPr>
      <w:r>
        <w:rPr>
          <w:sz w:val="20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октября комиссией, утвержденной в установленном порядке органом местного самоуправления.</w:t>
      </w:r>
    </w:p>
    <w:p w:rsidR="00F64D10" w:rsidRDefault="00F24616" w:rsidP="00BA6E86">
      <w:pPr>
        <w:spacing w:after="273" w:line="229" w:lineRule="auto"/>
        <w:ind w:left="0" w:right="69" w:firstLine="851"/>
      </w:pPr>
      <w:r>
        <w:rPr>
          <w:sz w:val="20"/>
        </w:rPr>
        <w:t>Проверка осуществляется комиссией, которая образована органом местного самоуправления (далее - Комиссия). Комиссия утверждается распоряжением Новозыбковской городской администрации.</w:t>
      </w:r>
    </w:p>
    <w:p w:rsidR="00F64D10" w:rsidRDefault="00F24616" w:rsidP="00BA6E86">
      <w:pPr>
        <w:spacing w:after="273" w:line="229" w:lineRule="auto"/>
        <w:ind w:left="0" w:right="69" w:firstLine="851"/>
      </w:pPr>
      <w:r>
        <w:rPr>
          <w:sz w:val="20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</w:t>
      </w:r>
      <w:r w:rsidR="005B23FF">
        <w:rPr>
          <w:sz w:val="20"/>
        </w:rPr>
        <w:t>№</w:t>
      </w:r>
      <w:r>
        <w:rPr>
          <w:sz w:val="20"/>
        </w:rPr>
        <w:t>1), в котором указываются:</w:t>
      </w:r>
    </w:p>
    <w:p w:rsidR="00C97A6F" w:rsidRDefault="00C97A6F" w:rsidP="00BA6E86">
      <w:pPr>
        <w:spacing w:line="229" w:lineRule="auto"/>
        <w:ind w:left="0" w:right="3094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объекты, подлежащие проверке; </w:t>
      </w:r>
    </w:p>
    <w:p w:rsidR="00C97A6F" w:rsidRDefault="00C97A6F" w:rsidP="00BA6E86">
      <w:pPr>
        <w:spacing w:line="229" w:lineRule="auto"/>
        <w:ind w:left="0" w:right="3094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сроки проведения проверки; </w:t>
      </w:r>
    </w:p>
    <w:p w:rsidR="00F64D10" w:rsidRDefault="00C97A6F" w:rsidP="00BA6E86">
      <w:pPr>
        <w:spacing w:line="229" w:lineRule="auto"/>
        <w:ind w:left="0" w:right="3094" w:firstLine="851"/>
      </w:pPr>
      <w:r>
        <w:rPr>
          <w:sz w:val="20"/>
        </w:rPr>
        <w:t xml:space="preserve">- </w:t>
      </w:r>
      <w:r w:rsidR="00F24616">
        <w:rPr>
          <w:sz w:val="20"/>
        </w:rPr>
        <w:t>документы, проверяемые в ходе проведения проверки.</w:t>
      </w:r>
    </w:p>
    <w:p w:rsidR="00F64D10" w:rsidRPr="00A01D39" w:rsidRDefault="00F24616">
      <w:pPr>
        <w:spacing w:after="225"/>
        <w:ind w:left="10" w:right="105" w:hanging="10"/>
        <w:jc w:val="right"/>
        <w:rPr>
          <w:sz w:val="24"/>
          <w:szCs w:val="24"/>
        </w:rPr>
      </w:pPr>
      <w:r w:rsidRPr="00A01D39">
        <w:rPr>
          <w:sz w:val="24"/>
          <w:szCs w:val="24"/>
        </w:rPr>
        <w:t xml:space="preserve">Таблица </w:t>
      </w:r>
      <w:r w:rsidR="00C97A6F" w:rsidRPr="00A01D39">
        <w:rPr>
          <w:sz w:val="24"/>
          <w:szCs w:val="24"/>
        </w:rPr>
        <w:t>№</w:t>
      </w:r>
      <w:r w:rsidRPr="00A01D39">
        <w:rPr>
          <w:sz w:val="24"/>
          <w:szCs w:val="24"/>
        </w:rPr>
        <w:t>1</w:t>
      </w:r>
    </w:p>
    <w:p w:rsidR="00F64D10" w:rsidRPr="0083600B" w:rsidRDefault="00F24616" w:rsidP="00C97A6F">
      <w:pPr>
        <w:spacing w:after="25" w:line="229" w:lineRule="auto"/>
        <w:ind w:left="286" w:right="69"/>
        <w:jc w:val="center"/>
        <w:rPr>
          <w:b/>
          <w:sz w:val="24"/>
          <w:szCs w:val="24"/>
        </w:rPr>
      </w:pPr>
      <w:r w:rsidRPr="0083600B">
        <w:rPr>
          <w:b/>
          <w:sz w:val="24"/>
          <w:szCs w:val="24"/>
        </w:rPr>
        <w:t>Перечень организаций, подлежащих проверке готовности к отопительному периоду 202</w:t>
      </w:r>
      <w:r w:rsidR="005B23FF" w:rsidRPr="0083600B">
        <w:rPr>
          <w:b/>
          <w:sz w:val="24"/>
          <w:szCs w:val="24"/>
        </w:rPr>
        <w:t>5</w:t>
      </w:r>
      <w:r w:rsidRPr="0083600B">
        <w:rPr>
          <w:b/>
          <w:sz w:val="24"/>
          <w:szCs w:val="24"/>
        </w:rPr>
        <w:t>-202</w:t>
      </w:r>
      <w:r w:rsidR="005B23FF" w:rsidRPr="0083600B">
        <w:rPr>
          <w:b/>
          <w:sz w:val="24"/>
          <w:szCs w:val="24"/>
        </w:rPr>
        <w:t>6</w:t>
      </w:r>
      <w:r w:rsidRPr="0083600B">
        <w:rPr>
          <w:b/>
          <w:sz w:val="24"/>
          <w:szCs w:val="24"/>
        </w:rPr>
        <w:t xml:space="preserve"> годов.</w:t>
      </w:r>
    </w:p>
    <w:tbl>
      <w:tblPr>
        <w:tblStyle w:val="TableGrid"/>
        <w:tblW w:w="0" w:type="dxa"/>
        <w:jc w:val="center"/>
        <w:tblInd w:w="0" w:type="dxa"/>
        <w:tblCellMar>
          <w:top w:w="35" w:type="dxa"/>
          <w:right w:w="29" w:type="dxa"/>
        </w:tblCellMar>
        <w:tblLook w:val="04A0" w:firstRow="1" w:lastRow="0" w:firstColumn="1" w:lastColumn="0" w:noHBand="0" w:noVBand="1"/>
      </w:tblPr>
      <w:tblGrid>
        <w:gridCol w:w="695"/>
        <w:gridCol w:w="3242"/>
        <w:gridCol w:w="1513"/>
        <w:gridCol w:w="290"/>
        <w:gridCol w:w="319"/>
        <w:gridCol w:w="14"/>
        <w:gridCol w:w="1563"/>
        <w:gridCol w:w="14"/>
        <w:gridCol w:w="1953"/>
        <w:gridCol w:w="14"/>
      </w:tblGrid>
      <w:tr w:rsidR="00022892" w:rsidTr="00390BED">
        <w:trPr>
          <w:trHeight w:val="686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4D10" w:rsidRDefault="00F24616" w:rsidP="00390BED">
            <w:pPr>
              <w:ind w:left="140"/>
            </w:pPr>
            <w:r>
              <w:rPr>
                <w:sz w:val="20"/>
              </w:rPr>
              <w:t>п/п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44"/>
              <w:jc w:val="center"/>
            </w:pPr>
            <w:r>
              <w:rPr>
                <w:sz w:val="20"/>
              </w:rPr>
              <w:t>Наименование организации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3600B">
            <w:pPr>
              <w:ind w:left="462" w:hanging="33"/>
              <w:jc w:val="center"/>
            </w:pPr>
            <w:r>
              <w:rPr>
                <w:sz w:val="20"/>
              </w:rPr>
              <w:t>Перечень объектов, подлежащих проверке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3600B">
            <w:pPr>
              <w:ind w:left="218" w:hanging="76"/>
              <w:jc w:val="center"/>
            </w:pPr>
            <w:r>
              <w:rPr>
                <w:sz w:val="20"/>
              </w:rPr>
              <w:t xml:space="preserve">Сроки проведения </w:t>
            </w:r>
            <w:r w:rsidR="00C97A6F">
              <w:rPr>
                <w:sz w:val="20"/>
              </w:rPr>
              <w:t>проверки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225" w:right="185" w:firstLine="343"/>
              <w:jc w:val="center"/>
            </w:pPr>
            <w:r>
              <w:rPr>
                <w:sz w:val="20"/>
              </w:rPr>
              <w:t xml:space="preserve">Документы, проверяемые в ходе </w:t>
            </w:r>
            <w:r w:rsidR="00C97A6F">
              <w:rPr>
                <w:sz w:val="20"/>
              </w:rPr>
              <w:t>проверки</w:t>
            </w:r>
          </w:p>
        </w:tc>
      </w:tr>
      <w:tr w:rsidR="00F64D10" w:rsidTr="00390BED">
        <w:trPr>
          <w:gridAfter w:val="1"/>
          <w:wAfter w:w="14" w:type="dxa"/>
          <w:trHeight w:val="238"/>
          <w:jc w:val="center"/>
        </w:trPr>
        <w:tc>
          <w:tcPr>
            <w:tcW w:w="5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Pr="00390BED" w:rsidRDefault="00F24616" w:rsidP="00390BED">
            <w:pPr>
              <w:ind w:right="-2912" w:hanging="1134"/>
              <w:jc w:val="center"/>
              <w:rPr>
                <w:b/>
                <w:sz w:val="24"/>
                <w:szCs w:val="24"/>
              </w:rPr>
            </w:pPr>
            <w:r w:rsidRPr="00390BED">
              <w:rPr>
                <w:b/>
                <w:sz w:val="24"/>
                <w:szCs w:val="24"/>
              </w:rPr>
              <w:t>Теплоснабжающие о</w:t>
            </w:r>
            <w:r w:rsidR="00C97A6F" w:rsidRPr="00390BED">
              <w:rPr>
                <w:b/>
                <w:sz w:val="24"/>
                <w:szCs w:val="24"/>
              </w:rPr>
              <w:t>рганизации</w:t>
            </w:r>
          </w:p>
        </w:tc>
        <w:tc>
          <w:tcPr>
            <w:tcW w:w="415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/>
        </w:tc>
      </w:tr>
      <w:tr w:rsidR="00022892" w:rsidTr="00390BED">
        <w:trPr>
          <w:gridAfter w:val="1"/>
          <w:wAfter w:w="14" w:type="dxa"/>
          <w:trHeight w:val="111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30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1</w:t>
            </w:r>
            <w:r w:rsidR="00F24616" w:rsidRPr="00EE29A2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13"/>
            </w:pPr>
            <w:r>
              <w:rPr>
                <w:sz w:val="20"/>
              </w:rPr>
              <w:t>ГУП «Брянсккоммунэнерго»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Default="00F24616" w:rsidP="00873C07">
            <w:pPr>
              <w:ind w:left="112" w:right="-285" w:hanging="42"/>
            </w:pPr>
            <w:r>
              <w:rPr>
                <w:sz w:val="20"/>
              </w:rPr>
              <w:t>Котельные</w:t>
            </w:r>
          </w:p>
        </w:tc>
        <w:tc>
          <w:tcPr>
            <w:tcW w:w="6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/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06" w:hanging="24"/>
            </w:pPr>
            <w:r>
              <w:rPr>
                <w:sz w:val="20"/>
              </w:rPr>
              <w:t>до 01.10.202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13" w:hanging="47"/>
              <w:rPr>
                <w:sz w:val="20"/>
              </w:rPr>
            </w:pPr>
            <w:r>
              <w:rPr>
                <w:sz w:val="20"/>
              </w:rPr>
              <w:t xml:space="preserve">В соответствии с разделом </w:t>
            </w:r>
            <w:r w:rsidR="007A5AED">
              <w:rPr>
                <w:sz w:val="20"/>
              </w:rPr>
              <w:t xml:space="preserve">III </w:t>
            </w:r>
            <w:r>
              <w:rPr>
                <w:sz w:val="20"/>
              </w:rPr>
              <w:t xml:space="preserve">Правил оценки готовности к отопительному </w:t>
            </w:r>
            <w:r w:rsidR="007A5AED">
              <w:rPr>
                <w:sz w:val="20"/>
              </w:rPr>
              <w:t>периоду</w:t>
            </w:r>
          </w:p>
          <w:p w:rsidR="00512282" w:rsidRDefault="00512282" w:rsidP="00873C07">
            <w:pPr>
              <w:ind w:left="113" w:hanging="47"/>
            </w:pPr>
          </w:p>
        </w:tc>
      </w:tr>
      <w:tr w:rsidR="00022892" w:rsidTr="00390BED">
        <w:trPr>
          <w:gridAfter w:val="1"/>
          <w:wAfter w:w="14" w:type="dxa"/>
          <w:trHeight w:val="1129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23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2</w:t>
            </w:r>
            <w:r w:rsidR="00F24616" w:rsidRPr="00EE29A2"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13" w:hanging="48"/>
            </w:pPr>
            <w:r>
              <w:rPr>
                <w:sz w:val="20"/>
              </w:rPr>
              <w:t>ОАО «РЖД»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Default="00F24616" w:rsidP="00873C07">
            <w:pPr>
              <w:ind w:left="112" w:right="-285" w:hanging="42"/>
            </w:pPr>
            <w:r>
              <w:rPr>
                <w:sz w:val="20"/>
              </w:rPr>
              <w:t>Котельная</w:t>
            </w:r>
          </w:p>
        </w:tc>
        <w:tc>
          <w:tcPr>
            <w:tcW w:w="6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/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06" w:hanging="24"/>
            </w:pPr>
            <w:r>
              <w:rPr>
                <w:sz w:val="20"/>
              </w:rPr>
              <w:t>до 01.10.202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7A5AED" w:rsidP="00873C07">
            <w:pPr>
              <w:ind w:left="113" w:hanging="47"/>
              <w:rPr>
                <w:sz w:val="20"/>
              </w:rPr>
            </w:pPr>
            <w:r>
              <w:rPr>
                <w:sz w:val="20"/>
              </w:rPr>
              <w:t>В соответствии с разделом III Правил оценки готовности к отопительному периоду</w:t>
            </w:r>
          </w:p>
          <w:p w:rsidR="00512282" w:rsidRDefault="00512282" w:rsidP="00873C07">
            <w:pPr>
              <w:ind w:left="113" w:hanging="47"/>
            </w:pPr>
          </w:p>
        </w:tc>
      </w:tr>
      <w:tr w:rsidR="00022892" w:rsidTr="00390BED">
        <w:trPr>
          <w:gridAfter w:val="1"/>
          <w:wAfter w:w="14" w:type="dxa"/>
          <w:trHeight w:val="111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16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33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06" w:hanging="48"/>
            </w:pPr>
            <w:r>
              <w:rPr>
                <w:sz w:val="20"/>
              </w:rPr>
              <w:t>МУП «Жилье»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Default="00F24616" w:rsidP="00873C07">
            <w:pPr>
              <w:ind w:left="112" w:right="-285" w:hanging="42"/>
            </w:pPr>
            <w:r>
              <w:rPr>
                <w:sz w:val="20"/>
              </w:rPr>
              <w:t>Котельная</w:t>
            </w:r>
          </w:p>
        </w:tc>
        <w:tc>
          <w:tcPr>
            <w:tcW w:w="6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/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06" w:hanging="24"/>
            </w:pPr>
            <w:r>
              <w:rPr>
                <w:sz w:val="20"/>
              </w:rPr>
              <w:t>до 01.10.202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7A5AED" w:rsidP="00873C07">
            <w:pPr>
              <w:ind w:left="106" w:hanging="47"/>
              <w:rPr>
                <w:sz w:val="20"/>
              </w:rPr>
            </w:pPr>
            <w:r>
              <w:rPr>
                <w:sz w:val="20"/>
              </w:rPr>
              <w:t>В соответствии с разделом III Правил оценки готовности к отопительному периоду</w:t>
            </w:r>
          </w:p>
          <w:p w:rsidR="00512282" w:rsidRDefault="00512282" w:rsidP="00873C07">
            <w:pPr>
              <w:ind w:left="106" w:hanging="47"/>
            </w:pPr>
          </w:p>
        </w:tc>
      </w:tr>
      <w:tr w:rsidR="00022892" w:rsidTr="00390BED">
        <w:trPr>
          <w:gridAfter w:val="1"/>
          <w:wAfter w:w="14" w:type="dxa"/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9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44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106" w:hanging="48"/>
            </w:pPr>
            <w:r>
              <w:rPr>
                <w:sz w:val="20"/>
              </w:rPr>
              <w:t>НПС БРУ АО «Транснефть</w:t>
            </w:r>
            <w:r w:rsidR="007A5AED">
              <w:rPr>
                <w:sz w:val="20"/>
              </w:rPr>
              <w:t>-</w:t>
            </w:r>
            <w:r>
              <w:rPr>
                <w:sz w:val="20"/>
              </w:rPr>
              <w:t>Дружба»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Default="00F24616" w:rsidP="00873C07">
            <w:pPr>
              <w:ind w:left="112" w:right="-285" w:hanging="42"/>
            </w:pPr>
            <w:r>
              <w:rPr>
                <w:sz w:val="20"/>
              </w:rPr>
              <w:t>Котельная</w:t>
            </w:r>
          </w:p>
        </w:tc>
        <w:tc>
          <w:tcPr>
            <w:tcW w:w="6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/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99" w:hanging="24"/>
            </w:pPr>
            <w:r>
              <w:rPr>
                <w:sz w:val="20"/>
              </w:rPr>
              <w:t>до 01.10.202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7A5AED" w:rsidP="00873C07">
            <w:pPr>
              <w:ind w:left="106" w:hanging="47"/>
              <w:rPr>
                <w:sz w:val="20"/>
              </w:rPr>
            </w:pPr>
            <w:r>
              <w:rPr>
                <w:sz w:val="20"/>
              </w:rPr>
              <w:t>В соответствии с разделом III Правил оценки готовности к отопительному периоду</w:t>
            </w:r>
          </w:p>
          <w:p w:rsidR="00512282" w:rsidRDefault="00512282" w:rsidP="00873C07">
            <w:pPr>
              <w:ind w:left="106" w:hanging="47"/>
            </w:pPr>
          </w:p>
        </w:tc>
      </w:tr>
      <w:tr w:rsidR="007A5AED" w:rsidTr="00390BED">
        <w:trPr>
          <w:trHeight w:val="156"/>
          <w:jc w:val="center"/>
        </w:trPr>
        <w:tc>
          <w:tcPr>
            <w:tcW w:w="9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AED" w:rsidRPr="00390BED" w:rsidRDefault="007A5AED" w:rsidP="00390BED">
            <w:pPr>
              <w:ind w:right="419"/>
              <w:jc w:val="center"/>
              <w:rPr>
                <w:b/>
              </w:rPr>
            </w:pPr>
            <w:r w:rsidRPr="00390BED">
              <w:rPr>
                <w:b/>
              </w:rPr>
              <w:t>Организации, управляющие жилищным фондом</w:t>
            </w:r>
          </w:p>
        </w:tc>
      </w:tr>
      <w:tr w:rsidR="00022892" w:rsidTr="00390BED"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16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1</w:t>
            </w:r>
            <w:r w:rsidR="00F24616" w:rsidRPr="00EE29A2"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41"/>
            </w:pPr>
            <w:r>
              <w:rPr>
                <w:sz w:val="20"/>
              </w:rPr>
              <w:t>ООО «Жилье 32»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40" w:right="68" w:firstLine="72"/>
            </w:pPr>
            <w:r>
              <w:rPr>
                <w:sz w:val="20"/>
              </w:rPr>
              <w:t>Многоквартирные дома, находящиеся в управлении УК на момент проверки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41" w:firstLine="67"/>
            </w:pPr>
            <w:r>
              <w:rPr>
                <w:sz w:val="20"/>
              </w:rPr>
              <w:t>до З1.08.202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BA6E86">
            <w:pPr>
              <w:tabs>
                <w:tab w:val="left" w:pos="139"/>
              </w:tabs>
              <w:ind w:left="139" w:firstLine="54"/>
            </w:pPr>
            <w:r>
              <w:rPr>
                <w:sz w:val="20"/>
              </w:rPr>
              <w:t xml:space="preserve">В соответствии с разделом IV Правил оценки готовности к отопительному </w:t>
            </w:r>
            <w:r w:rsidR="007A5AED">
              <w:rPr>
                <w:sz w:val="20"/>
              </w:rPr>
              <w:t>периоду</w:t>
            </w:r>
          </w:p>
        </w:tc>
      </w:tr>
      <w:tr w:rsidR="00022892" w:rsidTr="00EE29A2">
        <w:trPr>
          <w:trHeight w:val="162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9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lastRenderedPageBreak/>
              <w:t>2</w:t>
            </w:r>
            <w:r w:rsidR="00F24616" w:rsidRPr="00EE29A2"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41"/>
            </w:pPr>
            <w:r>
              <w:rPr>
                <w:sz w:val="20"/>
              </w:rPr>
              <w:t>ООО «Чистый дом»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40" w:right="68" w:firstLine="72"/>
            </w:pPr>
            <w:r>
              <w:rPr>
                <w:sz w:val="20"/>
              </w:rPr>
              <w:t>Многоквартирные дома, находящиеся в управлении УК на момент проверки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41" w:firstLine="67"/>
            </w:pPr>
            <w:r>
              <w:rPr>
                <w:sz w:val="20"/>
              </w:rPr>
              <w:t xml:space="preserve">до </w:t>
            </w:r>
            <w:r w:rsidR="00641D2F">
              <w:rPr>
                <w:sz w:val="20"/>
              </w:rPr>
              <w:t>31</w:t>
            </w:r>
            <w:r>
              <w:rPr>
                <w:sz w:val="20"/>
              </w:rPr>
              <w:t>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7A5AED" w:rsidP="00BA6E86">
            <w:pPr>
              <w:tabs>
                <w:tab w:val="left" w:pos="139"/>
              </w:tabs>
              <w:ind w:left="139" w:firstLine="54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EE29A2" w:rsidRDefault="00EE29A2" w:rsidP="00390BED">
            <w:pPr>
              <w:ind w:left="9"/>
              <w:jc w:val="center"/>
              <w:rPr>
                <w:sz w:val="24"/>
                <w:szCs w:val="24"/>
              </w:rPr>
            </w:pPr>
            <w:r w:rsidRPr="00EE2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34"/>
            </w:pPr>
            <w:r>
              <w:rPr>
                <w:sz w:val="20"/>
              </w:rPr>
              <w:t>МУП «</w:t>
            </w:r>
            <w:r w:rsidR="005B23FF">
              <w:rPr>
                <w:sz w:val="20"/>
              </w:rPr>
              <w:t>Ж</w:t>
            </w:r>
            <w:r>
              <w:rPr>
                <w:sz w:val="20"/>
              </w:rPr>
              <w:t>илье»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33" w:right="68" w:firstLine="72"/>
            </w:pPr>
            <w:r>
              <w:rPr>
                <w:sz w:val="20"/>
              </w:rPr>
              <w:t>Многоквартирные дома, находящиеся в управлении УК на момент проверки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E29A2">
            <w:pPr>
              <w:ind w:left="141" w:firstLine="67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7A5AED" w:rsidP="00390BED">
            <w:pPr>
              <w:ind w:left="139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F64D10" w:rsidTr="00390BED">
        <w:tblPrEx>
          <w:tblCellMar>
            <w:left w:w="53" w:type="dxa"/>
            <w:right w:w="183" w:type="dxa"/>
          </w:tblCellMar>
        </w:tblPrEx>
        <w:trPr>
          <w:trHeight w:val="238"/>
          <w:jc w:val="center"/>
        </w:trPr>
        <w:tc>
          <w:tcPr>
            <w:tcW w:w="9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390BED" w:rsidRDefault="007A5AED" w:rsidP="00390BED">
            <w:pPr>
              <w:ind w:left="174"/>
              <w:jc w:val="center"/>
              <w:rPr>
                <w:b/>
              </w:rPr>
            </w:pPr>
            <w:r w:rsidRPr="00390BED">
              <w:rPr>
                <w:b/>
                <w:sz w:val="20"/>
              </w:rPr>
              <w:t>Бюджетные учреждения</w:t>
            </w:r>
          </w:p>
        </w:tc>
      </w:tr>
      <w:tr w:rsidR="00F64D10" w:rsidTr="00390BED">
        <w:tblPrEx>
          <w:tblCellMar>
            <w:left w:w="53" w:type="dxa"/>
            <w:right w:w="183" w:type="dxa"/>
          </w:tblCellMar>
        </w:tblPrEx>
        <w:trPr>
          <w:trHeight w:val="231"/>
          <w:jc w:val="center"/>
        </w:trPr>
        <w:tc>
          <w:tcPr>
            <w:tcW w:w="9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390BED" w:rsidRDefault="007A5AED" w:rsidP="00390BED">
            <w:pPr>
              <w:ind w:left="167"/>
              <w:jc w:val="center"/>
              <w:rPr>
                <w:b/>
              </w:rPr>
            </w:pPr>
            <w:r w:rsidRPr="00390BED">
              <w:rPr>
                <w:b/>
                <w:sz w:val="18"/>
              </w:rPr>
              <w:t>Учреждения образования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29"/>
              <w:jc w:val="center"/>
            </w:pPr>
            <w:r>
              <w:rPr>
                <w:sz w:val="20"/>
              </w:rPr>
              <w:t>4</w:t>
            </w:r>
            <w:r w:rsidR="00F24616"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8"/>
            </w:pPr>
            <w:r>
              <w:rPr>
                <w:sz w:val="20"/>
              </w:rPr>
              <w:t xml:space="preserve">МБОУ «СОШ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1»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6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8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390BED">
            <w:pPr>
              <w:ind w:left="94" w:right="-156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29"/>
              <w:jc w:val="center"/>
            </w:pPr>
            <w:r>
              <w:rPr>
                <w:sz w:val="20"/>
              </w:rPr>
              <w:t>5</w:t>
            </w:r>
            <w:r w:rsidR="00F24616">
              <w:rPr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8"/>
            </w:pPr>
            <w:r>
              <w:rPr>
                <w:sz w:val="20"/>
              </w:rPr>
              <w:t>МБОУ «Гимназия»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60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8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390BED">
            <w:pPr>
              <w:ind w:left="94" w:right="-156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29"/>
              <w:jc w:val="center"/>
            </w:pPr>
            <w:r>
              <w:t>6</w:t>
            </w:r>
            <w:r w:rsidR="00F24616">
              <w:t>6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8"/>
            </w:pPr>
            <w:r>
              <w:rPr>
                <w:sz w:val="20"/>
              </w:rPr>
              <w:t xml:space="preserve">МБОУ «СОШ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З»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60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8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0" w:right="0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2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22"/>
              <w:jc w:val="center"/>
            </w:pPr>
            <w:r>
              <w:rPr>
                <w:sz w:val="20"/>
              </w:rPr>
              <w:t>7</w:t>
            </w:r>
            <w:r w:rsidR="00F24616">
              <w:rPr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1"/>
            </w:pPr>
            <w:r>
              <w:rPr>
                <w:sz w:val="20"/>
              </w:rPr>
              <w:t xml:space="preserve">МБОУ «СОШ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4»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3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1" w:hanging="41"/>
            </w:pPr>
            <w:r>
              <w:rPr>
                <w:sz w:val="20"/>
              </w:rPr>
              <w:t xml:space="preserve">до </w:t>
            </w:r>
            <w:r w:rsidR="00A01D39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0" w:right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22"/>
              <w:jc w:val="center"/>
            </w:pPr>
            <w:r>
              <w:t>8</w:t>
            </w:r>
            <w:r w:rsidR="00F24616">
              <w:t>8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1"/>
            </w:pPr>
            <w:r>
              <w:rPr>
                <w:sz w:val="20"/>
              </w:rPr>
              <w:t xml:space="preserve">МБОУ «СОШ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6»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3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1" w:hanging="41"/>
            </w:pPr>
            <w:r>
              <w:rPr>
                <w:sz w:val="20"/>
              </w:rPr>
              <w:t xml:space="preserve">до </w:t>
            </w:r>
            <w:r w:rsidR="00A01D39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0" w:right="0" w:firstLine="14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30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15"/>
              <w:jc w:val="center"/>
            </w:pPr>
            <w:r>
              <w:t>9</w:t>
            </w:r>
            <w:r w:rsidR="00F24616">
              <w:t>9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1"/>
            </w:pPr>
            <w:r>
              <w:rPr>
                <w:sz w:val="20"/>
              </w:rPr>
              <w:t xml:space="preserve">МБОУ «СОШ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9»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3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1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0" w:right="0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12282" w:rsidP="00390BED">
            <w:pPr>
              <w:ind w:left="143"/>
              <w:jc w:val="center"/>
            </w:pPr>
            <w:r>
              <w:rPr>
                <w:sz w:val="18"/>
              </w:rPr>
              <w:t>110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1" w:hanging="46"/>
            </w:pPr>
            <w:r>
              <w:rPr>
                <w:sz w:val="20"/>
              </w:rPr>
              <w:t>МБДОУ «</w:t>
            </w:r>
            <w:r w:rsidR="005B23FF">
              <w:rPr>
                <w:sz w:val="20"/>
              </w:rPr>
              <w:t>Д</w:t>
            </w:r>
            <w:r>
              <w:rPr>
                <w:sz w:val="20"/>
              </w:rPr>
              <w:t>етский сад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1»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3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1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-9" w:right="0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29"/>
              <w:jc w:val="center"/>
            </w:pPr>
            <w:r>
              <w:rPr>
                <w:sz w:val="20"/>
              </w:rPr>
              <w:t>11</w:t>
            </w:r>
            <w:r w:rsidR="00512282">
              <w:rPr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1" w:hanging="46"/>
            </w:pPr>
            <w:r>
              <w:rPr>
                <w:sz w:val="20"/>
              </w:rPr>
              <w:t>МБДОУ «</w:t>
            </w:r>
            <w:r w:rsidR="005B23FF">
              <w:rPr>
                <w:sz w:val="20"/>
              </w:rPr>
              <w:t>Д</w:t>
            </w:r>
            <w:r>
              <w:rPr>
                <w:sz w:val="20"/>
              </w:rPr>
              <w:t xml:space="preserve">етский сад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2»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6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34" w:hanging="41"/>
            </w:pPr>
            <w:r>
              <w:rPr>
                <w:sz w:val="20"/>
              </w:rPr>
              <w:t xml:space="preserve">до </w:t>
            </w:r>
            <w:r w:rsidR="005B23FF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-9" w:right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13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36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1" w:hanging="46"/>
            </w:pPr>
            <w:r>
              <w:rPr>
                <w:sz w:val="20"/>
              </w:rPr>
              <w:t xml:space="preserve">МБДОУ «Детский сад </w:t>
            </w:r>
            <w:r w:rsidR="00641D2F">
              <w:rPr>
                <w:sz w:val="20"/>
              </w:rPr>
              <w:t>№</w:t>
            </w:r>
            <w:r>
              <w:rPr>
                <w:sz w:val="20"/>
              </w:rPr>
              <w:t>6»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6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34" w:hanging="41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-9" w:right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22"/>
              <w:jc w:val="center"/>
            </w:pPr>
            <w:r>
              <w:rPr>
                <w:sz w:val="20"/>
              </w:rPr>
              <w:lastRenderedPageBreak/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51" w:hanging="46"/>
            </w:pPr>
            <w:r>
              <w:rPr>
                <w:sz w:val="20"/>
              </w:rPr>
              <w:t xml:space="preserve">МБДОУ «Детский сад </w:t>
            </w:r>
            <w:r w:rsidR="00641D2F">
              <w:rPr>
                <w:sz w:val="20"/>
              </w:rPr>
              <w:t>№</w:t>
            </w:r>
            <w:r>
              <w:rPr>
                <w:sz w:val="20"/>
              </w:rPr>
              <w:t>7»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46" w:hanging="2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873C07">
            <w:pPr>
              <w:ind w:left="34" w:hanging="41"/>
            </w:pPr>
            <w:r>
              <w:rPr>
                <w:sz w:val="20"/>
              </w:rPr>
              <w:t xml:space="preserve">до </w:t>
            </w:r>
            <w:r w:rsidR="005B23FF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873C07">
            <w:pPr>
              <w:ind w:left="-9" w:right="0" w:firstLine="7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29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4" w:hanging="39"/>
            </w:pPr>
            <w:r>
              <w:rPr>
                <w:sz w:val="20"/>
              </w:rPr>
              <w:t xml:space="preserve">МБДОУ «Детский сад </w:t>
            </w:r>
            <w:r w:rsidR="00641D2F">
              <w:rPr>
                <w:sz w:val="20"/>
              </w:rPr>
              <w:t>№</w:t>
            </w:r>
            <w:r>
              <w:rPr>
                <w:sz w:val="20"/>
              </w:rPr>
              <w:t>8»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6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34" w:hanging="27"/>
            </w:pPr>
            <w:r>
              <w:rPr>
                <w:sz w:val="20"/>
              </w:rPr>
              <w:t xml:space="preserve">до </w:t>
            </w:r>
            <w:r w:rsidR="005B23FF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E77CF0">
            <w:pPr>
              <w:ind w:left="94" w:right="-107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15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4" w:hanging="39"/>
            </w:pPr>
            <w:r>
              <w:rPr>
                <w:sz w:val="20"/>
              </w:rPr>
              <w:t>МБДОУ «Детский сад</w:t>
            </w:r>
            <w:r w:rsidR="005B23FF">
              <w:rPr>
                <w:sz w:val="20"/>
              </w:rPr>
              <w:t xml:space="preserve"> </w:t>
            </w:r>
            <w:r w:rsidR="00641D2F">
              <w:rPr>
                <w:sz w:val="20"/>
              </w:rPr>
              <w:t>№</w:t>
            </w:r>
            <w:r>
              <w:rPr>
                <w:sz w:val="20"/>
              </w:rPr>
              <w:t>9»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6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34" w:hanging="27"/>
            </w:pPr>
            <w:r>
              <w:rPr>
                <w:sz w:val="20"/>
              </w:rPr>
              <w:t xml:space="preserve">до </w:t>
            </w:r>
            <w:r w:rsidR="005B23FF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641D2F" w:rsidP="00E77CF0">
            <w:pPr>
              <w:ind w:left="94" w:right="-107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5B23FF" w:rsidTr="00390BED">
        <w:tblPrEx>
          <w:tblCellMar>
            <w:left w:w="53" w:type="dxa"/>
            <w:right w:w="183" w:type="dxa"/>
          </w:tblCellMar>
        </w:tblPrEx>
        <w:trPr>
          <w:trHeight w:val="121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23FF" w:rsidRDefault="005B23FF" w:rsidP="00390BED">
            <w:pPr>
              <w:ind w:left="122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23FF" w:rsidRDefault="005B23FF" w:rsidP="00E77CF0">
            <w:pPr>
              <w:ind w:left="37" w:hanging="39"/>
            </w:pPr>
            <w:r>
              <w:rPr>
                <w:sz w:val="20"/>
              </w:rPr>
              <w:t>МБДОУ «детский сад №10»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23FF" w:rsidRDefault="005B23FF" w:rsidP="00E77CF0">
            <w:pPr>
              <w:ind w:left="46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23FF" w:rsidRDefault="005B23FF" w:rsidP="00E77CF0">
            <w:pPr>
              <w:ind w:left="34" w:hanging="27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B23FF" w:rsidRDefault="005B23FF" w:rsidP="00E77CF0">
            <w:pPr>
              <w:ind w:left="0" w:right="-62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42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39"/>
            </w:pPr>
            <w:r>
              <w:rPr>
                <w:sz w:val="20"/>
              </w:rPr>
              <w:t xml:space="preserve">МБДОУ «Детский сад </w:t>
            </w:r>
            <w:r w:rsidR="005B23FF">
              <w:rPr>
                <w:sz w:val="20"/>
              </w:rPr>
              <w:t>№</w:t>
            </w:r>
            <w:r>
              <w:rPr>
                <w:sz w:val="20"/>
              </w:rPr>
              <w:t>13»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5B23F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B23FF" w:rsidP="00E77CF0">
            <w:pPr>
              <w:ind w:left="0" w:right="-62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13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42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39"/>
            </w:pPr>
            <w:r>
              <w:rPr>
                <w:sz w:val="20"/>
              </w:rPr>
              <w:t xml:space="preserve">МБДОУ «Детский сад </w:t>
            </w:r>
            <w:r w:rsidR="009B61B3">
              <w:rPr>
                <w:sz w:val="20"/>
              </w:rPr>
              <w:t>№</w:t>
            </w:r>
            <w:r>
              <w:rPr>
                <w:sz w:val="20"/>
              </w:rPr>
              <w:t>16»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 xml:space="preserve">до </w:t>
            </w:r>
            <w:r w:rsidR="009B61B3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B23FF" w:rsidP="00E77CF0">
            <w:pPr>
              <w:ind w:left="0" w:right="-62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36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42"/>
              <w:jc w:val="center"/>
            </w:pPr>
            <w:r>
              <w:rPr>
                <w:sz w:val="20"/>
              </w:rPr>
              <w:t>1</w:t>
            </w:r>
            <w:r w:rsidR="00512282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39"/>
            </w:pPr>
            <w:r>
              <w:rPr>
                <w:sz w:val="20"/>
              </w:rPr>
              <w:t xml:space="preserve">МБДОУ «детский сад </w:t>
            </w:r>
            <w:r w:rsidR="009B61B3">
              <w:rPr>
                <w:sz w:val="20"/>
              </w:rPr>
              <w:t>№</w:t>
            </w:r>
            <w:r>
              <w:rPr>
                <w:sz w:val="20"/>
              </w:rPr>
              <w:t>17»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5B23FF" w:rsidP="00E77CF0">
            <w:pPr>
              <w:ind w:left="0" w:right="-62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63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4"/>
            </w:pPr>
            <w:r>
              <w:rPr>
                <w:sz w:val="20"/>
              </w:rPr>
              <w:t xml:space="preserve">МБДОУ «Детский сад </w:t>
            </w:r>
            <w:r w:rsidR="009B61B3">
              <w:rPr>
                <w:sz w:val="20"/>
              </w:rPr>
              <w:t>№</w:t>
            </w:r>
            <w:r>
              <w:rPr>
                <w:sz w:val="20"/>
              </w:rPr>
              <w:t>19»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 xml:space="preserve">до </w:t>
            </w:r>
            <w:r w:rsidR="009B61B3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0" w:right="-62" w:firstLine="39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9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"/>
              <w:jc w:val="center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4"/>
            </w:pPr>
            <w:r>
              <w:rPr>
                <w:sz w:val="20"/>
              </w:rPr>
              <w:t xml:space="preserve">МБДОУ «Детский сад </w:t>
            </w:r>
            <w:r w:rsidR="009B61B3">
              <w:rPr>
                <w:sz w:val="20"/>
              </w:rPr>
              <w:t>№</w:t>
            </w:r>
            <w:r>
              <w:rPr>
                <w:sz w:val="20"/>
              </w:rPr>
              <w:t>20»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21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 xml:space="preserve">до </w:t>
            </w:r>
            <w:r w:rsidR="009B61B3">
              <w:rPr>
                <w:sz w:val="20"/>
              </w:rPr>
              <w:t>3</w:t>
            </w:r>
            <w:r>
              <w:rPr>
                <w:sz w:val="20"/>
              </w:rPr>
              <w:t>1.08.2024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0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0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4"/>
            </w:pPr>
            <w:r>
              <w:rPr>
                <w:sz w:val="20"/>
              </w:rPr>
              <w:t xml:space="preserve">МБДОУ «Детский сад </w:t>
            </w:r>
            <w:r w:rsidR="009B61B3">
              <w:rPr>
                <w:sz w:val="20"/>
              </w:rPr>
              <w:t>№</w:t>
            </w:r>
            <w:r>
              <w:rPr>
                <w:sz w:val="20"/>
              </w:rPr>
              <w:t>21»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4" w:hanging="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0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0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МБОУ ДОД «ДЮСШ - 1»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0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7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МБУ ДО «ДДТ»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0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7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МБОУ «Верещакская</w:t>
            </w:r>
            <w:r w:rsidR="009B61B3">
              <w:rPr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1" w:hanging="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-23" w:firstLine="23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-62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7"/>
            </w:pPr>
            <w:r>
              <w:rPr>
                <w:sz w:val="20"/>
              </w:rPr>
              <w:lastRenderedPageBreak/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8" w:hanging="18"/>
            </w:pPr>
            <w:r>
              <w:rPr>
                <w:sz w:val="20"/>
              </w:rPr>
              <w:t>МБОУ «Внуковичская ООШ»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8" w:hanging="1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4" w:hanging="14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-62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56"/>
              <w:jc w:val="center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8" w:hanging="18"/>
            </w:pPr>
            <w:r>
              <w:rPr>
                <w:sz w:val="20"/>
              </w:rPr>
              <w:t>МБОУ «Замишевская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8" w:hanging="1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14" w:hanging="14"/>
            </w:pPr>
            <w:r>
              <w:rPr>
                <w:sz w:val="20"/>
              </w:rPr>
              <w:t xml:space="preserve">до </w:t>
            </w:r>
            <w:r w:rsidR="00022892">
              <w:rPr>
                <w:sz w:val="20"/>
              </w:rPr>
              <w:t>3</w:t>
            </w:r>
            <w:r>
              <w:rPr>
                <w:sz w:val="20"/>
              </w:rPr>
              <w:t>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-62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63"/>
              <w:jc w:val="center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5" w:hanging="18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Катичская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5" w:hanging="1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1" w:hanging="14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B61B3" w:rsidP="00E77CF0">
            <w:pPr>
              <w:ind w:left="-39" w:right="-47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022892" w:rsidTr="00390BED">
        <w:tblPrEx>
          <w:tblCellMar>
            <w:top w:w="39" w:type="dxa"/>
            <w:left w:w="94" w:type="dxa"/>
            <w:right w:w="140" w:type="dxa"/>
          </w:tblCellMar>
        </w:tblPrEx>
        <w:trPr>
          <w:trHeight w:val="455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0"/>
              <w:jc w:val="center"/>
            </w:pPr>
            <w:r>
              <w:rPr>
                <w:sz w:val="20"/>
              </w:rPr>
              <w:t>2</w:t>
            </w:r>
            <w:r w:rsidR="00512282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5" w:hanging="18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Новобобовичская</w:t>
            </w:r>
            <w:proofErr w:type="spellEnd"/>
            <w:r>
              <w:rPr>
                <w:sz w:val="20"/>
              </w:rPr>
              <w:t xml:space="preserve"> </w:t>
            </w:r>
            <w:r w:rsidR="00022892">
              <w:rPr>
                <w:sz w:val="20"/>
              </w:rPr>
              <w:t>СОШ</w:t>
            </w:r>
            <w:r>
              <w:rPr>
                <w:sz w:val="20"/>
              </w:rPr>
              <w:t>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5" w:hanging="1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1" w:hanging="14"/>
            </w:pPr>
            <w:r>
              <w:rPr>
                <w:sz w:val="20"/>
              </w:rPr>
              <w:t>до 31.08.202</w:t>
            </w:r>
            <w:r w:rsidR="009B61B3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022892" w:rsidP="00E77CF0">
            <w:pPr>
              <w:ind w:left="-39" w:right="-47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940D2F" w:rsidTr="00390BED">
        <w:tblPrEx>
          <w:tblCellMar>
            <w:left w:w="94" w:type="dxa"/>
            <w:right w:w="13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D10" w:rsidRDefault="00F24616" w:rsidP="00390BED">
            <w:pPr>
              <w:ind w:left="46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D10" w:rsidRDefault="00F24616" w:rsidP="00E77CF0">
            <w:pPr>
              <w:ind w:left="14" w:hanging="18"/>
            </w:pPr>
            <w:r w:rsidRPr="0042213A">
              <w:rPr>
                <w:color w:val="auto"/>
                <w:sz w:val="20"/>
              </w:rPr>
              <w:t>МБОУ «</w:t>
            </w:r>
            <w:proofErr w:type="spellStart"/>
            <w:r w:rsidRPr="0042213A">
              <w:rPr>
                <w:color w:val="auto"/>
                <w:sz w:val="20"/>
              </w:rPr>
              <w:t>Сновская</w:t>
            </w:r>
            <w:proofErr w:type="spellEnd"/>
            <w:r w:rsidRPr="0042213A">
              <w:rPr>
                <w:color w:val="auto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D10" w:rsidRDefault="00F24616" w:rsidP="00E77CF0">
            <w:pPr>
              <w:ind w:left="21" w:hanging="18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D10" w:rsidRDefault="00F24616" w:rsidP="00E77CF0">
            <w:pPr>
              <w:ind w:left="14" w:hanging="14"/>
            </w:pPr>
            <w:r>
              <w:rPr>
                <w:sz w:val="20"/>
              </w:rPr>
              <w:t>до 31.08.202</w:t>
            </w:r>
            <w:r w:rsidR="0042213A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64D10" w:rsidRDefault="0042213A" w:rsidP="00E77CF0">
            <w:pPr>
              <w:ind w:left="-39" w:right="-47" w:firstLine="0"/>
            </w:pPr>
            <w:r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24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25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14" w:firstLine="7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Старобобовичская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-39" w:right="-47" w:firstLine="0"/>
            </w:pPr>
            <w:r w:rsidRPr="00126A88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31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32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Тростанской</w:t>
            </w:r>
            <w:proofErr w:type="spellEnd"/>
            <w:r>
              <w:rPr>
                <w:sz w:val="20"/>
              </w:rPr>
              <w:t xml:space="preserve"> детский сад «Чебурашка»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126A88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25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right="35" w:hanging="14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Старокривецкая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564E70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32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Халеевичская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до 31.08.2024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564E70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18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Шеломовская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14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564E70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9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25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7" w:firstLine="7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Деменский</w:t>
            </w:r>
            <w:proofErr w:type="spellEnd"/>
            <w:r>
              <w:rPr>
                <w:sz w:val="20"/>
              </w:rPr>
              <w:t xml:space="preserve"> детский сад «Ручеек»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034416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25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right="21" w:firstLine="7"/>
            </w:pPr>
            <w:r>
              <w:rPr>
                <w:sz w:val="20"/>
              </w:rPr>
              <w:t>МБДОУ</w:t>
            </w:r>
            <w:r w:rsidR="00940D2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Замишевский</w:t>
            </w:r>
            <w:proofErr w:type="spellEnd"/>
            <w:r>
              <w:rPr>
                <w:sz w:val="20"/>
              </w:rPr>
              <w:t xml:space="preserve"> детский сад «Ивушка»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14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034416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1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18"/>
              <w:jc w:val="center"/>
            </w:pPr>
            <w:r>
              <w:rPr>
                <w:sz w:val="20"/>
              </w:rPr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7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Катичский</w:t>
            </w:r>
            <w:proofErr w:type="spellEnd"/>
            <w:r>
              <w:rPr>
                <w:sz w:val="20"/>
              </w:rPr>
              <w:t xml:space="preserve"> детский сад «Колокольчик»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25"/>
              <w:jc w:val="center"/>
            </w:pPr>
            <w:r>
              <w:rPr>
                <w:sz w:val="20"/>
              </w:rPr>
              <w:lastRenderedPageBreak/>
              <w:t>3</w:t>
            </w:r>
            <w:r w:rsidR="00512282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firstLine="7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Крутоберезский</w:t>
            </w:r>
            <w:proofErr w:type="spellEnd"/>
            <w:r>
              <w:rPr>
                <w:sz w:val="20"/>
              </w:rPr>
              <w:t xml:space="preserve"> детский сад «Теремок»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2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67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firstLine="7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Манюковский</w:t>
            </w:r>
            <w:proofErr w:type="spellEnd"/>
            <w:r>
              <w:rPr>
                <w:sz w:val="20"/>
              </w:rPr>
              <w:t xml:space="preserve"> детский сад «Журавушка»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4"/>
              <w:jc w:val="center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МБДОУ «</w:t>
            </w:r>
            <w:r w:rsidR="00940D2F">
              <w:rPr>
                <w:sz w:val="20"/>
              </w:rPr>
              <w:t>Д</w:t>
            </w:r>
            <w:r>
              <w:rPr>
                <w:sz w:val="20"/>
              </w:rPr>
              <w:t>етский сад «Радуга»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42213A" w:rsidTr="00390BED">
        <w:tblPrEx>
          <w:tblCellMar>
            <w:left w:w="94" w:type="dxa"/>
            <w:right w:w="130" w:type="dxa"/>
          </w:tblCellMar>
        </w:tblPrEx>
        <w:trPr>
          <w:trHeight w:val="458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390BED">
            <w:pPr>
              <w:ind w:left="67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МБДОУ «</w:t>
            </w:r>
            <w:proofErr w:type="spellStart"/>
            <w:r>
              <w:rPr>
                <w:sz w:val="20"/>
              </w:rPr>
              <w:t>Старобобовичский</w:t>
            </w:r>
            <w:proofErr w:type="spellEnd"/>
            <w:r>
              <w:rPr>
                <w:sz w:val="20"/>
              </w:rPr>
              <w:t xml:space="preserve"> детский сад «Сказка»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left="7" w:hanging="7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77CF0">
            <w:pPr>
              <w:ind w:hanging="14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13A" w:rsidRDefault="0042213A" w:rsidP="00EB408B">
            <w:pPr>
              <w:ind w:left="-39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F64D1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231"/>
          <w:jc w:val="center"/>
        </w:trPr>
        <w:tc>
          <w:tcPr>
            <w:tcW w:w="9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940D2F" w:rsidRDefault="00940D2F" w:rsidP="00390BED">
            <w:pPr>
              <w:ind w:left="112"/>
              <w:jc w:val="center"/>
              <w:rPr>
                <w:b/>
              </w:rPr>
            </w:pPr>
            <w:r w:rsidRPr="00940D2F">
              <w:rPr>
                <w:b/>
                <w:sz w:val="20"/>
              </w:rPr>
              <w:t>Учреждения здравоохранения</w:t>
            </w:r>
          </w:p>
        </w:tc>
      </w:tr>
      <w:tr w:rsidR="00F64D1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9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76"/>
              <w:jc w:val="center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0" w:hanging="25"/>
            </w:pPr>
            <w:r>
              <w:rPr>
                <w:sz w:val="20"/>
              </w:rPr>
              <w:t>ГБУЗ «Новозыбковская ЦРБ»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71" w:firstLine="66"/>
            </w:pPr>
            <w:r>
              <w:rPr>
                <w:sz w:val="20"/>
              </w:rPr>
              <w:t>Здания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35" w:hanging="35"/>
            </w:pPr>
            <w:r>
              <w:rPr>
                <w:sz w:val="20"/>
              </w:rPr>
              <w:t>до 31.08.202</w:t>
            </w:r>
            <w:r w:rsidR="00940D2F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40D2F" w:rsidP="00EB408B">
            <w:pPr>
              <w:ind w:left="31" w:right="0" w:firstLine="14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F64D1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390BED">
            <w:pPr>
              <w:ind w:left="101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0" w:hanging="25"/>
            </w:pPr>
            <w:r>
              <w:rPr>
                <w:sz w:val="20"/>
              </w:rPr>
              <w:t>ГАУЗ «Новозыбковская</w:t>
            </w:r>
            <w:r w:rsidR="00363E50">
              <w:rPr>
                <w:sz w:val="20"/>
              </w:rPr>
              <w:t xml:space="preserve"> </w:t>
            </w:r>
            <w:r>
              <w:rPr>
                <w:sz w:val="20"/>
              </w:rPr>
              <w:t>стоматполиклинника»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71" w:firstLine="66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F24616" w:rsidP="00E77CF0">
            <w:pPr>
              <w:ind w:left="28" w:hanging="35"/>
            </w:pPr>
            <w:r>
              <w:rPr>
                <w:sz w:val="20"/>
              </w:rPr>
              <w:t>до 31.08.202</w:t>
            </w:r>
            <w:r w:rsidR="00363E50">
              <w:rPr>
                <w:sz w:val="20"/>
              </w:rPr>
              <w:t>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Default="00940D2F" w:rsidP="00EB408B">
            <w:pPr>
              <w:ind w:left="-39" w:right="0" w:firstLine="0"/>
            </w:pPr>
            <w:r w:rsidRPr="007B2803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F64D1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238"/>
          <w:jc w:val="center"/>
        </w:trPr>
        <w:tc>
          <w:tcPr>
            <w:tcW w:w="5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4D10" w:rsidRPr="00363E50" w:rsidRDefault="00363E50" w:rsidP="00390BED">
            <w:pPr>
              <w:ind w:right="85"/>
              <w:jc w:val="right"/>
              <w:rPr>
                <w:b/>
              </w:rPr>
            </w:pPr>
            <w:r w:rsidRPr="00363E50">
              <w:rPr>
                <w:b/>
                <w:sz w:val="20"/>
              </w:rPr>
              <w:t>Учреждения культуры</w:t>
            </w:r>
          </w:p>
        </w:tc>
        <w:tc>
          <w:tcPr>
            <w:tcW w:w="387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4D10" w:rsidRDefault="00F64D10" w:rsidP="00390BED">
            <w:pPr>
              <w:ind w:left="2"/>
            </w:pP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62"/>
              <w:jc w:val="center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-25" w:firstLine="25"/>
            </w:pPr>
            <w:r>
              <w:rPr>
                <w:sz w:val="20"/>
              </w:rPr>
              <w:t>МБУ ДО «Новозыбковская ДХШ»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9" w:hanging="29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8" w:hanging="28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0"/>
            </w:pPr>
            <w:r w:rsidRPr="001E4448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9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87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75336F">
            <w:pPr>
              <w:tabs>
                <w:tab w:val="left" w:pos="2993"/>
              </w:tabs>
              <w:ind w:left="-25" w:firstLine="25"/>
            </w:pPr>
            <w:r>
              <w:rPr>
                <w:sz w:val="20"/>
              </w:rPr>
              <w:t>МБУ ДО «ДМШ»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9" w:hanging="29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1" w:hanging="28"/>
            </w:pPr>
            <w:r>
              <w:rPr>
                <w:sz w:val="20"/>
              </w:rPr>
              <w:t xml:space="preserve">до </w:t>
            </w:r>
            <w:r w:rsidR="00390BED">
              <w:rPr>
                <w:sz w:val="20"/>
              </w:rPr>
              <w:t>3</w:t>
            </w:r>
            <w:r>
              <w:rPr>
                <w:sz w:val="20"/>
              </w:rPr>
              <w:t>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0"/>
            </w:pPr>
            <w:r w:rsidRPr="001E4448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31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87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75336F">
            <w:pPr>
              <w:tabs>
                <w:tab w:val="left" w:pos="2993"/>
              </w:tabs>
              <w:ind w:left="-25" w:firstLine="25"/>
            </w:pPr>
            <w:r>
              <w:rPr>
                <w:sz w:val="20"/>
              </w:rPr>
              <w:t>МБУК «Городской Дом культуры»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9" w:hanging="29"/>
            </w:pPr>
            <w:r>
              <w:rPr>
                <w:sz w:val="20"/>
              </w:rPr>
              <w:t>Здания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1" w:hanging="28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0"/>
            </w:pPr>
            <w:r w:rsidRPr="001E4448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34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87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75336F">
            <w:pPr>
              <w:tabs>
                <w:tab w:val="left" w:pos="2993"/>
              </w:tabs>
              <w:ind w:left="-25" w:firstLine="25"/>
            </w:pPr>
            <w:r>
              <w:rPr>
                <w:sz w:val="20"/>
              </w:rPr>
              <w:t>МБУК «НГЦБС»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22" w:hanging="29"/>
            </w:pPr>
            <w:r>
              <w:rPr>
                <w:sz w:val="20"/>
              </w:rPr>
              <w:t>Здания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4" w:hanging="28"/>
            </w:pPr>
            <w:r>
              <w:rPr>
                <w:sz w:val="20"/>
              </w:rPr>
              <w:t xml:space="preserve">до </w:t>
            </w:r>
            <w:r w:rsidR="00390BED">
              <w:rPr>
                <w:sz w:val="20"/>
              </w:rPr>
              <w:t>3</w:t>
            </w:r>
            <w:r>
              <w:rPr>
                <w:sz w:val="20"/>
              </w:rPr>
              <w:t>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0"/>
            </w:pPr>
            <w:r w:rsidRPr="00DD5672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2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80"/>
            </w:pPr>
            <w:r>
              <w:rPr>
                <w:sz w:val="20"/>
              </w:rPr>
              <w:t>4</w:t>
            </w:r>
            <w:r w:rsidR="00512282"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75336F">
            <w:pPr>
              <w:tabs>
                <w:tab w:val="left" w:pos="2993"/>
              </w:tabs>
              <w:ind w:left="-25" w:right="-78" w:firstLine="25"/>
            </w:pPr>
            <w:r>
              <w:rPr>
                <w:sz w:val="20"/>
              </w:rPr>
              <w:t>МБУК «Новозыбковский краеведческий музей»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5" w:hanging="29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4" w:hanging="28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DD5672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0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48"/>
              <w:jc w:val="center"/>
            </w:pPr>
            <w:r>
              <w:rPr>
                <w:sz w:val="20"/>
              </w:rPr>
              <w:t>5</w:t>
            </w:r>
            <w:r w:rsidR="00512282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75336F">
            <w:pPr>
              <w:tabs>
                <w:tab w:val="left" w:pos="2993"/>
              </w:tabs>
              <w:ind w:left="-25" w:firstLine="25"/>
              <w:rPr>
                <w:sz w:val="20"/>
              </w:rPr>
            </w:pPr>
            <w:r>
              <w:rPr>
                <w:sz w:val="20"/>
              </w:rPr>
              <w:t xml:space="preserve">МБУК    «МКДО </w:t>
            </w:r>
          </w:p>
          <w:p w:rsidR="00363E50" w:rsidRDefault="00363E50" w:rsidP="0075336F">
            <w:pPr>
              <w:tabs>
                <w:tab w:val="left" w:pos="2993"/>
              </w:tabs>
              <w:ind w:left="-25" w:firstLine="25"/>
            </w:pPr>
            <w:r>
              <w:rPr>
                <w:sz w:val="20"/>
              </w:rPr>
              <w:t>Новозыбковского района»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5" w:hanging="29"/>
            </w:pPr>
            <w:r>
              <w:rPr>
                <w:sz w:val="20"/>
              </w:rPr>
              <w:t>Здание учреждения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4" w:hanging="28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DD5672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F64D1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238"/>
          <w:jc w:val="center"/>
        </w:trPr>
        <w:tc>
          <w:tcPr>
            <w:tcW w:w="9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D10" w:rsidRPr="00363E50" w:rsidRDefault="00F24616" w:rsidP="00EB408B">
            <w:pPr>
              <w:ind w:left="-39" w:firstLine="39"/>
              <w:jc w:val="center"/>
              <w:rPr>
                <w:b/>
              </w:rPr>
            </w:pPr>
            <w:r w:rsidRPr="00363E50">
              <w:rPr>
                <w:b/>
              </w:rPr>
              <w:t>ТСЖ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34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20"/>
              <w:jc w:val="center"/>
            </w:pPr>
            <w:r>
              <w:rPr>
                <w:sz w:val="20"/>
              </w:rPr>
              <w:lastRenderedPageBreak/>
              <w:t>5</w:t>
            </w:r>
            <w:r w:rsidR="00512282">
              <w:rPr>
                <w:sz w:val="20"/>
              </w:rPr>
              <w:t>5</w:t>
            </w:r>
            <w:r>
              <w:rPr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F65458">
            <w:pPr>
              <w:ind w:left="41" w:firstLine="31"/>
            </w:pPr>
            <w:r>
              <w:rPr>
                <w:sz w:val="20"/>
              </w:rPr>
              <w:t>«Вектор»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5" w:hanging="15"/>
            </w:pPr>
            <w:r>
              <w:rPr>
                <w:sz w:val="20"/>
              </w:rPr>
              <w:t>Многоквартирные дома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7" w:hanging="7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F413BF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1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80"/>
            </w:pPr>
            <w:r>
              <w:rPr>
                <w:sz w:val="20"/>
              </w:rPr>
              <w:t>5</w:t>
            </w:r>
            <w:r w:rsidR="00512282">
              <w:rPr>
                <w:sz w:val="20"/>
              </w:rPr>
              <w:t>5</w:t>
            </w:r>
            <w:r>
              <w:rPr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F65458">
            <w:pPr>
              <w:ind w:left="41" w:firstLine="31"/>
            </w:pPr>
            <w:r>
              <w:rPr>
                <w:sz w:val="20"/>
              </w:rPr>
              <w:t>«Гагарина, 10»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5" w:hanging="15"/>
            </w:pPr>
            <w:r>
              <w:rPr>
                <w:sz w:val="20"/>
              </w:rPr>
              <w:t>Многоквартирный дом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7" w:hanging="7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F413BF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1127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73"/>
            </w:pPr>
            <w:r>
              <w:rPr>
                <w:sz w:val="20"/>
              </w:rPr>
              <w:t>5</w:t>
            </w:r>
            <w:r w:rsidR="00512282">
              <w:rPr>
                <w:sz w:val="20"/>
              </w:rPr>
              <w:t>5</w:t>
            </w:r>
            <w:r>
              <w:rPr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F65458">
            <w:pPr>
              <w:ind w:left="41" w:firstLine="31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Замишево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15" w:hanging="15"/>
            </w:pPr>
            <w:r>
              <w:rPr>
                <w:sz w:val="20"/>
              </w:rPr>
              <w:t>Многоквартирные дома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hanging="7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F413BF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  <w:tr w:rsidR="00363E50" w:rsidTr="00390BED">
        <w:tblPrEx>
          <w:tblCellMar>
            <w:top w:w="31" w:type="dxa"/>
            <w:left w:w="84" w:type="dxa"/>
            <w:right w:w="144" w:type="dxa"/>
          </w:tblCellMar>
        </w:tblPrEx>
        <w:trPr>
          <w:trHeight w:val="675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390BED">
            <w:pPr>
              <w:ind w:left="73"/>
            </w:pPr>
            <w:r>
              <w:rPr>
                <w:sz w:val="20"/>
              </w:rPr>
              <w:t>5</w:t>
            </w:r>
            <w:r w:rsidR="00512282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F65458">
            <w:pPr>
              <w:ind w:left="41" w:firstLine="31"/>
            </w:pPr>
            <w:r>
              <w:rPr>
                <w:sz w:val="20"/>
              </w:rPr>
              <w:t>«Опытная станция»</w:t>
            </w:r>
          </w:p>
        </w:tc>
        <w:tc>
          <w:tcPr>
            <w:tcW w:w="2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left="8" w:hanging="15"/>
            </w:pPr>
            <w:r>
              <w:rPr>
                <w:sz w:val="20"/>
              </w:rPr>
              <w:t>Многоквартирные дома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77CF0">
            <w:pPr>
              <w:ind w:hanging="7"/>
            </w:pPr>
            <w:r>
              <w:rPr>
                <w:sz w:val="20"/>
              </w:rPr>
              <w:t>до 31.08.2025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E50" w:rsidRDefault="00363E50" w:rsidP="00EB408B">
            <w:pPr>
              <w:ind w:left="-39" w:firstLine="39"/>
            </w:pPr>
            <w:r w:rsidRPr="00F413BF">
              <w:rPr>
                <w:sz w:val="20"/>
              </w:rPr>
              <w:t>В соответствии с разделом IV Правил оценки готовности к отопительному периоду</w:t>
            </w:r>
          </w:p>
        </w:tc>
      </w:tr>
    </w:tbl>
    <w:p w:rsidR="00363E50" w:rsidRDefault="00363E50">
      <w:pPr>
        <w:spacing w:after="302" w:line="229" w:lineRule="auto"/>
        <w:ind w:left="286" w:right="69" w:firstLine="690"/>
        <w:rPr>
          <w:sz w:val="20"/>
        </w:rPr>
      </w:pPr>
    </w:p>
    <w:p w:rsidR="00F64D10" w:rsidRDefault="00F24616" w:rsidP="0075336F">
      <w:pPr>
        <w:spacing w:after="302" w:line="229" w:lineRule="auto"/>
        <w:ind w:left="0" w:right="69" w:firstLine="851"/>
      </w:pPr>
      <w:r>
        <w:rPr>
          <w:sz w:val="20"/>
        </w:rPr>
        <w:t xml:space="preserve">При проверке комиссиями проверяется выполнение требований, установленных приложениями </w:t>
      </w:r>
      <w:r w:rsidR="00A9161E">
        <w:rPr>
          <w:sz w:val="20"/>
        </w:rPr>
        <w:t>№</w:t>
      </w:r>
      <w:r>
        <w:rPr>
          <w:sz w:val="20"/>
        </w:rPr>
        <w:t xml:space="preserve"> З и 4 настоящей Программы проведения проверки готовности к отопительному периоду (далее Программа).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Проверка выполнения теплосетевыми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103 (д</w:t>
      </w:r>
      <w:r w:rsidR="00A9161E">
        <w:rPr>
          <w:sz w:val="20"/>
        </w:rPr>
        <w:t>ал</w:t>
      </w:r>
      <w:r>
        <w:rPr>
          <w:sz w:val="20"/>
        </w:rPr>
        <w:t xml:space="preserve">ее </w:t>
      </w:r>
      <w:r w:rsidR="00A9161E">
        <w:rPr>
          <w:sz w:val="20"/>
        </w:rPr>
        <w:t xml:space="preserve">- </w:t>
      </w:r>
      <w:r>
        <w:rPr>
          <w:sz w:val="20"/>
        </w:rPr>
        <w:t>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F64D10" w:rsidRDefault="00F24616" w:rsidP="0075336F">
      <w:pPr>
        <w:spacing w:after="316" w:line="229" w:lineRule="auto"/>
        <w:ind w:left="0" w:right="69" w:firstLine="851"/>
      </w:pPr>
      <w:r>
        <w:rPr>
          <w:sz w:val="20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64D10" w:rsidRDefault="00F24616" w:rsidP="0075336F">
      <w:pPr>
        <w:spacing w:after="304" w:line="229" w:lineRule="auto"/>
        <w:ind w:left="0" w:right="69" w:firstLine="851"/>
      </w:pPr>
      <w:r>
        <w:rPr>
          <w:sz w:val="20"/>
        </w:rPr>
        <w:t xml:space="preserve">Результаты проверки оформляются актом проверки готовности к отопительному периоду (далее акт), который составляется не позднее одного дня с даты завершения проверки, по рекомендуемому образцу согласно приложению </w:t>
      </w:r>
      <w:r w:rsidR="00A9161E">
        <w:rPr>
          <w:sz w:val="20"/>
        </w:rPr>
        <w:t>№1</w:t>
      </w:r>
      <w:r>
        <w:rPr>
          <w:sz w:val="20"/>
        </w:rPr>
        <w:t xml:space="preserve"> к настоящей Программе.</w:t>
      </w:r>
    </w:p>
    <w:p w:rsidR="00F64D10" w:rsidRDefault="00F24616" w:rsidP="0075336F">
      <w:pPr>
        <w:spacing w:after="321" w:line="229" w:lineRule="auto"/>
        <w:ind w:left="0" w:right="69" w:firstLine="851"/>
      </w:pPr>
      <w:r>
        <w:rPr>
          <w:sz w:val="20"/>
        </w:rPr>
        <w:t>В акте содержатся следующие выводы комиссии по итогам проверки:</w:t>
      </w:r>
    </w:p>
    <w:p w:rsidR="009521C0" w:rsidRDefault="009521C0" w:rsidP="0075336F">
      <w:pPr>
        <w:spacing w:line="229" w:lineRule="auto"/>
        <w:ind w:left="0" w:right="69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объект проверки готов к отопительному периоду; </w:t>
      </w:r>
    </w:p>
    <w:p w:rsidR="009521C0" w:rsidRDefault="009521C0" w:rsidP="0075336F">
      <w:pPr>
        <w:spacing w:line="229" w:lineRule="auto"/>
        <w:ind w:left="0" w:right="69" w:firstLine="851"/>
        <w:rPr>
          <w:sz w:val="20"/>
        </w:rPr>
      </w:pPr>
      <w:r>
        <w:rPr>
          <w:sz w:val="20"/>
        </w:rPr>
        <w:t xml:space="preserve">- </w:t>
      </w:r>
      <w:r w:rsidR="00F24616">
        <w:rPr>
          <w:sz w:val="20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75336F" w:rsidRDefault="009521C0" w:rsidP="0075336F">
      <w:pPr>
        <w:spacing w:line="229" w:lineRule="auto"/>
        <w:ind w:left="0" w:right="69" w:firstLine="851"/>
      </w:pPr>
      <w:r>
        <w:rPr>
          <w:sz w:val="20"/>
        </w:rPr>
        <w:t>-</w:t>
      </w:r>
      <w:r w:rsidR="00F24616">
        <w:rPr>
          <w:sz w:val="20"/>
        </w:rPr>
        <w:t>объект проверки не готов к отопительному периоду.</w:t>
      </w:r>
    </w:p>
    <w:p w:rsidR="0075336F" w:rsidRPr="0075336F" w:rsidRDefault="0075336F" w:rsidP="0075336F">
      <w:pPr>
        <w:spacing w:line="229" w:lineRule="auto"/>
        <w:ind w:left="0" w:right="69" w:firstLine="851"/>
      </w:pPr>
    </w:p>
    <w:p w:rsidR="00F64D10" w:rsidRDefault="00F24616" w:rsidP="0075336F">
      <w:pPr>
        <w:spacing w:line="229" w:lineRule="auto"/>
        <w:ind w:left="0" w:right="69" w:firstLine="851"/>
        <w:rPr>
          <w:sz w:val="20"/>
        </w:rPr>
      </w:pPr>
      <w:r>
        <w:rPr>
          <w:sz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5336F" w:rsidRDefault="0075336F" w:rsidP="0075336F">
      <w:pPr>
        <w:spacing w:line="229" w:lineRule="auto"/>
        <w:ind w:left="0" w:right="69" w:firstLine="851"/>
      </w:pPr>
    </w:p>
    <w:p w:rsidR="00F64D10" w:rsidRDefault="00F24616" w:rsidP="0075336F">
      <w:pPr>
        <w:spacing w:line="229" w:lineRule="auto"/>
        <w:ind w:left="0" w:right="69" w:firstLine="851"/>
      </w:pPr>
      <w:r>
        <w:rPr>
          <w:sz w:val="20"/>
        </w:rPr>
        <w:t xml:space="preserve">Паспорт готовности к отопительному периоду (далее - паспорт) составляется по рекомендуемому образцу согласно приложению </w:t>
      </w:r>
      <w:r w:rsidR="009521C0">
        <w:rPr>
          <w:sz w:val="20"/>
        </w:rPr>
        <w:t>№</w:t>
      </w:r>
      <w:r>
        <w:rPr>
          <w:sz w:val="20"/>
        </w:rPr>
        <w:t>2 к настоящей Программе и выдается Новозыбковской городской администрацией,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организаций.</w:t>
      </w:r>
    </w:p>
    <w:p w:rsidR="00512282" w:rsidRDefault="00F24616" w:rsidP="00512282">
      <w:pPr>
        <w:spacing w:line="229" w:lineRule="auto"/>
        <w:ind w:left="0" w:right="69" w:firstLine="851"/>
      </w:pPr>
      <w:r>
        <w:rPr>
          <w:sz w:val="20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</w:t>
      </w:r>
      <w:r w:rsidR="009521C0">
        <w:rPr>
          <w:sz w:val="20"/>
        </w:rPr>
        <w:t>№</w:t>
      </w:r>
      <w:r>
        <w:rPr>
          <w:sz w:val="20"/>
        </w:rPr>
        <w:t xml:space="preserve"> </w:t>
      </w:r>
      <w:r w:rsidR="009521C0">
        <w:rPr>
          <w:sz w:val="20"/>
        </w:rPr>
        <w:t>2</w:t>
      </w:r>
      <w:r>
        <w:rPr>
          <w:sz w:val="20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  <w:r w:rsidR="002D0E7B">
        <w:tab/>
      </w:r>
      <w:r w:rsidR="002D0E7B">
        <w:tab/>
      </w:r>
      <w:r w:rsidR="002D0E7B">
        <w:tab/>
      </w:r>
      <w:r w:rsidR="002D0E7B">
        <w:tab/>
      </w:r>
    </w:p>
    <w:p w:rsidR="00E77CF0" w:rsidRDefault="00F24616" w:rsidP="00512282">
      <w:pPr>
        <w:spacing w:line="229" w:lineRule="auto"/>
        <w:ind w:left="0" w:right="69" w:firstLine="851"/>
        <w:rPr>
          <w:sz w:val="20"/>
        </w:rPr>
      </w:pPr>
      <w:r>
        <w:rPr>
          <w:sz w:val="20"/>
        </w:rPr>
        <w:lastRenderedPageBreak/>
        <w:t xml:space="preserve">Организация, не получившая по объектам проверки паспорт готовности до даты, установленной в таблице </w:t>
      </w:r>
      <w:r w:rsidR="009521C0">
        <w:rPr>
          <w:sz w:val="20"/>
        </w:rPr>
        <w:t>№</w:t>
      </w:r>
      <w:r>
        <w:rPr>
          <w:sz w:val="20"/>
        </w:rPr>
        <w:t xml:space="preserve"> 1 настоящей Программы, обязана продолжить подготовку к отопительному периоду и устранение указанных в Перечне к </w:t>
      </w:r>
    </w:p>
    <w:p w:rsidR="00F64D10" w:rsidRDefault="00F24616" w:rsidP="00E77CF0">
      <w:pPr>
        <w:spacing w:after="298" w:line="229" w:lineRule="auto"/>
        <w:ind w:left="0" w:right="69" w:firstLine="0"/>
      </w:pPr>
      <w:r>
        <w:rPr>
          <w:sz w:val="20"/>
        </w:rPr>
        <w:t>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 xml:space="preserve">З. Порядок взаимодействия теплоснабжающих организаций, потребителей тепловой энергии, </w:t>
      </w:r>
      <w:r w:rsidR="009521C0">
        <w:rPr>
          <w:sz w:val="20"/>
        </w:rPr>
        <w:t>тепло потребляющие</w:t>
      </w:r>
      <w:r>
        <w:rPr>
          <w:sz w:val="20"/>
        </w:rPr>
        <w:t xml:space="preserve"> установки которых подключены к системе теплоснабжения с Комиссией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3.1. Теплоснабжающие организации представляют в Новозыбковскую городскую администрацию информацию по выполнению требований по готовности</w:t>
      </w:r>
      <w:r w:rsidR="009521C0">
        <w:rPr>
          <w:sz w:val="20"/>
        </w:rPr>
        <w:t>,</w:t>
      </w:r>
      <w:r>
        <w:rPr>
          <w:sz w:val="20"/>
        </w:rPr>
        <w:t xml:space="preserve"> указанных в приложении -</w:t>
      </w:r>
      <w:r w:rsidR="009521C0">
        <w:rPr>
          <w:sz w:val="20"/>
        </w:rPr>
        <w:t>№</w:t>
      </w:r>
      <w:r>
        <w:rPr>
          <w:sz w:val="20"/>
        </w:rPr>
        <w:t xml:space="preserve"> З.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 xml:space="preserve">3.2. Потребители тепловой энергии представляют в теплоснабжающую организацию и в Новозыбковскую городскую администрацию информацию по выполнению требований </w:t>
      </w:r>
      <w:r w:rsidR="009521C0">
        <w:rPr>
          <w:sz w:val="20"/>
        </w:rPr>
        <w:t>по готовности,</w:t>
      </w:r>
      <w:r>
        <w:rPr>
          <w:sz w:val="20"/>
        </w:rPr>
        <w:t xml:space="preserve"> указанных в приложения </w:t>
      </w:r>
      <w:r w:rsidR="009521C0">
        <w:rPr>
          <w:sz w:val="20"/>
        </w:rPr>
        <w:t>№</w:t>
      </w:r>
      <w:r>
        <w:rPr>
          <w:sz w:val="20"/>
        </w:rPr>
        <w:t xml:space="preserve"> 4.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F64D10" w:rsidRDefault="00F24616" w:rsidP="0075336F">
      <w:pPr>
        <w:spacing w:after="273" w:line="229" w:lineRule="auto"/>
        <w:ind w:left="0" w:right="69" w:firstLine="851"/>
      </w:pPr>
      <w:r>
        <w:rPr>
          <w:sz w:val="20"/>
        </w:rPr>
        <w:t>Потребители тепловой энергии оформляют Акт проверки готовности к отопительному периоду, согласовывают его с теплоснабжающей организацией и представляют его в Комиссию для рассмотрения.</w:t>
      </w:r>
      <w:r w:rsidR="002D0E7B">
        <w:tab/>
      </w:r>
      <w:r>
        <w:rPr>
          <w:sz w:val="20"/>
        </w:rPr>
        <w:t>Еженедельно теплоснабжающая организация предоставляет в администрацию города Новозыбкова сведения по подготовке объектов потребителей к отопительному периоду в виде справки.</w:t>
      </w:r>
    </w:p>
    <w:p w:rsidR="00F64D10" w:rsidRDefault="00F24616" w:rsidP="00E77CF0">
      <w:pPr>
        <w:spacing w:after="26"/>
        <w:ind w:left="0" w:right="34" w:firstLine="851"/>
      </w:pPr>
      <w:r>
        <w:rPr>
          <w:sz w:val="20"/>
        </w:rPr>
        <w:t>Комиссия рассматривает документы, подтверждающие выполнение требований готовности в</w:t>
      </w:r>
    </w:p>
    <w:p w:rsidR="00F64D10" w:rsidRDefault="00F64D10" w:rsidP="00E77CF0">
      <w:pPr>
        <w:ind w:left="0" w:firstLine="851"/>
        <w:sectPr w:rsidR="00F64D10" w:rsidSect="00525C2D">
          <w:pgSz w:w="11900" w:h="16840"/>
          <w:pgMar w:top="284" w:right="560" w:bottom="426" w:left="1701" w:header="720" w:footer="720" w:gutter="0"/>
          <w:cols w:space="720"/>
          <w:vAlign w:val="center"/>
          <w:docGrid w:linePitch="299"/>
        </w:sectPr>
      </w:pPr>
    </w:p>
    <w:p w:rsidR="002D0E7B" w:rsidRPr="002D0E7B" w:rsidRDefault="00F24616" w:rsidP="00E77CF0">
      <w:pPr>
        <w:spacing w:after="391" w:line="229" w:lineRule="auto"/>
        <w:ind w:left="0" w:right="69" w:firstLine="0"/>
        <w:rPr>
          <w:sz w:val="20"/>
        </w:rPr>
      </w:pPr>
      <w:r>
        <w:rPr>
          <w:sz w:val="20"/>
        </w:rPr>
        <w:t>соответствии с пунктом 2.2 Программы.</w:t>
      </w:r>
    </w:p>
    <w:tbl>
      <w:tblPr>
        <w:tblStyle w:val="TableGrid"/>
        <w:tblW w:w="9470" w:type="dxa"/>
        <w:tblInd w:w="2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018"/>
        <w:gridCol w:w="5452"/>
      </w:tblGrid>
      <w:tr w:rsidR="00F64D10" w:rsidTr="0075336F">
        <w:trPr>
          <w:trHeight w:val="432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64D10" w:rsidRDefault="00F24616" w:rsidP="0075336F">
            <w:pPr>
              <w:ind w:left="-30" w:firstLine="0"/>
            </w:pPr>
            <w:r>
              <w:rPr>
                <w:sz w:val="20"/>
              </w:rPr>
              <w:t>Начальник отдела строительства и ЖКХ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F64D10" w:rsidRDefault="00272346">
            <w:pPr>
              <w:jc w:val="right"/>
            </w:pPr>
            <w:r>
              <w:rPr>
                <w:sz w:val="20"/>
              </w:rPr>
              <w:t xml:space="preserve">     </w:t>
            </w:r>
            <w:r w:rsidR="00BD424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A01D39">
              <w:rPr>
                <w:sz w:val="20"/>
              </w:rPr>
              <w:t xml:space="preserve"> </w:t>
            </w:r>
            <w:r w:rsidR="0075336F">
              <w:rPr>
                <w:sz w:val="20"/>
              </w:rPr>
              <w:t xml:space="preserve">     </w:t>
            </w:r>
            <w:r w:rsidR="00F24616">
              <w:rPr>
                <w:sz w:val="20"/>
              </w:rPr>
              <w:t>Я.Н. Тарасенко</w:t>
            </w:r>
          </w:p>
        </w:tc>
      </w:tr>
      <w:tr w:rsidR="00F64D10" w:rsidTr="0075336F">
        <w:trPr>
          <w:trHeight w:val="652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D10" w:rsidRDefault="00F24616" w:rsidP="0075336F">
            <w:pPr>
              <w:ind w:left="0" w:right="630" w:firstLine="0"/>
            </w:pPr>
            <w:r>
              <w:rPr>
                <w:sz w:val="20"/>
              </w:rPr>
              <w:t>Начальник отдела юридической работы и социально-трудовых отношений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D10" w:rsidRDefault="0075336F" w:rsidP="0075336F">
            <w:pPr>
              <w:ind w:right="0"/>
              <w:jc w:val="right"/>
            </w:pPr>
            <w:r>
              <w:rPr>
                <w:sz w:val="20"/>
              </w:rPr>
              <w:t xml:space="preserve"> </w:t>
            </w:r>
            <w:r w:rsidR="00BD4244">
              <w:rPr>
                <w:sz w:val="20"/>
              </w:rPr>
              <w:t xml:space="preserve"> </w:t>
            </w:r>
            <w:r w:rsidR="00F24616">
              <w:rPr>
                <w:sz w:val="20"/>
              </w:rPr>
              <w:t xml:space="preserve">Е.Б. </w:t>
            </w:r>
            <w:proofErr w:type="spellStart"/>
            <w:r w:rsidR="00F24616">
              <w:rPr>
                <w:sz w:val="20"/>
              </w:rPr>
              <w:t>Станчак</w:t>
            </w:r>
            <w:proofErr w:type="spellEnd"/>
          </w:p>
        </w:tc>
      </w:tr>
    </w:tbl>
    <w:p w:rsidR="00272346" w:rsidRDefault="00272346">
      <w:pPr>
        <w:spacing w:after="177" w:line="265" w:lineRule="auto"/>
        <w:ind w:left="2611" w:right="2863" w:firstLine="1687"/>
        <w:rPr>
          <w:sz w:val="20"/>
        </w:rPr>
      </w:pPr>
    </w:p>
    <w:p w:rsidR="0075336F" w:rsidRDefault="007533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346" w:rsidRPr="00B45256" w:rsidRDefault="00272346" w:rsidP="00272346">
      <w:pPr>
        <w:spacing w:line="265" w:lineRule="auto"/>
        <w:ind w:left="4253" w:right="98"/>
        <w:jc w:val="right"/>
        <w:rPr>
          <w:sz w:val="28"/>
          <w:szCs w:val="28"/>
        </w:rPr>
      </w:pPr>
      <w:r w:rsidRPr="00B45256">
        <w:rPr>
          <w:sz w:val="28"/>
          <w:szCs w:val="28"/>
        </w:rPr>
        <w:lastRenderedPageBreak/>
        <w:t xml:space="preserve">Приложение №1 </w:t>
      </w:r>
    </w:p>
    <w:p w:rsidR="00272346" w:rsidRDefault="00272346" w:rsidP="00272346">
      <w:pPr>
        <w:spacing w:line="265" w:lineRule="auto"/>
        <w:ind w:left="4253" w:right="98"/>
        <w:jc w:val="right"/>
      </w:pPr>
      <w:r>
        <w:t xml:space="preserve">к программе проведения проверки готовности </w:t>
      </w:r>
    </w:p>
    <w:p w:rsidR="00272346" w:rsidRDefault="00272346" w:rsidP="00272346">
      <w:pPr>
        <w:spacing w:line="265" w:lineRule="auto"/>
        <w:ind w:left="4253" w:right="98"/>
        <w:jc w:val="right"/>
      </w:pPr>
      <w:r>
        <w:t>к отопительному периоду</w:t>
      </w:r>
    </w:p>
    <w:p w:rsidR="00272346" w:rsidRDefault="00272346" w:rsidP="00272346">
      <w:pPr>
        <w:spacing w:line="265" w:lineRule="auto"/>
        <w:ind w:left="4253" w:right="98"/>
        <w:jc w:val="right"/>
      </w:pPr>
    </w:p>
    <w:p w:rsidR="00272346" w:rsidRPr="00B45256" w:rsidRDefault="002D0E7B" w:rsidP="00272346">
      <w:pPr>
        <w:spacing w:line="265" w:lineRule="auto"/>
        <w:ind w:left="1560" w:right="2863" w:firstLine="24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24616" w:rsidRPr="00B45256">
        <w:rPr>
          <w:sz w:val="26"/>
          <w:szCs w:val="26"/>
        </w:rPr>
        <w:t xml:space="preserve">АКТ </w:t>
      </w:r>
    </w:p>
    <w:p w:rsidR="00F64D10" w:rsidRPr="00B45256" w:rsidRDefault="00F24616" w:rsidP="00272346">
      <w:pPr>
        <w:spacing w:line="265" w:lineRule="auto"/>
        <w:ind w:left="-1134" w:right="1515" w:firstLine="2409"/>
        <w:jc w:val="center"/>
        <w:rPr>
          <w:sz w:val="26"/>
          <w:szCs w:val="26"/>
        </w:rPr>
      </w:pPr>
      <w:r w:rsidRPr="00B45256">
        <w:rPr>
          <w:sz w:val="26"/>
          <w:szCs w:val="26"/>
        </w:rPr>
        <w:t>проверки готовности к отопительному п</w:t>
      </w:r>
      <w:r w:rsidR="00272346" w:rsidRPr="00B45256">
        <w:rPr>
          <w:sz w:val="26"/>
          <w:szCs w:val="26"/>
        </w:rPr>
        <w:t>ериоду</w:t>
      </w:r>
    </w:p>
    <w:p w:rsidR="00272346" w:rsidRDefault="00272346">
      <w:pPr>
        <w:spacing w:after="297" w:line="265" w:lineRule="auto"/>
        <w:ind w:left="696" w:right="189" w:hanging="10"/>
      </w:pPr>
    </w:p>
    <w:p w:rsidR="00F64D10" w:rsidRDefault="00F24616">
      <w:pPr>
        <w:spacing w:after="297" w:line="265" w:lineRule="auto"/>
        <w:ind w:left="696" w:right="189" w:hanging="10"/>
      </w:pPr>
      <w:r>
        <w:t>г. Новозыбков</w:t>
      </w:r>
      <w:r w:rsidR="00272346">
        <w:t xml:space="preserve">                                                                   «___» ________________ 20___г.</w:t>
      </w:r>
    </w:p>
    <w:p w:rsidR="00F64D10" w:rsidRDefault="00F24616" w:rsidP="00A128F8">
      <w:pPr>
        <w:spacing w:line="340" w:lineRule="auto"/>
        <w:ind w:left="41" w:right="189" w:firstLine="686"/>
      </w:pPr>
      <w:r>
        <w:t xml:space="preserve">Комиссия, утвержденная распоряжением главы администрации города Новозыбкова от </w:t>
      </w:r>
      <w:bookmarkStart w:id="2" w:name="_Hlk198118366"/>
      <w:r w:rsidR="002E197F">
        <w:t xml:space="preserve">«___» _______________ </w:t>
      </w:r>
      <w:r>
        <w:t>20</w:t>
      </w:r>
      <w:r w:rsidR="002E197F">
        <w:t xml:space="preserve">______  </w:t>
      </w:r>
      <w:r w:rsidR="00272346">
        <w:t>№</w:t>
      </w:r>
      <w:bookmarkEnd w:id="2"/>
    </w:p>
    <w:p w:rsidR="00F64D10" w:rsidRDefault="00F24616" w:rsidP="00A128F8">
      <w:pPr>
        <w:spacing w:line="346" w:lineRule="auto"/>
        <w:ind w:left="51" w:right="189" w:hanging="10"/>
      </w:pPr>
      <w:r>
        <w:t>в соответствии с программой проведения проверки готовности к отопительному периоду, утвержденной постановлением главы администрации города</w:t>
      </w:r>
    </w:p>
    <w:p w:rsidR="00F64D10" w:rsidRDefault="00F24616" w:rsidP="00A128F8">
      <w:pPr>
        <w:tabs>
          <w:tab w:val="center" w:pos="3773"/>
        </w:tabs>
        <w:spacing w:line="265" w:lineRule="auto"/>
      </w:pPr>
      <w:r>
        <w:t xml:space="preserve">Новозыбкова от </w:t>
      </w:r>
      <w:r w:rsidR="006656BB">
        <w:t>«___» ____________ 20____  №</w:t>
      </w:r>
    </w:p>
    <w:p w:rsidR="00F64D10" w:rsidRDefault="00F24616" w:rsidP="00A128F8">
      <w:pPr>
        <w:spacing w:line="265" w:lineRule="auto"/>
        <w:ind w:left="51" w:right="189" w:hanging="10"/>
      </w:pPr>
      <w:r>
        <w:t xml:space="preserve">и Федеральным законом от 27.07.2010 </w:t>
      </w:r>
      <w:r w:rsidR="00C72023">
        <w:t>№</w:t>
      </w:r>
      <w:r>
        <w:t xml:space="preserve"> 190-ФЗ «О теплоснабжении» произвела проверку</w:t>
      </w:r>
    </w:p>
    <w:p w:rsidR="00F64D10" w:rsidRDefault="00F24616" w:rsidP="00A128F8">
      <w:pPr>
        <w:spacing w:line="265" w:lineRule="auto"/>
        <w:ind w:left="51" w:right="189" w:hanging="10"/>
      </w:pPr>
      <w:r>
        <w:t>готовности к отопительному периоду</w:t>
      </w:r>
    </w:p>
    <w:p w:rsidR="00F64D10" w:rsidRDefault="00C22115" w:rsidP="00A128F8">
      <w:pPr>
        <w:ind w:left="14"/>
      </w:pPr>
      <w:r>
        <w:t>___________________________________________________________________________________</w:t>
      </w:r>
    </w:p>
    <w:p w:rsidR="00F64D10" w:rsidRDefault="00F24616" w:rsidP="00A128F8">
      <w:pPr>
        <w:spacing w:after="32" w:line="265" w:lineRule="auto"/>
        <w:ind w:left="10" w:right="168" w:hanging="10"/>
        <w:jc w:val="center"/>
      </w:pPr>
      <w:r>
        <w:t>(наименование организации)</w:t>
      </w:r>
    </w:p>
    <w:p w:rsidR="00F64D10" w:rsidRDefault="00F24616" w:rsidP="00A128F8">
      <w:pPr>
        <w:spacing w:after="197" w:line="265" w:lineRule="auto"/>
        <w:ind w:left="41" w:right="189" w:firstLine="693"/>
      </w:pPr>
      <w:r>
        <w:t>Проверка готовности к отопительному периоду проводилась в отношении следующих объектов:</w:t>
      </w:r>
    </w:p>
    <w:p w:rsidR="00F64D10" w:rsidRDefault="00F24616" w:rsidP="00A128F8">
      <w:pPr>
        <w:spacing w:line="229" w:lineRule="auto"/>
        <w:ind w:left="70" w:right="69"/>
      </w:pPr>
      <w:r>
        <w:rPr>
          <w:sz w:val="20"/>
        </w:rPr>
        <w:t>1.</w:t>
      </w:r>
    </w:p>
    <w:p w:rsidR="00F64D10" w:rsidRDefault="00C22115" w:rsidP="00A128F8">
      <w:pPr>
        <w:ind w:left="301"/>
      </w:pPr>
      <w:r>
        <w:rPr>
          <w:noProof/>
        </w:rPr>
        <w:t>________________________________________________________________________________</w:t>
      </w:r>
    </w:p>
    <w:p w:rsidR="00F64D10" w:rsidRDefault="00F24616" w:rsidP="00A128F8">
      <w:pPr>
        <w:spacing w:line="265" w:lineRule="auto"/>
        <w:ind w:left="199" w:right="189" w:hanging="10"/>
      </w:pPr>
      <w:r>
        <w:t>В ходе проведения проверки готовности к отопительному периоду комиссия установила:</w:t>
      </w:r>
    </w:p>
    <w:p w:rsidR="00F64D10" w:rsidRDefault="00C22115" w:rsidP="00A128F8">
      <w:pPr>
        <w:ind w:left="42"/>
      </w:pPr>
      <w:r>
        <w:rPr>
          <w:noProof/>
        </w:rPr>
        <w:t>___________________________________________________</w:t>
      </w:r>
    </w:p>
    <w:p w:rsidR="00F64D10" w:rsidRDefault="00F24616" w:rsidP="00A128F8">
      <w:pPr>
        <w:spacing w:line="265" w:lineRule="auto"/>
        <w:ind w:left="10" w:right="175" w:hanging="10"/>
      </w:pPr>
      <w:r>
        <w:t>(готовность</w:t>
      </w:r>
      <w:r w:rsidR="001A6088">
        <w:t>/</w:t>
      </w:r>
      <w:r>
        <w:t>неготовность к работе в отопительном периоде)</w:t>
      </w:r>
    </w:p>
    <w:p w:rsidR="00F64D10" w:rsidRDefault="00F24616" w:rsidP="00A128F8">
      <w:pPr>
        <w:spacing w:line="265" w:lineRule="auto"/>
        <w:ind w:left="41" w:right="1414" w:firstLine="588"/>
      </w:pPr>
      <w:r>
        <w:t>Вывод комиссии по итогам проведения проверки готовности к отопительному периоду:</w:t>
      </w:r>
    </w:p>
    <w:p w:rsidR="00F64D10" w:rsidRDefault="00C22115">
      <w:pPr>
        <w:spacing w:after="196"/>
        <w:ind w:left="3003"/>
      </w:pPr>
      <w:r>
        <w:rPr>
          <w:noProof/>
        </w:rPr>
        <w:t>_______________________________________________________</w:t>
      </w:r>
    </w:p>
    <w:p w:rsidR="00F64D10" w:rsidRDefault="00C22115">
      <w:pPr>
        <w:spacing w:after="203"/>
        <w:ind w:left="-70"/>
      </w:pPr>
      <w:r>
        <w:rPr>
          <w:noProof/>
        </w:rPr>
        <w:t>___________________________________________________________________________________</w:t>
      </w:r>
    </w:p>
    <w:p w:rsidR="00F64D10" w:rsidRDefault="002F6E76">
      <w:pPr>
        <w:spacing w:after="274"/>
        <w:ind w:left="-84"/>
      </w:pPr>
      <w:r>
        <w:rPr>
          <w:noProof/>
        </w:rPr>
        <w:t>___________________________________________________________________________________</w:t>
      </w:r>
    </w:p>
    <w:p w:rsidR="00F64D10" w:rsidRDefault="00F24616">
      <w:pPr>
        <w:spacing w:after="450" w:line="265" w:lineRule="auto"/>
        <w:ind w:left="51" w:right="189" w:hanging="10"/>
      </w:pPr>
      <w:r>
        <w:t>Приложение к акту проверки готовности к отопительному периоду:</w:t>
      </w:r>
      <w:r w:rsidR="00C22115">
        <w:rPr>
          <w:noProof/>
        </w:rPr>
        <w:t>________</w:t>
      </w:r>
      <w:r>
        <w:t>листов.</w:t>
      </w:r>
    </w:p>
    <w:p w:rsidR="00F64D10" w:rsidRPr="001A6088" w:rsidRDefault="00F24616" w:rsidP="001A6088">
      <w:pPr>
        <w:spacing w:line="480" w:lineRule="auto"/>
        <w:ind w:left="51" w:right="189" w:hanging="10"/>
        <w:rPr>
          <w:sz w:val="24"/>
          <w:szCs w:val="24"/>
        </w:rPr>
      </w:pPr>
      <w:r>
        <w:t xml:space="preserve">Председатель комиссии: </w:t>
      </w:r>
      <w:r w:rsidR="001A6088">
        <w:t xml:space="preserve"> </w:t>
      </w:r>
      <w:r w:rsidR="001A6088">
        <w:rPr>
          <w:noProof/>
        </w:rPr>
        <w:t>________________________________</w:t>
      </w:r>
      <w:r w:rsidR="001A6088" w:rsidRPr="001A6088">
        <w:rPr>
          <w:noProof/>
          <w:sz w:val="24"/>
          <w:szCs w:val="24"/>
        </w:rPr>
        <w:t>_</w:t>
      </w:r>
      <w:r w:rsidRPr="001A6088">
        <w:rPr>
          <w:sz w:val="24"/>
          <w:szCs w:val="24"/>
        </w:rPr>
        <w:t>ФИО</w:t>
      </w:r>
    </w:p>
    <w:p w:rsidR="001A6088" w:rsidRPr="001A6088" w:rsidRDefault="00F24616" w:rsidP="001A6088">
      <w:pPr>
        <w:spacing w:line="480" w:lineRule="auto"/>
        <w:ind w:left="42" w:right="69"/>
        <w:rPr>
          <w:sz w:val="24"/>
          <w:szCs w:val="24"/>
        </w:rPr>
      </w:pPr>
      <w:r w:rsidRPr="001A6088">
        <w:rPr>
          <w:sz w:val="24"/>
          <w:szCs w:val="24"/>
        </w:rPr>
        <w:t>Члены комиссии:</w:t>
      </w:r>
      <w:r w:rsidR="001A6088" w:rsidRPr="001A6088">
        <w:rPr>
          <w:sz w:val="24"/>
          <w:szCs w:val="24"/>
        </w:rPr>
        <w:t xml:space="preserve"> </w:t>
      </w:r>
      <w:r w:rsidR="001A6088">
        <w:rPr>
          <w:sz w:val="24"/>
          <w:szCs w:val="24"/>
        </w:rPr>
        <w:t xml:space="preserve">          </w:t>
      </w:r>
      <w:r w:rsidR="001A6088" w:rsidRPr="001A6088">
        <w:rPr>
          <w:sz w:val="24"/>
          <w:szCs w:val="24"/>
        </w:rPr>
        <w:t xml:space="preserve"> ______________________________</w:t>
      </w:r>
      <w:r w:rsidRPr="001A6088">
        <w:rPr>
          <w:sz w:val="24"/>
          <w:szCs w:val="24"/>
        </w:rPr>
        <w:t>ФИ</w:t>
      </w:r>
      <w:r w:rsidR="001A6088">
        <w:rPr>
          <w:sz w:val="24"/>
          <w:szCs w:val="24"/>
        </w:rPr>
        <w:t>О</w:t>
      </w:r>
    </w:p>
    <w:p w:rsidR="00F64D10" w:rsidRPr="00A128F8" w:rsidRDefault="001A6088" w:rsidP="00A128F8">
      <w:pPr>
        <w:spacing w:line="480" w:lineRule="auto"/>
        <w:ind w:left="1190"/>
        <w:rPr>
          <w:sz w:val="24"/>
          <w:szCs w:val="24"/>
        </w:rPr>
      </w:pPr>
      <w:r w:rsidRPr="001A608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1A6088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  <w:r w:rsidRPr="001A6088">
        <w:rPr>
          <w:sz w:val="24"/>
          <w:szCs w:val="24"/>
        </w:rPr>
        <w:t>ФИО</w:t>
      </w:r>
      <w:r>
        <w:t xml:space="preserve">  </w:t>
      </w:r>
    </w:p>
    <w:p w:rsidR="00F64D10" w:rsidRDefault="00F24616">
      <w:pPr>
        <w:spacing w:line="265" w:lineRule="auto"/>
        <w:ind w:left="633" w:right="189" w:hanging="10"/>
      </w:pPr>
      <w:r>
        <w:t>С актом проверки готовности ознакомлен, один экземпляр акта получил</w:t>
      </w:r>
    </w:p>
    <w:p w:rsidR="00F64D10" w:rsidRDefault="00A128F8" w:rsidP="006542B7">
      <w:pPr>
        <w:spacing w:after="164"/>
        <w:ind w:left="28"/>
      </w:pPr>
      <w:r>
        <w:t>«___» _____________ 20__ г.:</w:t>
      </w:r>
    </w:p>
    <w:p w:rsidR="006542B7" w:rsidRDefault="006542B7" w:rsidP="006542B7">
      <w:pPr>
        <w:ind w:left="28"/>
      </w:pPr>
      <w:r>
        <w:t>__________________________________________________________________________________</w:t>
      </w:r>
    </w:p>
    <w:p w:rsidR="00F64D10" w:rsidRDefault="00F24616" w:rsidP="006542B7">
      <w:pPr>
        <w:spacing w:line="463" w:lineRule="auto"/>
        <w:ind w:left="37" w:hanging="10"/>
      </w:pPr>
      <w:r>
        <w:rPr>
          <w:sz w:val="18"/>
        </w:rPr>
        <w:lastRenderedPageBreak/>
        <w:t>(подпись, расшифровка подписи руководителя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64D10" w:rsidRDefault="00F24616" w:rsidP="006542B7">
      <w:pPr>
        <w:spacing w:line="463" w:lineRule="auto"/>
        <w:ind w:left="27" w:firstLine="525"/>
      </w:pPr>
      <w:r>
        <w:rPr>
          <w:sz w:val="1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64D10" w:rsidRDefault="00F24616">
      <w:pPr>
        <w:spacing w:after="18" w:line="253" w:lineRule="auto"/>
        <w:ind w:left="742" w:right="760" w:hanging="10"/>
        <w:jc w:val="center"/>
      </w:pPr>
      <w:r>
        <w:rPr>
          <w:sz w:val="28"/>
        </w:rPr>
        <w:t>Перечень замечаний к выполнению требований по готовности или при невыполнении требований по готовности к акту</w:t>
      </w:r>
    </w:p>
    <w:p w:rsidR="0005545C" w:rsidRDefault="0005545C" w:rsidP="0005545C">
      <w:pPr>
        <w:spacing w:line="248" w:lineRule="auto"/>
        <w:ind w:left="1778" w:right="1092" w:firstLine="329"/>
        <w:rPr>
          <w:sz w:val="28"/>
        </w:rPr>
      </w:pPr>
      <w:r>
        <w:rPr>
          <w:sz w:val="28"/>
        </w:rPr>
        <w:t>№___</w:t>
      </w:r>
      <w:r w:rsidR="00F24616">
        <w:rPr>
          <w:sz w:val="28"/>
        </w:rPr>
        <w:t xml:space="preserve"> от </w:t>
      </w:r>
      <w:r>
        <w:rPr>
          <w:sz w:val="28"/>
        </w:rPr>
        <w:t>«___» ______________</w:t>
      </w:r>
      <w:r>
        <w:rPr>
          <w:noProof/>
        </w:rPr>
        <w:t xml:space="preserve">  </w:t>
      </w:r>
      <w:r w:rsidR="00F24616">
        <w:rPr>
          <w:sz w:val="28"/>
        </w:rPr>
        <w:t>20</w:t>
      </w:r>
      <w:r>
        <w:rPr>
          <w:sz w:val="28"/>
        </w:rPr>
        <w:t>__</w:t>
      </w:r>
      <w:r w:rsidR="00F24616">
        <w:rPr>
          <w:sz w:val="28"/>
        </w:rPr>
        <w:t xml:space="preserve">г. </w:t>
      </w:r>
    </w:p>
    <w:p w:rsidR="00F64D10" w:rsidRDefault="00F24616" w:rsidP="0005545C">
      <w:pPr>
        <w:spacing w:line="248" w:lineRule="auto"/>
        <w:ind w:left="1778" w:right="1092" w:hanging="77"/>
      </w:pPr>
      <w:r>
        <w:rPr>
          <w:sz w:val="28"/>
        </w:rPr>
        <w:t>проверки готовности к отопительному периоду.</w:t>
      </w:r>
    </w:p>
    <w:p w:rsidR="00F64D10" w:rsidRDefault="008F5E2B" w:rsidP="008F5E2B">
      <w:pPr>
        <w:pStyle w:val="a3"/>
        <w:numPr>
          <w:ilvl w:val="0"/>
          <w:numId w:val="8"/>
        </w:numPr>
        <w:spacing w:after="15" w:line="360" w:lineRule="auto"/>
        <w:ind w:right="91"/>
      </w:pPr>
      <w:bookmarkStart w:id="3" w:name="_Hlk198119012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:rsidR="008F5E2B" w:rsidRDefault="008F5E2B" w:rsidP="008F5E2B">
      <w:pPr>
        <w:pStyle w:val="a3"/>
        <w:spacing w:after="15" w:line="360" w:lineRule="auto"/>
        <w:ind w:left="415" w:right="91"/>
      </w:pPr>
    </w:p>
    <w:p w:rsidR="00F64D10" w:rsidRDefault="00F24616">
      <w:pPr>
        <w:spacing w:after="15" w:line="248" w:lineRule="auto"/>
        <w:ind w:left="65" w:right="4025" w:hanging="10"/>
      </w:pPr>
      <w:r>
        <w:rPr>
          <w:sz w:val="28"/>
        </w:rPr>
        <w:t>Срок устранения -</w:t>
      </w:r>
    </w:p>
    <w:p w:rsidR="00F64D10" w:rsidRDefault="008F5E2B">
      <w:pPr>
        <w:spacing w:after="56"/>
        <w:ind w:left="2142"/>
      </w:pPr>
      <w:r>
        <w:rPr>
          <w:noProof/>
        </w:rPr>
        <w:t xml:space="preserve">     ____________________________</w:t>
      </w:r>
    </w:p>
    <w:p w:rsidR="00F64D10" w:rsidRDefault="008F5E2B">
      <w:pPr>
        <w:spacing w:after="15" w:line="248" w:lineRule="auto"/>
        <w:ind w:left="2782" w:right="21" w:hanging="10"/>
      </w:pPr>
      <w:r>
        <w:rPr>
          <w:sz w:val="28"/>
        </w:rPr>
        <w:t xml:space="preserve">           </w:t>
      </w:r>
      <w:r w:rsidR="00F24616">
        <w:rPr>
          <w:sz w:val="28"/>
        </w:rPr>
        <w:t>(дата)</w:t>
      </w:r>
    </w:p>
    <w:p w:rsidR="00F64D10" w:rsidRDefault="00F64D10">
      <w:pPr>
        <w:spacing w:after="15" w:line="248" w:lineRule="auto"/>
        <w:ind w:left="65" w:right="98" w:hanging="10"/>
      </w:pPr>
    </w:p>
    <w:p w:rsidR="008F5E2B" w:rsidRDefault="008F5E2B" w:rsidP="006542B7">
      <w:pPr>
        <w:pStyle w:val="a3"/>
        <w:numPr>
          <w:ilvl w:val="0"/>
          <w:numId w:val="8"/>
        </w:numPr>
        <w:spacing w:after="15" w:line="360" w:lineRule="auto"/>
        <w:ind w:right="-7"/>
      </w:pPr>
      <w:bookmarkStart w:id="4" w:name="_Hlk19811904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:rsidR="00900348" w:rsidRDefault="00900348">
      <w:pPr>
        <w:spacing w:after="15" w:line="248" w:lineRule="auto"/>
        <w:ind w:left="65" w:right="21" w:hanging="10"/>
        <w:rPr>
          <w:sz w:val="28"/>
        </w:rPr>
      </w:pPr>
    </w:p>
    <w:p w:rsidR="00F64D10" w:rsidRDefault="00F24616">
      <w:pPr>
        <w:spacing w:after="15" w:line="248" w:lineRule="auto"/>
        <w:ind w:left="65" w:right="21" w:hanging="10"/>
      </w:pPr>
      <w:r>
        <w:rPr>
          <w:sz w:val="28"/>
        </w:rPr>
        <w:t>Срок устранения -</w:t>
      </w:r>
    </w:p>
    <w:p w:rsidR="008F5E2B" w:rsidRDefault="008F5E2B" w:rsidP="008F5E2B">
      <w:pPr>
        <w:spacing w:after="56"/>
        <w:ind w:left="2142"/>
      </w:pPr>
      <w:bookmarkStart w:id="5" w:name="_Hlk198119101"/>
      <w:r>
        <w:rPr>
          <w:noProof/>
        </w:rPr>
        <w:t>____________________________</w:t>
      </w:r>
    </w:p>
    <w:p w:rsidR="008F5E2B" w:rsidRDefault="008F5E2B" w:rsidP="008F5E2B">
      <w:pPr>
        <w:spacing w:after="15" w:line="248" w:lineRule="auto"/>
        <w:ind w:left="2782" w:right="21" w:hanging="10"/>
      </w:pPr>
      <w:r>
        <w:rPr>
          <w:sz w:val="28"/>
        </w:rPr>
        <w:t xml:space="preserve">           (дата)</w:t>
      </w:r>
    </w:p>
    <w:bookmarkEnd w:id="5"/>
    <w:p w:rsidR="00F64D10" w:rsidRDefault="008F5E2B" w:rsidP="00900348">
      <w:pPr>
        <w:pStyle w:val="a3"/>
        <w:numPr>
          <w:ilvl w:val="0"/>
          <w:numId w:val="8"/>
        </w:numPr>
        <w:spacing w:after="15" w:line="360" w:lineRule="auto"/>
        <w:ind w:right="9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348" w:rsidRDefault="00900348">
      <w:pPr>
        <w:spacing w:after="15" w:line="248" w:lineRule="auto"/>
        <w:ind w:left="65" w:right="4039" w:hanging="10"/>
        <w:rPr>
          <w:sz w:val="28"/>
        </w:rPr>
      </w:pPr>
    </w:p>
    <w:p w:rsidR="00F64D10" w:rsidRDefault="00F24616">
      <w:pPr>
        <w:spacing w:after="15" w:line="248" w:lineRule="auto"/>
        <w:ind w:left="65" w:right="4039" w:hanging="10"/>
      </w:pPr>
      <w:r>
        <w:rPr>
          <w:sz w:val="28"/>
        </w:rPr>
        <w:t>Срок устранения -</w:t>
      </w:r>
    </w:p>
    <w:p w:rsidR="00900348" w:rsidRDefault="00900348" w:rsidP="00900348">
      <w:pPr>
        <w:spacing w:after="56"/>
        <w:ind w:left="2142"/>
      </w:pPr>
      <w:r>
        <w:rPr>
          <w:noProof/>
        </w:rPr>
        <w:t>____________________________</w:t>
      </w:r>
    </w:p>
    <w:p w:rsidR="00900348" w:rsidRDefault="00900348" w:rsidP="00900348">
      <w:pPr>
        <w:spacing w:after="15" w:line="248" w:lineRule="auto"/>
        <w:ind w:left="2782" w:right="21" w:hanging="10"/>
      </w:pPr>
      <w:r>
        <w:rPr>
          <w:sz w:val="28"/>
        </w:rPr>
        <w:t xml:space="preserve">           (дата)</w:t>
      </w:r>
    </w:p>
    <w:p w:rsidR="00900348" w:rsidRDefault="00900348">
      <w:pPr>
        <w:spacing w:after="287" w:line="248" w:lineRule="auto"/>
        <w:ind w:left="1246" w:right="2653" w:firstLine="2702"/>
        <w:rPr>
          <w:sz w:val="28"/>
        </w:rPr>
      </w:pPr>
    </w:p>
    <w:p w:rsidR="00900348" w:rsidRDefault="00900348">
      <w:pPr>
        <w:spacing w:after="287" w:line="248" w:lineRule="auto"/>
        <w:ind w:left="1246" w:right="2653" w:firstLine="2702"/>
        <w:rPr>
          <w:sz w:val="28"/>
        </w:rPr>
      </w:pPr>
    </w:p>
    <w:p w:rsidR="00900348" w:rsidRDefault="00900348">
      <w:pPr>
        <w:spacing w:after="287" w:line="248" w:lineRule="auto"/>
        <w:ind w:left="1246" w:right="2653" w:firstLine="2702"/>
        <w:rPr>
          <w:sz w:val="28"/>
        </w:rPr>
      </w:pPr>
    </w:p>
    <w:p w:rsidR="000528C4" w:rsidRDefault="000528C4" w:rsidP="000B1D9D">
      <w:pPr>
        <w:spacing w:line="248" w:lineRule="auto"/>
        <w:ind w:left="0" w:right="98" w:firstLine="0"/>
        <w:rPr>
          <w:sz w:val="28"/>
        </w:rPr>
      </w:pPr>
      <w:bookmarkStart w:id="6" w:name="_Hlk198123865"/>
    </w:p>
    <w:p w:rsidR="000528C4" w:rsidRDefault="000528C4" w:rsidP="00D302B2">
      <w:pPr>
        <w:spacing w:line="248" w:lineRule="auto"/>
        <w:ind w:left="1246" w:right="98" w:firstLine="2702"/>
        <w:jc w:val="right"/>
        <w:rPr>
          <w:sz w:val="28"/>
        </w:rPr>
      </w:pPr>
    </w:p>
    <w:p w:rsidR="00D302B2" w:rsidRDefault="00D302B2" w:rsidP="00D302B2">
      <w:pPr>
        <w:spacing w:line="248" w:lineRule="auto"/>
        <w:ind w:left="1246" w:right="98" w:firstLine="2702"/>
        <w:jc w:val="right"/>
        <w:rPr>
          <w:sz w:val="28"/>
        </w:rPr>
      </w:pPr>
      <w:r>
        <w:rPr>
          <w:sz w:val="28"/>
        </w:rPr>
        <w:lastRenderedPageBreak/>
        <w:t xml:space="preserve">Приложение №2 </w:t>
      </w:r>
    </w:p>
    <w:p w:rsidR="00900348" w:rsidRDefault="00D302B2" w:rsidP="00D302B2">
      <w:pPr>
        <w:spacing w:line="248" w:lineRule="auto"/>
        <w:ind w:left="1246" w:right="98" w:firstLine="2702"/>
        <w:jc w:val="right"/>
      </w:pPr>
      <w:r w:rsidRPr="00D302B2">
        <w:t>к программе проведения проверки готовности к отопительному периоду</w:t>
      </w:r>
    </w:p>
    <w:bookmarkEnd w:id="6"/>
    <w:p w:rsidR="00D302B2" w:rsidRPr="00D302B2" w:rsidRDefault="00D302B2" w:rsidP="00D302B2">
      <w:pPr>
        <w:spacing w:line="248" w:lineRule="auto"/>
        <w:ind w:left="1246" w:right="98" w:firstLine="2702"/>
        <w:jc w:val="right"/>
      </w:pPr>
    </w:p>
    <w:p w:rsidR="00D302B2" w:rsidRDefault="00F24616" w:rsidP="00D302B2">
      <w:pPr>
        <w:spacing w:after="287" w:line="248" w:lineRule="auto"/>
        <w:ind w:left="1246" w:right="98" w:firstLine="2702"/>
        <w:rPr>
          <w:sz w:val="28"/>
        </w:rPr>
      </w:pPr>
      <w:r>
        <w:rPr>
          <w:sz w:val="28"/>
        </w:rPr>
        <w:t xml:space="preserve">ПАСПОРТ </w:t>
      </w:r>
    </w:p>
    <w:p w:rsidR="00F64D10" w:rsidRDefault="00F24616" w:rsidP="00D302B2">
      <w:pPr>
        <w:spacing w:after="287" w:line="248" w:lineRule="auto"/>
        <w:ind w:right="98"/>
        <w:jc w:val="center"/>
      </w:pPr>
      <w:r>
        <w:rPr>
          <w:sz w:val="28"/>
        </w:rPr>
        <w:t>готовности к отопительному периоду</w:t>
      </w:r>
      <w:r w:rsidR="00D302B2">
        <w:rPr>
          <w:sz w:val="28"/>
        </w:rPr>
        <w:t xml:space="preserve"> __________/_______</w:t>
      </w:r>
      <w:proofErr w:type="spellStart"/>
      <w:r w:rsidR="00D302B2">
        <w:rPr>
          <w:sz w:val="28"/>
        </w:rPr>
        <w:t>г.г</w:t>
      </w:r>
      <w:proofErr w:type="spellEnd"/>
      <w:r w:rsidR="00D302B2">
        <w:rPr>
          <w:sz w:val="28"/>
        </w:rPr>
        <w:t>.</w:t>
      </w:r>
    </w:p>
    <w:p w:rsidR="00F64D10" w:rsidRDefault="00F24616" w:rsidP="00D302B2">
      <w:pPr>
        <w:spacing w:after="15" w:line="248" w:lineRule="auto"/>
        <w:ind w:left="65" w:right="259" w:hanging="10"/>
      </w:pPr>
      <w:r>
        <w:rPr>
          <w:sz w:val="28"/>
        </w:rPr>
        <w:t>Выдан</w:t>
      </w:r>
      <w:r w:rsidR="00D302B2">
        <w:t xml:space="preserve"> _______</w:t>
      </w:r>
      <w:r w:rsidR="00D302B2">
        <w:rPr>
          <w:noProof/>
        </w:rPr>
        <w:t>_________________________________________________________________________</w:t>
      </w:r>
    </w:p>
    <w:p w:rsidR="00F64D10" w:rsidRDefault="00F24616" w:rsidP="00D302B2">
      <w:pPr>
        <w:spacing w:after="300" w:line="245" w:lineRule="auto"/>
        <w:ind w:right="13" w:firstLine="284"/>
        <w:jc w:val="center"/>
      </w:pPr>
      <w:r>
        <w:rPr>
          <w:sz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64D10" w:rsidRDefault="00F24616">
      <w:pPr>
        <w:spacing w:line="245" w:lineRule="auto"/>
        <w:ind w:left="55" w:right="13" w:hanging="7"/>
      </w:pPr>
      <w:r>
        <w:rPr>
          <w:sz w:val="28"/>
        </w:rPr>
        <w:t>В отношении следующих объектов, по которым проводилась проверка готовности к отопительному периоду: 1.</w:t>
      </w:r>
      <w:r w:rsidR="00D302B2">
        <w:rPr>
          <w:sz w:val="28"/>
        </w:rPr>
        <w:t>______________________________________________________________</w:t>
      </w:r>
    </w:p>
    <w:p w:rsidR="00F64D10" w:rsidRDefault="00F64D10" w:rsidP="00D302B2">
      <w:pPr>
        <w:spacing w:after="63"/>
      </w:pPr>
    </w:p>
    <w:p w:rsidR="00F64D10" w:rsidRDefault="00F24616">
      <w:pPr>
        <w:spacing w:after="15" w:line="248" w:lineRule="auto"/>
        <w:ind w:left="65" w:right="21" w:hanging="10"/>
      </w:pPr>
      <w:r>
        <w:rPr>
          <w:sz w:val="28"/>
        </w:rPr>
        <w:t>2.</w:t>
      </w:r>
      <w:r w:rsidR="00D302B2">
        <w:rPr>
          <w:sz w:val="28"/>
        </w:rPr>
        <w:t>________________________________________________________________</w:t>
      </w:r>
    </w:p>
    <w:p w:rsidR="00F64D10" w:rsidRDefault="00F64D10">
      <w:pPr>
        <w:spacing w:after="31"/>
        <w:ind w:left="42"/>
      </w:pPr>
    </w:p>
    <w:p w:rsidR="00F64D10" w:rsidRDefault="00F24616">
      <w:pPr>
        <w:spacing w:after="15" w:line="248" w:lineRule="auto"/>
        <w:ind w:left="65" w:right="21" w:hanging="10"/>
      </w:pPr>
      <w:r>
        <w:rPr>
          <w:sz w:val="28"/>
        </w:rPr>
        <w:t>З.</w:t>
      </w:r>
      <w:r w:rsidR="00D302B2">
        <w:rPr>
          <w:sz w:val="28"/>
        </w:rPr>
        <w:t>________________________________________________________________</w:t>
      </w:r>
    </w:p>
    <w:p w:rsidR="00F64D10" w:rsidRDefault="00F64D10">
      <w:pPr>
        <w:spacing w:after="370"/>
        <w:ind w:left="42"/>
      </w:pPr>
    </w:p>
    <w:p w:rsidR="00F64D10" w:rsidRDefault="00F24616">
      <w:pPr>
        <w:spacing w:after="15" w:line="248" w:lineRule="auto"/>
        <w:ind w:left="65" w:right="21" w:hanging="10"/>
      </w:pPr>
      <w:r>
        <w:rPr>
          <w:sz w:val="28"/>
        </w:rPr>
        <w:t>Основание выдачи паспорта готовности к отопительному периоду:</w:t>
      </w:r>
    </w:p>
    <w:p w:rsidR="00F64D10" w:rsidRDefault="00F24616">
      <w:pPr>
        <w:spacing w:after="15" w:line="248" w:lineRule="auto"/>
        <w:ind w:left="65" w:right="21" w:hanging="10"/>
      </w:pPr>
      <w:r>
        <w:rPr>
          <w:sz w:val="28"/>
        </w:rPr>
        <w:t xml:space="preserve">Акт проверки готовности к отопительному периоду </w:t>
      </w:r>
      <w:proofErr w:type="gramStart"/>
      <w:r>
        <w:rPr>
          <w:sz w:val="28"/>
        </w:rPr>
        <w:t>от</w:t>
      </w:r>
      <w:r w:rsidR="00D302B2">
        <w:rPr>
          <w:sz w:val="28"/>
        </w:rPr>
        <w:t xml:space="preserve">  _</w:t>
      </w:r>
      <w:proofErr w:type="gramEnd"/>
      <w:r w:rsidR="00D302B2">
        <w:rPr>
          <w:sz w:val="28"/>
        </w:rPr>
        <w:t>__________________</w:t>
      </w:r>
    </w:p>
    <w:p w:rsidR="00F64D10" w:rsidRPr="00D302B2" w:rsidRDefault="00D302B2">
      <w:pPr>
        <w:spacing w:after="364"/>
        <w:ind w:left="49"/>
        <w:rPr>
          <w:sz w:val="28"/>
          <w:szCs w:val="28"/>
        </w:rPr>
      </w:pPr>
      <w:r>
        <w:rPr>
          <w:noProof/>
          <w:sz w:val="28"/>
          <w:szCs w:val="28"/>
        </w:rPr>
        <w:t>№_______________</w:t>
      </w:r>
    </w:p>
    <w:p w:rsidR="00F64D10" w:rsidRDefault="00933BF6">
      <w:pPr>
        <w:spacing w:after="60"/>
        <w:ind w:left="3542"/>
      </w:pPr>
      <w:r>
        <w:rPr>
          <w:noProof/>
        </w:rPr>
        <w:t>_____________________________</w:t>
      </w:r>
      <w:r w:rsidRPr="00933BF6">
        <w:rPr>
          <w:noProof/>
          <w:sz w:val="28"/>
          <w:szCs w:val="28"/>
        </w:rPr>
        <w:t>/</w:t>
      </w:r>
      <w:r>
        <w:rPr>
          <w:noProof/>
        </w:rPr>
        <w:t>______________________</w:t>
      </w:r>
    </w:p>
    <w:p w:rsidR="00F64D10" w:rsidRDefault="00F24616">
      <w:pPr>
        <w:spacing w:after="15" w:line="248" w:lineRule="auto"/>
        <w:ind w:left="3577" w:right="21" w:firstLine="350"/>
        <w:rPr>
          <w:sz w:val="28"/>
        </w:rPr>
      </w:pPr>
      <w:r>
        <w:rPr>
          <w:sz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 </w:t>
      </w:r>
    </w:p>
    <w:p w:rsidR="00933BF6" w:rsidRDefault="00933BF6">
      <w:pPr>
        <w:spacing w:after="15" w:line="248" w:lineRule="auto"/>
        <w:ind w:left="3577" w:right="21" w:firstLine="350"/>
      </w:pP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933BF6" w:rsidRDefault="00933BF6">
      <w:pPr>
        <w:spacing w:after="15" w:line="248" w:lineRule="auto"/>
        <w:ind w:left="3577" w:right="21" w:firstLine="350"/>
      </w:pPr>
      <w:r>
        <w:t xml:space="preserve"> </w:t>
      </w:r>
    </w:p>
    <w:p w:rsidR="001735BA" w:rsidRDefault="001735BA">
      <w:pPr>
        <w:spacing w:after="71" w:line="248" w:lineRule="auto"/>
        <w:ind w:left="2583" w:right="21" w:hanging="1491"/>
        <w:rPr>
          <w:sz w:val="28"/>
        </w:rPr>
      </w:pPr>
    </w:p>
    <w:p w:rsidR="001735BA" w:rsidRDefault="00201EB3" w:rsidP="001735BA">
      <w:pPr>
        <w:spacing w:line="248" w:lineRule="auto"/>
        <w:ind w:left="6521" w:right="21" w:firstLine="567"/>
        <w:rPr>
          <w:sz w:val="28"/>
        </w:rPr>
      </w:pPr>
      <w:r>
        <w:rPr>
          <w:sz w:val="28"/>
        </w:rPr>
        <w:lastRenderedPageBreak/>
        <w:t xml:space="preserve">  </w:t>
      </w:r>
      <w:r w:rsidR="00B02AAA">
        <w:rPr>
          <w:sz w:val="28"/>
        </w:rPr>
        <w:t xml:space="preserve">    </w:t>
      </w:r>
      <w:r w:rsidR="001735BA">
        <w:rPr>
          <w:sz w:val="28"/>
        </w:rPr>
        <w:t xml:space="preserve">Приложение №3 </w:t>
      </w:r>
    </w:p>
    <w:p w:rsidR="001735BA" w:rsidRDefault="001735BA" w:rsidP="00B02AAA">
      <w:pPr>
        <w:spacing w:line="248" w:lineRule="auto"/>
        <w:ind w:left="6521" w:right="21" w:hanging="1418"/>
      </w:pPr>
      <w:r w:rsidRPr="001735BA">
        <w:t>к программе проведения проверки</w:t>
      </w:r>
      <w:r>
        <w:t xml:space="preserve"> </w:t>
      </w:r>
      <w:r w:rsidRPr="001735BA">
        <w:t xml:space="preserve">готовности </w:t>
      </w:r>
    </w:p>
    <w:p w:rsidR="001735BA" w:rsidRDefault="001735BA" w:rsidP="001735BA">
      <w:pPr>
        <w:spacing w:line="248" w:lineRule="auto"/>
        <w:ind w:left="6521" w:right="21" w:hanging="1418"/>
        <w:jc w:val="right"/>
      </w:pPr>
      <w:r w:rsidRPr="001735BA">
        <w:t>к отопительному периоду</w:t>
      </w:r>
    </w:p>
    <w:p w:rsidR="001735BA" w:rsidRDefault="001735BA" w:rsidP="001735BA">
      <w:pPr>
        <w:spacing w:line="248" w:lineRule="auto"/>
        <w:ind w:left="6521" w:right="21" w:hanging="1418"/>
        <w:jc w:val="right"/>
        <w:rPr>
          <w:sz w:val="28"/>
        </w:rPr>
      </w:pPr>
    </w:p>
    <w:p w:rsidR="00F64D10" w:rsidRPr="00201EB3" w:rsidRDefault="00F24616">
      <w:pPr>
        <w:spacing w:after="71" w:line="248" w:lineRule="auto"/>
        <w:ind w:left="2583" w:right="21" w:hanging="1491"/>
        <w:rPr>
          <w:b/>
        </w:rPr>
      </w:pPr>
      <w:r w:rsidRPr="00201EB3">
        <w:rPr>
          <w:b/>
          <w:sz w:val="28"/>
        </w:rPr>
        <w:t>Требования по г</w:t>
      </w:r>
      <w:r w:rsidR="002D0E7B">
        <w:rPr>
          <w:b/>
          <w:sz w:val="28"/>
        </w:rPr>
        <w:t>отовности к отопительному периоду</w:t>
      </w:r>
      <w:r w:rsidRPr="00201EB3">
        <w:rPr>
          <w:b/>
          <w:sz w:val="28"/>
        </w:rPr>
        <w:t xml:space="preserve"> для теплоснабжающих организаций</w:t>
      </w:r>
    </w:p>
    <w:p w:rsidR="00F64D10" w:rsidRDefault="00F24616">
      <w:pPr>
        <w:spacing w:after="103" w:line="248" w:lineRule="auto"/>
        <w:ind w:left="55" w:right="21" w:firstLine="686"/>
      </w:pPr>
      <w:r>
        <w:rPr>
          <w:sz w:val="28"/>
        </w:rPr>
        <w:t xml:space="preserve">В целях оценки готовности теплоснабжающих </w:t>
      </w:r>
      <w:r w:rsidR="007D79AD">
        <w:rPr>
          <w:sz w:val="28"/>
        </w:rPr>
        <w:t>организаций</w:t>
      </w:r>
      <w:r>
        <w:rPr>
          <w:sz w:val="28"/>
        </w:rPr>
        <w:t xml:space="preserve"> к отопительному периоду уполномоченным органом должны быть проверены в отношении данных организаций:</w:t>
      </w:r>
    </w:p>
    <w:p w:rsidR="00F64D10" w:rsidRDefault="00F24616">
      <w:pPr>
        <w:numPr>
          <w:ilvl w:val="0"/>
          <w:numId w:val="3"/>
        </w:numPr>
        <w:spacing w:after="83" w:line="248" w:lineRule="auto"/>
        <w:ind w:right="21" w:firstLine="700"/>
      </w:pPr>
      <w:r>
        <w:rPr>
          <w:sz w:val="28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:rsidR="00F64D10" w:rsidRDefault="00F24616">
      <w:pPr>
        <w:numPr>
          <w:ilvl w:val="0"/>
          <w:numId w:val="3"/>
        </w:numPr>
        <w:spacing w:after="112" w:line="248" w:lineRule="auto"/>
        <w:ind w:right="21" w:firstLine="700"/>
      </w:pPr>
      <w:r>
        <w:rPr>
          <w:sz w:val="28"/>
        </w:rPr>
        <w:t>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4D10" w:rsidRDefault="00F24616">
      <w:pPr>
        <w:spacing w:after="97" w:line="248" w:lineRule="auto"/>
        <w:ind w:left="55" w:right="21" w:firstLine="693"/>
      </w:pPr>
      <w:r>
        <w:rPr>
          <w:sz w:val="28"/>
        </w:rPr>
        <w:t>З) соблюдение критериев надежности теплоснабжения, установленных техническими регламентами;</w:t>
      </w:r>
    </w:p>
    <w:p w:rsidR="00F64D10" w:rsidRDefault="00F24616">
      <w:pPr>
        <w:numPr>
          <w:ilvl w:val="0"/>
          <w:numId w:val="4"/>
        </w:numPr>
        <w:spacing w:after="98" w:line="248" w:lineRule="auto"/>
        <w:ind w:right="21" w:firstLine="707"/>
      </w:pPr>
      <w:r>
        <w:rPr>
          <w:sz w:val="28"/>
        </w:rPr>
        <w:t>наличие нормативных запасов топлива на источниках тепловой энергии;</w:t>
      </w:r>
    </w:p>
    <w:p w:rsidR="00F64D10" w:rsidRDefault="00F24616">
      <w:pPr>
        <w:numPr>
          <w:ilvl w:val="0"/>
          <w:numId w:val="4"/>
        </w:numPr>
        <w:spacing w:after="145" w:line="248" w:lineRule="auto"/>
        <w:ind w:right="21" w:firstLine="707"/>
      </w:pPr>
      <w:r>
        <w:rPr>
          <w:sz w:val="28"/>
        </w:rPr>
        <w:t>функционирование эксплуатационной, диспетчерской и аварийной служб, а именно:</w:t>
      </w:r>
    </w:p>
    <w:p w:rsidR="00F339DC" w:rsidRDefault="00F339DC" w:rsidP="00C247EA">
      <w:pPr>
        <w:spacing w:after="15" w:line="248" w:lineRule="auto"/>
        <w:ind w:right="329" w:firstLine="851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>укомплектованность указанных служб персоналом;</w:t>
      </w:r>
      <w:r>
        <w:rPr>
          <w:sz w:val="28"/>
        </w:rPr>
        <w:t xml:space="preserve"> </w:t>
      </w:r>
    </w:p>
    <w:p w:rsidR="00F339DC" w:rsidRDefault="00F339DC" w:rsidP="000B1D9D">
      <w:pPr>
        <w:spacing w:after="15" w:line="248" w:lineRule="auto"/>
        <w:ind w:right="-7" w:firstLine="851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 </w:t>
      </w:r>
    </w:p>
    <w:p w:rsidR="00F339DC" w:rsidRDefault="00F339DC" w:rsidP="000B1D9D">
      <w:pPr>
        <w:spacing w:after="15" w:line="248" w:lineRule="auto"/>
        <w:ind w:right="-7" w:firstLine="851"/>
        <w:rPr>
          <w:noProof/>
        </w:rPr>
      </w:pPr>
      <w:r>
        <w:rPr>
          <w:sz w:val="28"/>
        </w:rPr>
        <w:t xml:space="preserve">- </w:t>
      </w:r>
      <w:r w:rsidR="00F24616">
        <w:rPr>
          <w:sz w:val="28"/>
        </w:rPr>
        <w:t xml:space="preserve">нормативно-технической и оперативной документацией, инструкциями, схемами; </w:t>
      </w:r>
    </w:p>
    <w:p w:rsidR="00F64D10" w:rsidRDefault="00F339DC" w:rsidP="00C247EA">
      <w:pPr>
        <w:spacing w:after="15" w:line="248" w:lineRule="auto"/>
        <w:ind w:right="329" w:firstLine="851"/>
      </w:pPr>
      <w:r>
        <w:rPr>
          <w:sz w:val="28"/>
        </w:rPr>
        <w:t>-</w:t>
      </w:r>
      <w:r w:rsidR="00F24616">
        <w:rPr>
          <w:sz w:val="28"/>
        </w:rPr>
        <w:t xml:space="preserve"> первичными средствами пожаротушения;</w:t>
      </w:r>
    </w:p>
    <w:p w:rsidR="00F64D10" w:rsidRDefault="00F24616">
      <w:pPr>
        <w:numPr>
          <w:ilvl w:val="0"/>
          <w:numId w:val="4"/>
        </w:numPr>
        <w:spacing w:after="99" w:line="248" w:lineRule="auto"/>
        <w:ind w:right="21" w:firstLine="707"/>
      </w:pPr>
      <w:r>
        <w:rPr>
          <w:sz w:val="28"/>
        </w:rPr>
        <w:t>проведение наладки принадлежащих им тепловых сетей;</w:t>
      </w:r>
    </w:p>
    <w:p w:rsidR="00F64D10" w:rsidRDefault="00F24616">
      <w:pPr>
        <w:numPr>
          <w:ilvl w:val="0"/>
          <w:numId w:val="4"/>
        </w:numPr>
        <w:spacing w:after="87" w:line="253" w:lineRule="auto"/>
        <w:ind w:right="21" w:firstLine="707"/>
      </w:pPr>
      <w:r>
        <w:rPr>
          <w:sz w:val="28"/>
        </w:rPr>
        <w:t>организация контроля режимов потребления тепловой энергии;</w:t>
      </w:r>
      <w:r>
        <w:rPr>
          <w:noProof/>
        </w:rPr>
        <w:drawing>
          <wp:inline distT="0" distB="0" distL="0" distR="0">
            <wp:extent cx="4445" cy="4445"/>
            <wp:effectExtent l="0" t="0" r="0" b="0"/>
            <wp:docPr id="32988" name="Picture 3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8" name="Picture 32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D10" w:rsidRDefault="00F24616">
      <w:pPr>
        <w:numPr>
          <w:ilvl w:val="0"/>
          <w:numId w:val="4"/>
        </w:numPr>
        <w:spacing w:after="99" w:line="248" w:lineRule="auto"/>
        <w:ind w:right="21" w:firstLine="707"/>
      </w:pPr>
      <w:r>
        <w:rPr>
          <w:sz w:val="28"/>
        </w:rPr>
        <w:t>обеспечение качества теплоносителей;</w:t>
      </w:r>
    </w:p>
    <w:p w:rsidR="00F64D10" w:rsidRDefault="00F24616">
      <w:pPr>
        <w:numPr>
          <w:ilvl w:val="0"/>
          <w:numId w:val="4"/>
        </w:numPr>
        <w:spacing w:after="101" w:line="248" w:lineRule="auto"/>
        <w:ind w:right="21" w:firstLine="707"/>
      </w:pPr>
      <w:r>
        <w:rPr>
          <w:sz w:val="28"/>
        </w:rPr>
        <w:t>организация коммерческого учета приобретаемой и реализуемой тепловой энергии;</w:t>
      </w:r>
    </w:p>
    <w:p w:rsidR="00F64D10" w:rsidRDefault="00F24616">
      <w:pPr>
        <w:numPr>
          <w:ilvl w:val="0"/>
          <w:numId w:val="4"/>
        </w:numPr>
        <w:spacing w:after="97" w:line="248" w:lineRule="auto"/>
        <w:ind w:right="21" w:firstLine="707"/>
      </w:pPr>
      <w:r>
        <w:rPr>
          <w:sz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F64D10" w:rsidRDefault="00F24616" w:rsidP="00FF1CFE">
      <w:pPr>
        <w:numPr>
          <w:ilvl w:val="0"/>
          <w:numId w:val="4"/>
        </w:numPr>
        <w:spacing w:line="248" w:lineRule="auto"/>
        <w:ind w:right="21" w:firstLine="707"/>
      </w:pPr>
      <w:r>
        <w:rPr>
          <w:sz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614CA" w:rsidRDefault="003A3EC1" w:rsidP="00FF1CFE">
      <w:pPr>
        <w:spacing w:line="245" w:lineRule="auto"/>
        <w:ind w:left="48" w:right="13" w:firstLine="690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>готовность</w:t>
      </w:r>
      <w:r w:rsidR="00F24616">
        <w:rPr>
          <w:sz w:val="28"/>
        </w:rPr>
        <w:tab/>
        <w:t>систем</w:t>
      </w:r>
      <w:r w:rsidR="00F24616">
        <w:rPr>
          <w:sz w:val="28"/>
        </w:rPr>
        <w:tab/>
        <w:t>приема</w:t>
      </w:r>
      <w:r w:rsidR="00F24616">
        <w:rPr>
          <w:sz w:val="28"/>
        </w:rPr>
        <w:tab/>
        <w:t>и</w:t>
      </w:r>
      <w:r w:rsidR="00F24616">
        <w:rPr>
          <w:sz w:val="28"/>
        </w:rPr>
        <w:tab/>
        <w:t>разгрузки</w:t>
      </w:r>
      <w:r w:rsidR="00F24616">
        <w:rPr>
          <w:sz w:val="28"/>
        </w:rPr>
        <w:tab/>
        <w:t xml:space="preserve">топлива, </w:t>
      </w:r>
      <w:r w:rsidR="006614CA">
        <w:rPr>
          <w:sz w:val="28"/>
        </w:rPr>
        <w:t>топливо приготовления</w:t>
      </w:r>
      <w:r w:rsidR="00F24616">
        <w:rPr>
          <w:sz w:val="28"/>
        </w:rPr>
        <w:t xml:space="preserve"> и топливоподачи; </w:t>
      </w:r>
      <w:r w:rsidR="00F24616">
        <w:rPr>
          <w:sz w:val="28"/>
        </w:rPr>
        <w:tab/>
      </w:r>
    </w:p>
    <w:p w:rsidR="00F64D10" w:rsidRPr="006614CA" w:rsidRDefault="006614CA" w:rsidP="00C247EA">
      <w:pPr>
        <w:spacing w:after="40" w:line="245" w:lineRule="auto"/>
        <w:ind w:left="48" w:right="13" w:firstLine="690"/>
        <w:rPr>
          <w:sz w:val="28"/>
        </w:rPr>
      </w:pPr>
      <w:r>
        <w:rPr>
          <w:sz w:val="28"/>
        </w:rPr>
        <w:t>-</w:t>
      </w:r>
      <w:r w:rsidR="003A3EC1">
        <w:rPr>
          <w:sz w:val="28"/>
        </w:rPr>
        <w:t xml:space="preserve"> </w:t>
      </w:r>
      <w:r w:rsidR="00F24616">
        <w:rPr>
          <w:sz w:val="28"/>
        </w:rPr>
        <w:t>соблюдение водно-химического режима;</w:t>
      </w:r>
    </w:p>
    <w:p w:rsidR="009876D3" w:rsidRDefault="009876D3" w:rsidP="00A603E5">
      <w:pPr>
        <w:spacing w:after="40" w:line="245" w:lineRule="auto"/>
        <w:ind w:right="62" w:firstLine="851"/>
        <w:rPr>
          <w:noProof/>
        </w:rPr>
      </w:pPr>
      <w:r>
        <w:rPr>
          <w:sz w:val="28"/>
        </w:rPr>
        <w:lastRenderedPageBreak/>
        <w:t xml:space="preserve">- </w:t>
      </w:r>
      <w:r w:rsidR="00F24616">
        <w:rPr>
          <w:sz w:val="28"/>
        </w:rPr>
        <w:t>отсутствие фактов</w:t>
      </w:r>
      <w:r w:rsidR="00F24616">
        <w:rPr>
          <w:sz w:val="28"/>
        </w:rPr>
        <w:tab/>
        <w:t>эксплуатации</w:t>
      </w:r>
      <w:r w:rsidR="00F24616">
        <w:rPr>
          <w:sz w:val="28"/>
        </w:rPr>
        <w:tab/>
        <w:t>теплоэнергетического оборудования сверх ресурса без проведения</w:t>
      </w:r>
      <w:r w:rsidR="00F24616">
        <w:rPr>
          <w:sz w:val="28"/>
        </w:rPr>
        <w:tab/>
        <w:t xml:space="preserve">соответствующих организационно-технических мероприятий по продлению срока его эксплуатации; </w:t>
      </w:r>
    </w:p>
    <w:p w:rsidR="009876D3" w:rsidRDefault="009876D3" w:rsidP="00A603E5">
      <w:pPr>
        <w:spacing w:after="40" w:line="245" w:lineRule="auto"/>
        <w:ind w:right="62" w:firstLine="851"/>
        <w:rPr>
          <w:noProof/>
        </w:rPr>
      </w:pPr>
      <w:r>
        <w:rPr>
          <w:sz w:val="28"/>
        </w:rPr>
        <w:t xml:space="preserve">- </w:t>
      </w:r>
      <w:r w:rsidR="00F24616">
        <w:rPr>
          <w:sz w:val="28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9876D3" w:rsidRDefault="009876D3" w:rsidP="00A603E5">
      <w:pPr>
        <w:spacing w:after="40" w:line="245" w:lineRule="auto"/>
        <w:ind w:right="62" w:firstLine="851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>наличие расчетов допустимого времени устранения аварийных нарушений теплоснабжения жилых домов;</w:t>
      </w:r>
    </w:p>
    <w:p w:rsidR="009876D3" w:rsidRDefault="009876D3" w:rsidP="00A603E5">
      <w:pPr>
        <w:spacing w:after="40" w:line="245" w:lineRule="auto"/>
        <w:ind w:right="62" w:firstLine="851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</w:t>
      </w:r>
      <w:r>
        <w:rPr>
          <w:sz w:val="28"/>
        </w:rPr>
        <w:t>-</w:t>
      </w:r>
      <w:r w:rsidR="00F24616">
        <w:rPr>
          <w:sz w:val="28"/>
        </w:rPr>
        <w:t>строительных и транспортных организаций, а также органов местного самоуправления;</w:t>
      </w:r>
    </w:p>
    <w:p w:rsidR="009876D3" w:rsidRDefault="009876D3" w:rsidP="00A603E5">
      <w:pPr>
        <w:spacing w:after="40" w:line="245" w:lineRule="auto"/>
        <w:ind w:right="62" w:firstLine="851"/>
        <w:rPr>
          <w:sz w:val="28"/>
        </w:rPr>
      </w:pPr>
      <w:r>
        <w:rPr>
          <w:noProof/>
          <w:sz w:val="28"/>
          <w:szCs w:val="28"/>
        </w:rPr>
        <w:t xml:space="preserve">- </w:t>
      </w:r>
      <w:r w:rsidR="00F24616">
        <w:rPr>
          <w:sz w:val="28"/>
        </w:rPr>
        <w:t xml:space="preserve">проведение гидравлических и тепловых испытаний тепловых сетей; </w:t>
      </w:r>
    </w:p>
    <w:p w:rsidR="009876D3" w:rsidRDefault="009876D3" w:rsidP="00A603E5">
      <w:pPr>
        <w:spacing w:after="40" w:line="245" w:lineRule="auto"/>
        <w:ind w:right="62" w:firstLine="851"/>
        <w:rPr>
          <w:sz w:val="28"/>
        </w:rPr>
      </w:pPr>
      <w:r>
        <w:rPr>
          <w:sz w:val="28"/>
        </w:rPr>
        <w:t xml:space="preserve">- </w:t>
      </w:r>
      <w:r w:rsidR="00F24616">
        <w:rPr>
          <w:sz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876D3" w:rsidRDefault="009876D3" w:rsidP="00A603E5">
      <w:pPr>
        <w:spacing w:after="40" w:line="245" w:lineRule="auto"/>
        <w:ind w:right="62" w:firstLine="851"/>
        <w:rPr>
          <w:noProof/>
        </w:rPr>
      </w:pPr>
      <w:r>
        <w:rPr>
          <w:sz w:val="28"/>
        </w:rPr>
        <w:t xml:space="preserve">- </w:t>
      </w:r>
      <w:r w:rsidR="00F24616">
        <w:rPr>
          <w:sz w:val="28"/>
        </w:rPr>
        <w:t xml:space="preserve">выполнение планового графика ремонта тепловых сетей и источников тепловой энергии; </w:t>
      </w:r>
    </w:p>
    <w:p w:rsidR="00F64D10" w:rsidRDefault="009876D3" w:rsidP="00A603E5">
      <w:pPr>
        <w:spacing w:after="40" w:line="245" w:lineRule="auto"/>
        <w:ind w:right="62" w:firstLine="851"/>
      </w:pPr>
      <w:r>
        <w:rPr>
          <w:sz w:val="28"/>
        </w:rPr>
        <w:t xml:space="preserve">- </w:t>
      </w:r>
      <w:r w:rsidR="00F24616">
        <w:rPr>
          <w:sz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4D10" w:rsidRDefault="00F24616" w:rsidP="00A603E5">
      <w:pPr>
        <w:numPr>
          <w:ilvl w:val="0"/>
          <w:numId w:val="4"/>
        </w:numPr>
        <w:spacing w:after="140" w:line="248" w:lineRule="auto"/>
        <w:ind w:right="62" w:firstLine="851"/>
      </w:pPr>
      <w:r>
        <w:rPr>
          <w:sz w:val="28"/>
        </w:rPr>
        <w:t>наличие документов, определяющих разграничение эксплуатационной ответственности между потребителями тепловой энергии и теплоснабжающими организациями;</w:t>
      </w:r>
    </w:p>
    <w:p w:rsidR="00F64D10" w:rsidRDefault="00F24616" w:rsidP="00A603E5">
      <w:pPr>
        <w:numPr>
          <w:ilvl w:val="0"/>
          <w:numId w:val="4"/>
        </w:numPr>
        <w:spacing w:after="126" w:line="248" w:lineRule="auto"/>
        <w:ind w:right="62" w:firstLine="851"/>
      </w:pPr>
      <w:r>
        <w:rPr>
          <w:sz w:val="28"/>
        </w:rPr>
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4D10" w:rsidRDefault="00F24616" w:rsidP="00A603E5">
      <w:pPr>
        <w:numPr>
          <w:ilvl w:val="0"/>
          <w:numId w:val="4"/>
        </w:numPr>
        <w:spacing w:after="112" w:line="248" w:lineRule="auto"/>
        <w:ind w:right="62" w:firstLine="851"/>
      </w:pPr>
      <w:r>
        <w:rPr>
          <w:sz w:val="28"/>
        </w:rPr>
        <w:t>работоспособность автоматических регуляторов при их наличии.</w:t>
      </w:r>
    </w:p>
    <w:p w:rsidR="00F64D10" w:rsidRDefault="00F24616" w:rsidP="00A603E5">
      <w:pPr>
        <w:spacing w:after="15" w:line="248" w:lineRule="auto"/>
        <w:ind w:left="55" w:right="62" w:firstLine="851"/>
        <w:rPr>
          <w:sz w:val="28"/>
        </w:rPr>
      </w:pPr>
      <w:r>
        <w:rPr>
          <w:sz w:val="28"/>
        </w:rPr>
        <w:t>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настоящего приложения.</w:t>
      </w:r>
      <w:r w:rsidR="009876D3">
        <w:rPr>
          <w:sz w:val="28"/>
        </w:rPr>
        <w:t xml:space="preserve"> </w:t>
      </w:r>
    </w:p>
    <w:p w:rsidR="009876D3" w:rsidRDefault="009876D3">
      <w:pPr>
        <w:spacing w:after="15" w:line="248" w:lineRule="auto"/>
        <w:ind w:left="55" w:right="21" w:firstLine="707"/>
      </w:pPr>
      <w:r>
        <w:t xml:space="preserve"> </w:t>
      </w:r>
    </w:p>
    <w:p w:rsidR="009876D3" w:rsidRDefault="009876D3">
      <w:pPr>
        <w:spacing w:after="15" w:line="248" w:lineRule="auto"/>
        <w:ind w:left="55" w:right="21" w:firstLine="707"/>
      </w:pPr>
    </w:p>
    <w:p w:rsidR="009876D3" w:rsidRDefault="009876D3">
      <w:pPr>
        <w:spacing w:after="15" w:line="248" w:lineRule="auto"/>
        <w:ind w:left="55" w:right="21" w:firstLine="707"/>
      </w:pPr>
    </w:p>
    <w:p w:rsidR="009876D3" w:rsidRDefault="009876D3">
      <w:pPr>
        <w:spacing w:after="15" w:line="248" w:lineRule="auto"/>
        <w:ind w:left="55" w:right="21" w:firstLine="707"/>
      </w:pPr>
    </w:p>
    <w:p w:rsidR="009876D3" w:rsidRDefault="009876D3">
      <w:pPr>
        <w:spacing w:after="15" w:line="248" w:lineRule="auto"/>
        <w:ind w:left="55" w:right="21" w:firstLine="707"/>
      </w:pPr>
    </w:p>
    <w:p w:rsidR="009876D3" w:rsidRDefault="009876D3">
      <w:pPr>
        <w:spacing w:after="15" w:line="248" w:lineRule="auto"/>
        <w:ind w:left="55" w:right="21" w:firstLine="707"/>
      </w:pPr>
    </w:p>
    <w:p w:rsidR="00FF1CFE" w:rsidRDefault="00FF1CFE" w:rsidP="00B02AAA">
      <w:pPr>
        <w:spacing w:line="248" w:lineRule="auto"/>
        <w:ind w:right="98"/>
        <w:rPr>
          <w:sz w:val="28"/>
        </w:rPr>
      </w:pPr>
    </w:p>
    <w:p w:rsidR="006003F7" w:rsidRDefault="006003F7" w:rsidP="006003F7">
      <w:pPr>
        <w:spacing w:line="248" w:lineRule="auto"/>
        <w:ind w:left="1246" w:right="98" w:firstLine="2702"/>
        <w:jc w:val="right"/>
        <w:rPr>
          <w:sz w:val="28"/>
        </w:rPr>
      </w:pPr>
      <w:r>
        <w:rPr>
          <w:sz w:val="28"/>
        </w:rPr>
        <w:lastRenderedPageBreak/>
        <w:t xml:space="preserve">Приложение №4 </w:t>
      </w:r>
    </w:p>
    <w:p w:rsidR="006003F7" w:rsidRDefault="006003F7" w:rsidP="006003F7">
      <w:pPr>
        <w:spacing w:line="248" w:lineRule="auto"/>
        <w:ind w:left="1246" w:right="98" w:firstLine="2702"/>
        <w:jc w:val="right"/>
      </w:pPr>
      <w:r w:rsidRPr="00D302B2">
        <w:t xml:space="preserve">к программе проведения проверки готовности </w:t>
      </w:r>
    </w:p>
    <w:p w:rsidR="006003F7" w:rsidRDefault="006003F7" w:rsidP="006003F7">
      <w:pPr>
        <w:spacing w:line="248" w:lineRule="auto"/>
        <w:ind w:left="1246" w:right="98" w:firstLine="2702"/>
        <w:jc w:val="right"/>
      </w:pPr>
      <w:r w:rsidRPr="00D302B2">
        <w:t>к отопительному периоду</w:t>
      </w:r>
    </w:p>
    <w:p w:rsidR="006003F7" w:rsidRDefault="006003F7" w:rsidP="009876D3">
      <w:pPr>
        <w:spacing w:after="60"/>
        <w:ind w:right="62" w:firstLine="851"/>
        <w:jc w:val="center"/>
        <w:rPr>
          <w:b/>
          <w:sz w:val="26"/>
        </w:rPr>
      </w:pPr>
    </w:p>
    <w:p w:rsidR="009876D3" w:rsidRPr="009876D3" w:rsidRDefault="009876D3" w:rsidP="00A01D39">
      <w:pPr>
        <w:ind w:right="62" w:firstLine="851"/>
        <w:jc w:val="center"/>
        <w:rPr>
          <w:b/>
          <w:sz w:val="26"/>
        </w:rPr>
      </w:pPr>
      <w:r w:rsidRPr="009876D3">
        <w:rPr>
          <w:b/>
          <w:sz w:val="26"/>
        </w:rPr>
        <w:t xml:space="preserve">Требования по готовности к отопительному периоду </w:t>
      </w:r>
    </w:p>
    <w:p w:rsidR="00F64D10" w:rsidRPr="009876D3" w:rsidRDefault="009876D3" w:rsidP="00A01D39">
      <w:pPr>
        <w:ind w:right="62" w:firstLine="851"/>
        <w:jc w:val="center"/>
        <w:rPr>
          <w:b/>
        </w:rPr>
      </w:pPr>
      <w:r w:rsidRPr="009876D3">
        <w:rPr>
          <w:b/>
          <w:sz w:val="26"/>
        </w:rPr>
        <w:t>для потребителей тепловой энергии</w:t>
      </w:r>
    </w:p>
    <w:p w:rsidR="00F64D10" w:rsidRDefault="00F24616">
      <w:pPr>
        <w:spacing w:after="122" w:line="250" w:lineRule="auto"/>
        <w:ind w:left="13" w:right="62" w:firstLine="711"/>
      </w:pPr>
      <w:r>
        <w:rPr>
          <w:sz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4D10" w:rsidRDefault="00F24616">
      <w:pPr>
        <w:numPr>
          <w:ilvl w:val="0"/>
          <w:numId w:val="5"/>
        </w:numPr>
        <w:spacing w:after="122" w:line="250" w:lineRule="auto"/>
        <w:ind w:right="62" w:firstLine="711"/>
      </w:pPr>
      <w:r>
        <w:rPr>
          <w:sz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4D10" w:rsidRDefault="00F24616">
      <w:pPr>
        <w:numPr>
          <w:ilvl w:val="0"/>
          <w:numId w:val="5"/>
        </w:numPr>
        <w:spacing w:after="122" w:line="250" w:lineRule="auto"/>
        <w:ind w:right="62" w:firstLine="711"/>
      </w:pPr>
      <w:r>
        <w:rPr>
          <w:sz w:val="24"/>
        </w:rPr>
        <w:t xml:space="preserve">проведение промывки оборудования и коммуникаций </w:t>
      </w:r>
      <w:r w:rsidR="00C247EA">
        <w:rPr>
          <w:sz w:val="24"/>
        </w:rPr>
        <w:t>тепло потребляющих</w:t>
      </w:r>
      <w:r>
        <w:rPr>
          <w:sz w:val="24"/>
        </w:rPr>
        <w:t xml:space="preserve"> установок;</w:t>
      </w:r>
    </w:p>
    <w:p w:rsidR="00F64D10" w:rsidRDefault="00F24616">
      <w:pPr>
        <w:spacing w:after="99" w:line="250" w:lineRule="auto"/>
        <w:ind w:left="728" w:right="62"/>
      </w:pPr>
      <w:r>
        <w:rPr>
          <w:sz w:val="24"/>
        </w:rPr>
        <w:t>З) разработка эксплуатационных режимов, а также мероприятий по их внедрению;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>выполнение плана ремонтных работ и качество их выполнения;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>состояние тепловых сетей, принадлежащих потребителю тепловой энергии;</w:t>
      </w:r>
    </w:p>
    <w:p w:rsidR="00F64D10" w:rsidRDefault="00F24616">
      <w:pPr>
        <w:numPr>
          <w:ilvl w:val="0"/>
          <w:numId w:val="6"/>
        </w:numPr>
        <w:spacing w:after="94" w:line="250" w:lineRule="auto"/>
        <w:ind w:right="62" w:firstLine="711"/>
      </w:pPr>
      <w:r>
        <w:rPr>
          <w:sz w:val="24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>состояние трубопроводов, арматуры и тепловой изоляции в пределах тепловых пунктов;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>работоспособность защиты систем теплопотребления;</w:t>
      </w:r>
    </w:p>
    <w:p w:rsidR="00F64D10" w:rsidRDefault="00F24616">
      <w:pPr>
        <w:numPr>
          <w:ilvl w:val="0"/>
          <w:numId w:val="6"/>
        </w:numPr>
        <w:spacing w:after="122" w:line="250" w:lineRule="auto"/>
        <w:ind w:right="62" w:firstLine="711"/>
      </w:pPr>
      <w:r>
        <w:rPr>
          <w:sz w:val="24"/>
        </w:rPr>
        <w:t xml:space="preserve">наличие паспортов </w:t>
      </w:r>
      <w:r w:rsidR="00A603E5">
        <w:rPr>
          <w:sz w:val="24"/>
        </w:rPr>
        <w:t>тепло потребляющих</w:t>
      </w:r>
      <w:r>
        <w:rPr>
          <w:sz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64D10" w:rsidRDefault="00F24616">
      <w:pPr>
        <w:spacing w:after="122" w:line="250" w:lineRule="auto"/>
        <w:ind w:left="13" w:right="62" w:firstLine="711"/>
      </w:pPr>
      <w:r>
        <w:rPr>
          <w:sz w:val="24"/>
        </w:rPr>
        <w:t>1 1) отсутствие прямых соединений оборудования тепловых пунктов с водопроводом и канализацией;</w:t>
      </w:r>
    </w:p>
    <w:p w:rsidR="00F64D10" w:rsidRDefault="00F24616">
      <w:pPr>
        <w:spacing w:after="122" w:line="250" w:lineRule="auto"/>
        <w:ind w:left="728" w:right="62"/>
      </w:pPr>
      <w:r>
        <w:rPr>
          <w:sz w:val="24"/>
        </w:rPr>
        <w:t>12) плотность оборудования тепловых пунктов;</w:t>
      </w:r>
    </w:p>
    <w:p w:rsidR="00F64D10" w:rsidRDefault="00F24616">
      <w:pPr>
        <w:spacing w:after="95" w:line="250" w:lineRule="auto"/>
        <w:ind w:left="728" w:right="62"/>
      </w:pPr>
      <w:r>
        <w:rPr>
          <w:sz w:val="24"/>
        </w:rPr>
        <w:t>1 З) наличие пломб на расчетных шайбах и соплах элеваторов;</w:t>
      </w:r>
    </w:p>
    <w:p w:rsidR="00F64D10" w:rsidRDefault="00F24616">
      <w:pPr>
        <w:numPr>
          <w:ilvl w:val="0"/>
          <w:numId w:val="7"/>
        </w:numPr>
        <w:spacing w:after="122" w:line="250" w:lineRule="auto"/>
        <w:ind w:right="62" w:firstLine="711"/>
      </w:pPr>
      <w:r>
        <w:rPr>
          <w:sz w:val="24"/>
        </w:rPr>
        <w:t>отсутствие задолженности за поставленные тепловую энергию (мощность), теплоноситель;</w:t>
      </w:r>
    </w:p>
    <w:p w:rsidR="00F64D10" w:rsidRDefault="00F24616">
      <w:pPr>
        <w:numPr>
          <w:ilvl w:val="0"/>
          <w:numId w:val="7"/>
        </w:numPr>
        <w:spacing w:after="122" w:line="250" w:lineRule="auto"/>
        <w:ind w:right="62" w:firstLine="711"/>
      </w:pPr>
      <w:r>
        <w:rPr>
          <w:sz w:val="24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A603E5">
        <w:rPr>
          <w:sz w:val="24"/>
        </w:rPr>
        <w:t>тепло потребляющих</w:t>
      </w:r>
      <w:r>
        <w:rPr>
          <w:sz w:val="24"/>
        </w:rPr>
        <w:t xml:space="preserve"> установок;</w:t>
      </w:r>
    </w:p>
    <w:p w:rsidR="00F64D10" w:rsidRDefault="00F24616">
      <w:pPr>
        <w:numPr>
          <w:ilvl w:val="0"/>
          <w:numId w:val="7"/>
        </w:numPr>
        <w:spacing w:after="122" w:line="250" w:lineRule="auto"/>
        <w:ind w:right="62" w:firstLine="711"/>
      </w:pPr>
      <w:r>
        <w:rPr>
          <w:sz w:val="24"/>
        </w:rPr>
        <w:t xml:space="preserve">проведение испытания оборудования </w:t>
      </w:r>
      <w:r w:rsidR="00A603E5">
        <w:rPr>
          <w:sz w:val="24"/>
        </w:rPr>
        <w:t>тепло потребляющих</w:t>
      </w:r>
      <w:r>
        <w:rPr>
          <w:sz w:val="24"/>
        </w:rPr>
        <w:t xml:space="preserve"> установок на плотность и прочность;</w:t>
      </w:r>
    </w:p>
    <w:p w:rsidR="00F64D10" w:rsidRDefault="00F24616">
      <w:pPr>
        <w:numPr>
          <w:ilvl w:val="0"/>
          <w:numId w:val="7"/>
        </w:numPr>
        <w:spacing w:after="122" w:line="250" w:lineRule="auto"/>
        <w:ind w:right="62" w:firstLine="711"/>
      </w:pPr>
      <w:r>
        <w:rPr>
          <w:sz w:val="24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N2 З приказа Министерства энергетики РФ от 12.03.2013 N2 103 «Об утверждении Правил оценки готовности к отопительному периоду».</w:t>
      </w:r>
    </w:p>
    <w:p w:rsidR="00F64D10" w:rsidRDefault="00F24616">
      <w:pPr>
        <w:spacing w:after="122" w:line="250" w:lineRule="auto"/>
        <w:ind w:left="13" w:right="62" w:firstLine="711"/>
      </w:pPr>
      <w:r>
        <w:rPr>
          <w:sz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</w:t>
      </w:r>
      <w:r>
        <w:rPr>
          <w:sz w:val="24"/>
        </w:rPr>
        <w:lastRenderedPageBreak/>
        <w:t>замечаний, относятся несоблюдение требований, указанных в подпунктах 8, 13, 14 и 17 настоящего приложения.</w:t>
      </w:r>
    </w:p>
    <w:sectPr w:rsidR="00F64D10" w:rsidSect="00E77CF0">
      <w:type w:val="continuous"/>
      <w:pgSz w:w="11900" w:h="16840"/>
      <w:pgMar w:top="1134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5.75pt;height:2.25pt" coordsize="" o:spt="100" o:bullet="t" adj="0,,0" path="" stroked="f">
        <v:stroke joinstyle="miter"/>
        <v:imagedata r:id="rId1" o:title="image37"/>
        <v:formulas/>
        <v:path o:connecttype="segments"/>
      </v:shape>
    </w:pict>
  </w:numPicBullet>
  <w:abstractNum w:abstractNumId="0" w15:restartNumberingAfterBreak="0">
    <w:nsid w:val="0F124B0D"/>
    <w:multiLevelType w:val="hybridMultilevel"/>
    <w:tmpl w:val="4A4EE332"/>
    <w:lvl w:ilvl="0" w:tplc="D5F49562">
      <w:start w:val="1"/>
      <w:numFmt w:val="decimal"/>
      <w:lvlText w:val="%1."/>
      <w:lvlJc w:val="left"/>
      <w:pPr>
        <w:ind w:left="6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149428BD"/>
    <w:multiLevelType w:val="hybridMultilevel"/>
    <w:tmpl w:val="4D1CB7A2"/>
    <w:lvl w:ilvl="0" w:tplc="4A66860C">
      <w:start w:val="4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CF11C">
      <w:start w:val="1"/>
      <w:numFmt w:val="bullet"/>
      <w:lvlText w:val="•"/>
      <w:lvlPicBulletId w:val="0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2C9A2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06FFC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6F01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E706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0BD28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EE1B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84D6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E33AC"/>
    <w:multiLevelType w:val="hybridMultilevel"/>
    <w:tmpl w:val="154A3CCA"/>
    <w:lvl w:ilvl="0" w:tplc="86B2BCF4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CB1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4DD8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ACEC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C55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49F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A2FA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0560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A208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96845"/>
    <w:multiLevelType w:val="hybridMultilevel"/>
    <w:tmpl w:val="F7066574"/>
    <w:lvl w:ilvl="0" w:tplc="A19E9724">
      <w:start w:val="4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A1E2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6016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800B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C70E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82AF8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F99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AE5C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45FE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64195"/>
    <w:multiLevelType w:val="hybridMultilevel"/>
    <w:tmpl w:val="87BCD0AC"/>
    <w:lvl w:ilvl="0" w:tplc="FCFE6132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A562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62BC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C7CA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4DF92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60102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0003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20B6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18777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85581"/>
    <w:multiLevelType w:val="multilevel"/>
    <w:tmpl w:val="E12878C6"/>
    <w:lvl w:ilvl="0">
      <w:start w:val="1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507FC"/>
    <w:multiLevelType w:val="hybridMultilevel"/>
    <w:tmpl w:val="E42E6456"/>
    <w:lvl w:ilvl="0" w:tplc="9F9CA36C">
      <w:start w:val="2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8A102">
      <w:start w:val="1"/>
      <w:numFmt w:val="lowerLetter"/>
      <w:lvlText w:val="%2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4C0F8">
      <w:start w:val="1"/>
      <w:numFmt w:val="lowerRoman"/>
      <w:lvlText w:val="%3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8DE48">
      <w:start w:val="1"/>
      <w:numFmt w:val="decimal"/>
      <w:lvlText w:val="%4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CDEDE">
      <w:start w:val="1"/>
      <w:numFmt w:val="lowerLetter"/>
      <w:lvlText w:val="%5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8FAA">
      <w:start w:val="1"/>
      <w:numFmt w:val="lowerRoman"/>
      <w:lvlText w:val="%6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44312">
      <w:start w:val="1"/>
      <w:numFmt w:val="decimal"/>
      <w:lvlText w:val="%7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4B246">
      <w:start w:val="1"/>
      <w:numFmt w:val="lowerLetter"/>
      <w:lvlText w:val="%8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09C58">
      <w:start w:val="1"/>
      <w:numFmt w:val="lowerRoman"/>
      <w:lvlText w:val="%9"/>
      <w:lvlJc w:val="left"/>
      <w:pPr>
        <w:ind w:left="7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7100C8"/>
    <w:multiLevelType w:val="hybridMultilevel"/>
    <w:tmpl w:val="61185DA8"/>
    <w:lvl w:ilvl="0" w:tplc="52607F7A">
      <w:start w:val="14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561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4432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2EAD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8B67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2A70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A44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4D60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EAC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5477A8"/>
    <w:multiLevelType w:val="hybridMultilevel"/>
    <w:tmpl w:val="1826BED6"/>
    <w:lvl w:ilvl="0" w:tplc="BFE6683A">
      <w:start w:val="1"/>
      <w:numFmt w:val="decimal"/>
      <w:lvlText w:val="%1."/>
      <w:lvlJc w:val="left"/>
      <w:pPr>
        <w:ind w:left="4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10"/>
    <w:rsid w:val="00022892"/>
    <w:rsid w:val="0003656F"/>
    <w:rsid w:val="000528C4"/>
    <w:rsid w:val="0005545C"/>
    <w:rsid w:val="00080E61"/>
    <w:rsid w:val="000B1D9D"/>
    <w:rsid w:val="001351A6"/>
    <w:rsid w:val="001735BA"/>
    <w:rsid w:val="001A6088"/>
    <w:rsid w:val="001F69C1"/>
    <w:rsid w:val="00201EB3"/>
    <w:rsid w:val="00217E35"/>
    <w:rsid w:val="00262264"/>
    <w:rsid w:val="00272346"/>
    <w:rsid w:val="002D0E7B"/>
    <w:rsid w:val="002E197F"/>
    <w:rsid w:val="002F6E76"/>
    <w:rsid w:val="00300E6E"/>
    <w:rsid w:val="00363E50"/>
    <w:rsid w:val="00390BED"/>
    <w:rsid w:val="003A3EC1"/>
    <w:rsid w:val="00403C0D"/>
    <w:rsid w:val="0042213A"/>
    <w:rsid w:val="004617F2"/>
    <w:rsid w:val="00512282"/>
    <w:rsid w:val="00525C2D"/>
    <w:rsid w:val="00590F86"/>
    <w:rsid w:val="005B23FF"/>
    <w:rsid w:val="006003F7"/>
    <w:rsid w:val="00641D2F"/>
    <w:rsid w:val="006542B7"/>
    <w:rsid w:val="006614CA"/>
    <w:rsid w:val="006656BB"/>
    <w:rsid w:val="00680317"/>
    <w:rsid w:val="0069697B"/>
    <w:rsid w:val="006A231C"/>
    <w:rsid w:val="0073269B"/>
    <w:rsid w:val="0075336F"/>
    <w:rsid w:val="007724B1"/>
    <w:rsid w:val="007A5AED"/>
    <w:rsid w:val="007D237A"/>
    <w:rsid w:val="007D79AD"/>
    <w:rsid w:val="008176C4"/>
    <w:rsid w:val="0083600B"/>
    <w:rsid w:val="00873C07"/>
    <w:rsid w:val="008F5E2B"/>
    <w:rsid w:val="00900348"/>
    <w:rsid w:val="0091611B"/>
    <w:rsid w:val="00933BF6"/>
    <w:rsid w:val="00940D2F"/>
    <w:rsid w:val="009521C0"/>
    <w:rsid w:val="009876D3"/>
    <w:rsid w:val="009B61B3"/>
    <w:rsid w:val="00A01D39"/>
    <w:rsid w:val="00A128F8"/>
    <w:rsid w:val="00A560A9"/>
    <w:rsid w:val="00A603E5"/>
    <w:rsid w:val="00A9161E"/>
    <w:rsid w:val="00AB0770"/>
    <w:rsid w:val="00AB14A6"/>
    <w:rsid w:val="00B02AAA"/>
    <w:rsid w:val="00B32662"/>
    <w:rsid w:val="00B45256"/>
    <w:rsid w:val="00BA558F"/>
    <w:rsid w:val="00BA6E86"/>
    <w:rsid w:val="00BD4244"/>
    <w:rsid w:val="00C22115"/>
    <w:rsid w:val="00C247EA"/>
    <w:rsid w:val="00C72023"/>
    <w:rsid w:val="00C72439"/>
    <w:rsid w:val="00C97A6F"/>
    <w:rsid w:val="00D1695B"/>
    <w:rsid w:val="00D302B2"/>
    <w:rsid w:val="00D610BF"/>
    <w:rsid w:val="00DA01DF"/>
    <w:rsid w:val="00DE7112"/>
    <w:rsid w:val="00E77CF0"/>
    <w:rsid w:val="00EB408B"/>
    <w:rsid w:val="00EC2F86"/>
    <w:rsid w:val="00EE29A2"/>
    <w:rsid w:val="00F24616"/>
    <w:rsid w:val="00F339DC"/>
    <w:rsid w:val="00F64D10"/>
    <w:rsid w:val="00F6545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D9F0-A0BF-447D-AA19-0725C89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47" w:lineRule="auto"/>
        <w:ind w:left="142" w:right="23"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F5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7B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DE7112"/>
    <w:pPr>
      <w:spacing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a7">
    <w:name w:val="Strong"/>
    <w:basedOn w:val="a0"/>
    <w:uiPriority w:val="22"/>
    <w:qFormat/>
    <w:rsid w:val="00DE7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</dc:creator>
  <cp:lastModifiedBy>Высоцкий</cp:lastModifiedBy>
  <cp:revision>35</cp:revision>
  <cp:lastPrinted>2025-05-15T08:01:00Z</cp:lastPrinted>
  <dcterms:created xsi:type="dcterms:W3CDTF">2025-05-14T12:01:00Z</dcterms:created>
  <dcterms:modified xsi:type="dcterms:W3CDTF">2025-05-21T05:48:00Z</dcterms:modified>
</cp:coreProperties>
</file>